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CA52C" w14:textId="77777777" w:rsidR="00586153" w:rsidRPr="00586153" w:rsidRDefault="00586153" w:rsidP="00586153">
      <w:pPr>
        <w:spacing w:before="120" w:after="0" w:line="240" w:lineRule="auto"/>
        <w:jc w:val="center"/>
        <w:rPr>
          <w:rFonts w:ascii="Calibri" w:hAnsi="Calibri"/>
          <w:kern w:val="0"/>
          <w14:ligatures w14:val="none"/>
        </w:rPr>
      </w:pPr>
      <w:r w:rsidRPr="00586153">
        <w:rPr>
          <w:rFonts w:ascii="Arial" w:hAnsi="Arial" w:cs="Arial"/>
          <w:b/>
          <w:bCs/>
          <w:kern w:val="0"/>
          <w:sz w:val="28"/>
          <w:szCs w:val="28"/>
          <w14:ligatures w14:val="none"/>
        </w:rPr>
        <w:t>CHRIST THE ROCK CONGREGATION</w:t>
      </w:r>
    </w:p>
    <w:p w14:paraId="32B949A6" w14:textId="470546BB" w:rsidR="00586153" w:rsidRPr="00C975CB" w:rsidRDefault="00586153" w:rsidP="00586153">
      <w:pPr>
        <w:spacing w:before="120" w:after="0" w:line="240" w:lineRule="auto"/>
        <w:jc w:val="center"/>
        <w:rPr>
          <w:rFonts w:ascii="Calibri" w:hAnsi="Calibri"/>
          <w:color w:val="EE0000"/>
          <w:kern w:val="0"/>
          <w14:ligatures w14:val="none"/>
        </w:rPr>
      </w:pPr>
      <w:r w:rsidRPr="00C975CB">
        <w:rPr>
          <w:rFonts w:ascii="Arial" w:hAnsi="Arial" w:cs="Arial"/>
          <w:b/>
          <w:bCs/>
          <w:color w:val="EE0000"/>
          <w:kern w:val="0"/>
          <w:sz w:val="28"/>
          <w:szCs w:val="28"/>
          <w14:ligatures w14:val="none"/>
        </w:rPr>
        <w:t xml:space="preserve">SUNDAY </w:t>
      </w:r>
      <w:r w:rsidR="00D42A0A" w:rsidRPr="00C975CB">
        <w:rPr>
          <w:rFonts w:ascii="Arial" w:hAnsi="Arial" w:cs="Arial"/>
          <w:b/>
          <w:bCs/>
          <w:color w:val="EE0000"/>
          <w:kern w:val="0"/>
          <w:sz w:val="28"/>
          <w:szCs w:val="28"/>
          <w14:ligatures w14:val="none"/>
        </w:rPr>
        <w:t>NOVEMVER 1</w:t>
      </w:r>
      <w:r w:rsidR="00D42A0A" w:rsidRPr="00C975CB">
        <w:rPr>
          <w:rFonts w:ascii="Arial" w:hAnsi="Arial" w:cs="Arial"/>
          <w:b/>
          <w:bCs/>
          <w:color w:val="EE0000"/>
          <w:kern w:val="0"/>
          <w:sz w:val="28"/>
          <w:szCs w:val="28"/>
          <w:vertAlign w:val="superscript"/>
          <w14:ligatures w14:val="none"/>
        </w:rPr>
        <w:t>ST</w:t>
      </w:r>
      <w:r w:rsidR="00D42A0A" w:rsidRPr="00C975CB">
        <w:rPr>
          <w:rFonts w:ascii="Arial" w:hAnsi="Arial" w:cs="Arial"/>
          <w:b/>
          <w:bCs/>
          <w:color w:val="EE0000"/>
          <w:kern w:val="0"/>
          <w:sz w:val="28"/>
          <w:szCs w:val="28"/>
          <w14:ligatures w14:val="none"/>
        </w:rPr>
        <w:t xml:space="preserve"> 2026</w:t>
      </w:r>
      <w:r w:rsidRPr="00C975CB">
        <w:rPr>
          <w:rFonts w:ascii="Arial" w:hAnsi="Arial" w:cs="Arial"/>
          <w:b/>
          <w:bCs/>
          <w:color w:val="EE0000"/>
          <w:kern w:val="0"/>
          <w:sz w:val="28"/>
          <w:szCs w:val="28"/>
          <w14:ligatures w14:val="none"/>
        </w:rPr>
        <w:t xml:space="preserve"> </w:t>
      </w:r>
    </w:p>
    <w:p w14:paraId="094B35C8" w14:textId="77777777" w:rsidR="00586153" w:rsidRPr="00586153" w:rsidRDefault="00586153" w:rsidP="00586153">
      <w:pPr>
        <w:spacing w:before="120" w:after="0" w:line="240" w:lineRule="auto"/>
        <w:jc w:val="center"/>
        <w:rPr>
          <w:rFonts w:ascii="Calibri" w:hAnsi="Calibri"/>
          <w:kern w:val="0"/>
          <w:lang w:val="fr-FR"/>
          <w14:ligatures w14:val="none"/>
        </w:rPr>
      </w:pPr>
      <w:r w:rsidRPr="00586153">
        <w:rPr>
          <w:rFonts w:ascii="Arial" w:hAnsi="Arial" w:cs="Arial"/>
          <w:b/>
          <w:bCs/>
          <w:kern w:val="0"/>
          <w:sz w:val="28"/>
          <w:szCs w:val="28"/>
          <w:lang w:val="fr-FR"/>
          <w14:ligatures w14:val="none"/>
        </w:rPr>
        <w:t>Sermon By Pastor Marc Simeon</w:t>
      </w:r>
    </w:p>
    <w:p w14:paraId="255AF048" w14:textId="77777777" w:rsidR="00586153" w:rsidRPr="00C975CB" w:rsidRDefault="00586153" w:rsidP="00586153">
      <w:pPr>
        <w:spacing w:before="120" w:after="0" w:line="240" w:lineRule="auto"/>
        <w:jc w:val="center"/>
        <w:rPr>
          <w:rFonts w:ascii="Calibri" w:hAnsi="Calibri"/>
          <w:color w:val="7030A0"/>
          <w:kern w:val="0"/>
          <w:lang w:val="fr-FR"/>
          <w14:ligatures w14:val="none"/>
        </w:rPr>
      </w:pPr>
      <w:r w:rsidRPr="00C975CB">
        <w:rPr>
          <w:rFonts w:ascii="Arial" w:hAnsi="Arial" w:cs="Arial"/>
          <w:b/>
          <w:bCs/>
          <w:color w:val="7030A0"/>
          <w:kern w:val="0"/>
          <w:sz w:val="28"/>
          <w:szCs w:val="28"/>
          <w:lang w:val="fr-FR"/>
          <w14:ligatures w14:val="none"/>
        </w:rPr>
        <w:t>AUGMENTE-NOUS LA FOI</w:t>
      </w:r>
    </w:p>
    <w:p w14:paraId="2CC0BD98" w14:textId="77777777" w:rsidR="00586153" w:rsidRPr="00586153" w:rsidRDefault="00586153" w:rsidP="00586153">
      <w:pPr>
        <w:spacing w:before="120" w:after="0" w:line="240" w:lineRule="auto"/>
        <w:jc w:val="center"/>
        <w:rPr>
          <w:rFonts w:ascii="Calibri" w:hAnsi="Calibri"/>
          <w:kern w:val="0"/>
          <w:lang w:val="fr-FR"/>
          <w14:ligatures w14:val="none"/>
        </w:rPr>
      </w:pPr>
      <w:r w:rsidRPr="00586153">
        <w:rPr>
          <w:rFonts w:ascii="Arial" w:hAnsi="Arial" w:cs="Arial"/>
          <w:b/>
          <w:bCs/>
          <w:kern w:val="0"/>
          <w:sz w:val="28"/>
          <w:szCs w:val="28"/>
          <w:u w:val="single"/>
          <w:lang w:val="fr-FR"/>
          <w14:ligatures w14:val="none"/>
        </w:rPr>
        <w:t>Tout est possible à celui qui croit</w:t>
      </w:r>
    </w:p>
    <w:p w14:paraId="793635F9"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w:t>
      </w:r>
    </w:p>
    <w:p w14:paraId="2FC195C8"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b/>
          <w:bCs/>
          <w:kern w:val="0"/>
          <w:sz w:val="28"/>
          <w:szCs w:val="28"/>
          <w:lang w:val="fr-FR"/>
          <w14:ligatures w14:val="none"/>
        </w:rPr>
        <w:t>Mr 9:17-24</w:t>
      </w:r>
      <w:r w:rsidRPr="00586153">
        <w:rPr>
          <w:rFonts w:ascii="Arial" w:hAnsi="Arial" w:cs="Arial"/>
          <w:kern w:val="0"/>
          <w:sz w:val="28"/>
          <w:szCs w:val="28"/>
          <w:lang w:val="fr-FR"/>
          <w14:ligatures w14:val="none"/>
        </w:rPr>
        <w:t xml:space="preserve"> Et un homme de la foule lui répondit: Maître, j'ai amené auprès de toi mon fils, qui est possédé d'un esprit muet.</w:t>
      </w:r>
    </w:p>
    <w:p w14:paraId="309BEB1B"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xml:space="preserve"> 18 En quelque lieu qu'il le saisisse, il le jette par terre; l'enfant écume, grince des dents, et devient tout raide. </w:t>
      </w:r>
      <w:r w:rsidRPr="00586153">
        <w:rPr>
          <w:rFonts w:ascii="Arial" w:hAnsi="Arial" w:cs="Arial"/>
          <w:kern w:val="0"/>
          <w:sz w:val="28"/>
          <w:szCs w:val="28"/>
          <w:u w:val="single"/>
          <w:lang w:val="fr-FR"/>
          <w14:ligatures w14:val="none"/>
        </w:rPr>
        <w:t>J'ai prié tes disciples de chasser l'esprit, et ils n'ont pas pu</w:t>
      </w:r>
      <w:r w:rsidRPr="00586153">
        <w:rPr>
          <w:rFonts w:ascii="Arial" w:hAnsi="Arial" w:cs="Arial"/>
          <w:kern w:val="0"/>
          <w:sz w:val="28"/>
          <w:szCs w:val="28"/>
          <w:lang w:val="fr-FR"/>
          <w14:ligatures w14:val="none"/>
        </w:rPr>
        <w:t>.</w:t>
      </w:r>
    </w:p>
    <w:p w14:paraId="68972F4A"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w:t>
      </w:r>
      <w:r w:rsidRPr="00586153">
        <w:rPr>
          <w:rFonts w:ascii="Arial" w:hAnsi="Arial" w:cs="Arial"/>
          <w:kern w:val="0"/>
          <w:sz w:val="28"/>
          <w:szCs w:val="28"/>
          <w:u w:val="single"/>
          <w:lang w:val="fr-FR"/>
          <w14:ligatures w14:val="none"/>
        </w:rPr>
        <w:t>19 Race incrédule, leur dit Jésus, jusques à quand serai-je avec vous?</w:t>
      </w:r>
      <w:r w:rsidRPr="00586153">
        <w:rPr>
          <w:rFonts w:ascii="Arial" w:hAnsi="Arial" w:cs="Arial"/>
          <w:kern w:val="0"/>
          <w:sz w:val="28"/>
          <w:szCs w:val="28"/>
          <w:lang w:val="fr-FR"/>
          <w14:ligatures w14:val="none"/>
        </w:rPr>
        <w:t xml:space="preserve"> jusques à quand vous supporterai-je? Amenez-le-moi. On le lui amena. </w:t>
      </w:r>
    </w:p>
    <w:p w14:paraId="0AFE2AD7"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20 Et aussitôt que l'enfant vit Jésus, l'esprit l'agita avec violence; il tomba par terre, et se roulait en écumant.</w:t>
      </w:r>
    </w:p>
    <w:p w14:paraId="53BE1E5F"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21 Jésus demanda au père: Combien y a-t-il de temps que cela lui arrive? Depuis son enfance, répondit-il.</w:t>
      </w:r>
    </w:p>
    <w:p w14:paraId="3F9FF90E"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xml:space="preserve"> 22 Et souvent l'esprit l'a jeté dans le feu et dans l'eau pour le faire périr. </w:t>
      </w:r>
      <w:r w:rsidRPr="00586153">
        <w:rPr>
          <w:rFonts w:ascii="Arial" w:hAnsi="Arial" w:cs="Arial"/>
          <w:kern w:val="0"/>
          <w:sz w:val="28"/>
          <w:szCs w:val="28"/>
          <w:u w:val="single"/>
          <w:lang w:val="fr-FR"/>
          <w14:ligatures w14:val="none"/>
        </w:rPr>
        <w:t>Mais, si tu peux quelque chose, viens à notre secours, aie compassion de nous.</w:t>
      </w:r>
    </w:p>
    <w:p w14:paraId="7722600E"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xml:space="preserve"> 23 Jésus lui dit: </w:t>
      </w:r>
      <w:r w:rsidRPr="00586153">
        <w:rPr>
          <w:rFonts w:ascii="Arial" w:hAnsi="Arial" w:cs="Arial"/>
          <w:kern w:val="0"/>
          <w:sz w:val="28"/>
          <w:szCs w:val="28"/>
          <w:u w:val="single"/>
          <w:lang w:val="fr-FR"/>
          <w14:ligatures w14:val="none"/>
        </w:rPr>
        <w:t>Si tu peux</w:t>
      </w:r>
      <w:r w:rsidRPr="00586153">
        <w:rPr>
          <w:rFonts w:ascii="Arial" w:hAnsi="Arial" w:cs="Arial"/>
          <w:kern w:val="0"/>
          <w:sz w:val="28"/>
          <w:szCs w:val="28"/>
          <w:lang w:val="fr-FR"/>
          <w14:ligatures w14:val="none"/>
        </w:rPr>
        <w:t xml:space="preserve">!... </w:t>
      </w:r>
      <w:r w:rsidRPr="00586153">
        <w:rPr>
          <w:rFonts w:ascii="Arial" w:hAnsi="Arial" w:cs="Arial"/>
          <w:kern w:val="0"/>
          <w:sz w:val="28"/>
          <w:szCs w:val="28"/>
          <w:u w:val="single"/>
          <w:lang w:val="fr-FR"/>
          <w14:ligatures w14:val="none"/>
        </w:rPr>
        <w:t>Tout est possible à celui qui croit</w:t>
      </w:r>
      <w:r w:rsidRPr="00586153">
        <w:rPr>
          <w:rFonts w:ascii="Arial" w:hAnsi="Arial" w:cs="Arial"/>
          <w:kern w:val="0"/>
          <w:sz w:val="28"/>
          <w:szCs w:val="28"/>
          <w:lang w:val="fr-FR"/>
          <w14:ligatures w14:val="none"/>
        </w:rPr>
        <w:t>.</w:t>
      </w:r>
    </w:p>
    <w:p w14:paraId="7CCBEE58"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xml:space="preserve"> 24 Aussitôt le père de l'enfant s'écria: </w:t>
      </w:r>
      <w:r w:rsidRPr="00586153">
        <w:rPr>
          <w:rFonts w:ascii="Arial" w:hAnsi="Arial" w:cs="Arial"/>
          <w:kern w:val="0"/>
          <w:sz w:val="28"/>
          <w:szCs w:val="28"/>
          <w:u w:val="single"/>
          <w:lang w:val="fr-FR"/>
          <w14:ligatures w14:val="none"/>
        </w:rPr>
        <w:t>Je crois! viens au secours de mon incrédulité</w:t>
      </w:r>
      <w:r w:rsidRPr="00586153">
        <w:rPr>
          <w:rFonts w:ascii="Arial" w:hAnsi="Arial" w:cs="Arial"/>
          <w:kern w:val="0"/>
          <w:sz w:val="28"/>
          <w:szCs w:val="28"/>
          <w:lang w:val="fr-FR"/>
          <w14:ligatures w14:val="none"/>
        </w:rPr>
        <w:t>!</w:t>
      </w:r>
    </w:p>
    <w:p w14:paraId="3683B083"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w:t>
      </w:r>
    </w:p>
    <w:p w14:paraId="751765E2"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b/>
          <w:bCs/>
          <w:kern w:val="0"/>
          <w:sz w:val="28"/>
          <w:szCs w:val="28"/>
          <w:lang w:val="fr-FR"/>
          <w14:ligatures w14:val="none"/>
        </w:rPr>
        <w:t>Lu 17:5-6</w:t>
      </w:r>
      <w:r w:rsidRPr="00586153">
        <w:rPr>
          <w:rFonts w:ascii="Arial" w:hAnsi="Arial" w:cs="Arial"/>
          <w:kern w:val="0"/>
          <w:sz w:val="28"/>
          <w:szCs w:val="28"/>
          <w:lang w:val="fr-FR"/>
          <w14:ligatures w14:val="none"/>
        </w:rPr>
        <w:t xml:space="preserve"> Les apôtres dirent au Seigneur: Augmente-nous la foi.</w:t>
      </w:r>
    </w:p>
    <w:p w14:paraId="1DAC7635" w14:textId="77777777" w:rsidR="00586153" w:rsidRDefault="00586153" w:rsidP="00586153">
      <w:pPr>
        <w:spacing w:before="120" w:after="0" w:line="240" w:lineRule="auto"/>
        <w:jc w:val="both"/>
        <w:rPr>
          <w:rFonts w:ascii="Arial" w:hAnsi="Arial" w:cs="Arial"/>
          <w:kern w:val="0"/>
          <w:sz w:val="28"/>
          <w:szCs w:val="28"/>
          <w:lang w:val="fr-FR"/>
          <w14:ligatures w14:val="none"/>
        </w:rPr>
      </w:pPr>
      <w:r w:rsidRPr="00586153">
        <w:rPr>
          <w:rFonts w:ascii="Arial" w:hAnsi="Arial" w:cs="Arial"/>
          <w:kern w:val="0"/>
          <w:sz w:val="28"/>
          <w:szCs w:val="28"/>
          <w:lang w:val="fr-FR"/>
          <w14:ligatures w14:val="none"/>
        </w:rPr>
        <w:t>6 Et le Seigneur dit: Si vous aviez de la foi comme un grain de sénevé, vous diriez à ce sycomore: Déracine-toi, et plante-toi dans la mer; et il vous obéirait.</w:t>
      </w:r>
    </w:p>
    <w:p w14:paraId="6CD5BE8A" w14:textId="77777777" w:rsidR="00D963E4" w:rsidRDefault="00D963E4" w:rsidP="00586153">
      <w:pPr>
        <w:spacing w:before="120" w:after="0" w:line="240" w:lineRule="auto"/>
        <w:jc w:val="both"/>
        <w:rPr>
          <w:rFonts w:ascii="Arial" w:hAnsi="Arial" w:cs="Arial"/>
          <w:kern w:val="0"/>
          <w:sz w:val="28"/>
          <w:szCs w:val="28"/>
          <w:lang w:val="fr-FR"/>
          <w14:ligatures w14:val="none"/>
        </w:rPr>
      </w:pPr>
    </w:p>
    <w:p w14:paraId="6744B58B" w14:textId="1D76ACF4" w:rsidR="00D963E4" w:rsidRDefault="00D963E4" w:rsidP="00586153">
      <w:pPr>
        <w:spacing w:before="120" w:after="0" w:line="240" w:lineRule="auto"/>
        <w:jc w:val="both"/>
        <w:rPr>
          <w:rFonts w:ascii="Arial" w:hAnsi="Arial" w:cs="Arial"/>
          <w:kern w:val="0"/>
          <w:sz w:val="28"/>
          <w:szCs w:val="28"/>
          <w:lang w:val="fr-FR"/>
          <w14:ligatures w14:val="none"/>
        </w:rPr>
      </w:pPr>
      <w:r>
        <w:rPr>
          <w:rFonts w:ascii="Arial" w:hAnsi="Arial" w:cs="Arial"/>
          <w:kern w:val="0"/>
          <w:sz w:val="28"/>
          <w:szCs w:val="28"/>
          <w:lang w:val="fr-FR"/>
          <w14:ligatures w14:val="none"/>
        </w:rPr>
        <w:t>SURVOL DU PASSAGE</w:t>
      </w:r>
    </w:p>
    <w:p w14:paraId="4BD7ED6E" w14:textId="269BB067" w:rsidR="00D963E4" w:rsidRPr="00D963E4" w:rsidRDefault="00D963E4" w:rsidP="00D963E4">
      <w:pPr>
        <w:pStyle w:val="ListParagraph"/>
        <w:numPr>
          <w:ilvl w:val="0"/>
          <w:numId w:val="22"/>
        </w:numPr>
        <w:spacing w:before="120" w:after="0" w:line="240" w:lineRule="auto"/>
        <w:jc w:val="both"/>
        <w:rPr>
          <w:rFonts w:ascii="Arial" w:hAnsi="Arial" w:cs="Arial"/>
          <w:kern w:val="0"/>
          <w:sz w:val="28"/>
          <w:szCs w:val="28"/>
          <w:lang w:val="fr-FR"/>
          <w14:ligatures w14:val="none"/>
        </w:rPr>
      </w:pPr>
      <w:r w:rsidRPr="00D963E4">
        <w:rPr>
          <w:rFonts w:ascii="Arial" w:hAnsi="Arial" w:cs="Arial"/>
          <w:kern w:val="0"/>
          <w:sz w:val="28"/>
          <w:szCs w:val="28"/>
          <w:lang w:val="fr-FR"/>
          <w14:ligatures w14:val="none"/>
        </w:rPr>
        <w:t>L’absence de Jésus, de Pierre</w:t>
      </w:r>
      <w:r w:rsidR="004D42CB">
        <w:rPr>
          <w:rFonts w:ascii="Arial" w:hAnsi="Arial" w:cs="Arial"/>
          <w:kern w:val="0"/>
          <w:sz w:val="28"/>
          <w:szCs w:val="28"/>
          <w:lang w:val="fr-FR"/>
          <w14:ligatures w14:val="none"/>
        </w:rPr>
        <w:t xml:space="preserve">, </w:t>
      </w:r>
      <w:r w:rsidRPr="00D963E4">
        <w:rPr>
          <w:rFonts w:ascii="Arial" w:hAnsi="Arial" w:cs="Arial"/>
          <w:kern w:val="0"/>
          <w:sz w:val="28"/>
          <w:szCs w:val="28"/>
          <w:lang w:val="fr-FR"/>
          <w14:ligatures w14:val="none"/>
        </w:rPr>
        <w:t>de Jacque</w:t>
      </w:r>
      <w:r w:rsidR="004D42CB">
        <w:rPr>
          <w:rFonts w:ascii="Arial" w:hAnsi="Arial" w:cs="Arial"/>
          <w:kern w:val="0"/>
          <w:sz w:val="28"/>
          <w:szCs w:val="28"/>
          <w:lang w:val="fr-FR"/>
          <w14:ligatures w14:val="none"/>
        </w:rPr>
        <w:t>s et de Jean</w:t>
      </w:r>
      <w:r w:rsidRPr="00D963E4">
        <w:rPr>
          <w:rFonts w:ascii="Arial" w:hAnsi="Arial" w:cs="Arial"/>
          <w:kern w:val="0"/>
          <w:sz w:val="28"/>
          <w:szCs w:val="28"/>
          <w:lang w:val="fr-FR"/>
          <w14:ligatures w14:val="none"/>
        </w:rPr>
        <w:t xml:space="preserve"> expliquée : </w:t>
      </w:r>
    </w:p>
    <w:p w14:paraId="60C8D1B2" w14:textId="65D8DE60" w:rsidR="00D963E4" w:rsidRPr="00D963E4" w:rsidRDefault="00D963E4" w:rsidP="00D963E4">
      <w:pPr>
        <w:pStyle w:val="ListParagraph"/>
        <w:numPr>
          <w:ilvl w:val="0"/>
          <w:numId w:val="22"/>
        </w:numPr>
        <w:spacing w:before="120" w:after="0" w:line="240" w:lineRule="auto"/>
        <w:jc w:val="both"/>
        <w:rPr>
          <w:rFonts w:ascii="Arial" w:hAnsi="Arial" w:cs="Arial"/>
          <w:kern w:val="0"/>
          <w:sz w:val="28"/>
          <w:szCs w:val="28"/>
          <w:lang w:val="fr-FR"/>
          <w14:ligatures w14:val="none"/>
        </w:rPr>
      </w:pPr>
      <w:r w:rsidRPr="00D963E4">
        <w:rPr>
          <w:rFonts w:ascii="Arial" w:hAnsi="Arial" w:cs="Arial"/>
          <w:kern w:val="0"/>
          <w:sz w:val="28"/>
          <w:szCs w:val="28"/>
          <w:lang w:val="fr-FR"/>
          <w14:ligatures w14:val="none"/>
        </w:rPr>
        <w:t xml:space="preserve">Marc 9 : 2 </w:t>
      </w:r>
      <w:r w:rsidRPr="00D963E4">
        <w:rPr>
          <w:rFonts w:ascii="Arial" w:hAnsi="Arial" w:cs="Arial"/>
          <w:kern w:val="0"/>
          <w:sz w:val="28"/>
          <w:szCs w:val="28"/>
          <w:lang w:val="fr-FR"/>
          <w14:ligatures w14:val="none"/>
        </w:rPr>
        <w:t>Six jours après, Jésus prit avec lui Pierre, Jacques et Jean, et il les conduisit seuls à l'écart sur une haute montagne. Il fut transfiguré devant eux;</w:t>
      </w:r>
    </w:p>
    <w:p w14:paraId="1794CFED" w14:textId="370FAA6E" w:rsidR="00D963E4" w:rsidRPr="00D963E4" w:rsidRDefault="00D963E4" w:rsidP="00D963E4">
      <w:pPr>
        <w:pStyle w:val="ListParagraph"/>
        <w:numPr>
          <w:ilvl w:val="0"/>
          <w:numId w:val="22"/>
        </w:numPr>
        <w:spacing w:before="120" w:after="0" w:line="240" w:lineRule="auto"/>
        <w:jc w:val="both"/>
        <w:rPr>
          <w:rFonts w:ascii="Arial" w:hAnsi="Arial" w:cs="Arial"/>
          <w:kern w:val="0"/>
          <w:sz w:val="28"/>
          <w:szCs w:val="28"/>
          <w:lang w:val="fr-FR"/>
          <w14:ligatures w14:val="none"/>
        </w:rPr>
      </w:pPr>
      <w:r w:rsidRPr="00D963E4">
        <w:rPr>
          <w:rFonts w:ascii="Arial" w:hAnsi="Arial" w:cs="Arial"/>
          <w:kern w:val="0"/>
          <w:sz w:val="28"/>
          <w:szCs w:val="28"/>
          <w:lang w:val="fr-FR"/>
          <w14:ligatures w14:val="none"/>
        </w:rPr>
        <w:t xml:space="preserve">Les </w:t>
      </w:r>
      <w:r w:rsidR="004D42CB">
        <w:rPr>
          <w:rFonts w:ascii="Arial" w:hAnsi="Arial" w:cs="Arial"/>
          <w:kern w:val="0"/>
          <w:sz w:val="28"/>
          <w:szCs w:val="28"/>
          <w:lang w:val="fr-FR"/>
          <w14:ligatures w14:val="none"/>
        </w:rPr>
        <w:t>9</w:t>
      </w:r>
      <w:r w:rsidRPr="00D963E4">
        <w:rPr>
          <w:rFonts w:ascii="Arial" w:hAnsi="Arial" w:cs="Arial"/>
          <w:kern w:val="0"/>
          <w:sz w:val="28"/>
          <w:szCs w:val="28"/>
          <w:lang w:val="fr-FR"/>
          <w14:ligatures w14:val="none"/>
        </w:rPr>
        <w:t xml:space="preserve"> autres apôtres et les autres disciples avaient à confronter un mauvais esprit qui ne bouge pas même quand on prononce le nom de Jésus.</w:t>
      </w:r>
    </w:p>
    <w:p w14:paraId="13B8EF15" w14:textId="77777777" w:rsidR="00D963E4" w:rsidRPr="00D963E4" w:rsidRDefault="00D963E4" w:rsidP="00D963E4">
      <w:pPr>
        <w:pStyle w:val="ListParagraph"/>
        <w:numPr>
          <w:ilvl w:val="0"/>
          <w:numId w:val="22"/>
        </w:numPr>
        <w:spacing w:before="120" w:after="0" w:line="240" w:lineRule="auto"/>
        <w:jc w:val="both"/>
        <w:rPr>
          <w:rFonts w:ascii="Arial" w:hAnsi="Arial" w:cs="Arial"/>
          <w:kern w:val="0"/>
          <w:sz w:val="28"/>
          <w:szCs w:val="28"/>
          <w:lang w:val="fr-FR"/>
          <w14:ligatures w14:val="none"/>
        </w:rPr>
      </w:pPr>
      <w:r w:rsidRPr="00D963E4">
        <w:rPr>
          <w:rFonts w:ascii="Arial" w:hAnsi="Arial" w:cs="Arial"/>
          <w:kern w:val="0"/>
          <w:sz w:val="28"/>
          <w:szCs w:val="28"/>
          <w:lang w:val="fr-FR"/>
          <w14:ligatures w14:val="none"/>
        </w:rPr>
        <w:t>Le père de l’enfant espérait trouver une solution finale au dilemme qui ravageait son enfant et sa famille.</w:t>
      </w:r>
    </w:p>
    <w:p w14:paraId="7B0D8BD8" w14:textId="77777777" w:rsidR="00D963E4" w:rsidRPr="00D963E4" w:rsidRDefault="00D963E4" w:rsidP="00D963E4">
      <w:pPr>
        <w:pStyle w:val="ListParagraph"/>
        <w:numPr>
          <w:ilvl w:val="0"/>
          <w:numId w:val="22"/>
        </w:numPr>
        <w:spacing w:before="120" w:after="0" w:line="240" w:lineRule="auto"/>
        <w:jc w:val="both"/>
        <w:rPr>
          <w:rFonts w:ascii="Arial" w:hAnsi="Arial" w:cs="Arial"/>
          <w:kern w:val="0"/>
          <w:sz w:val="28"/>
          <w:szCs w:val="28"/>
          <w:lang w:val="fr-FR"/>
          <w14:ligatures w14:val="none"/>
        </w:rPr>
      </w:pPr>
      <w:r w:rsidRPr="00D963E4">
        <w:rPr>
          <w:rFonts w:ascii="Arial" w:hAnsi="Arial" w:cs="Arial"/>
          <w:kern w:val="0"/>
          <w:sz w:val="28"/>
          <w:szCs w:val="28"/>
          <w:lang w:val="fr-FR"/>
          <w14:ligatures w14:val="none"/>
        </w:rPr>
        <w:t>Malgré les nombreuses tentatives, les disciples n’arrivaient pas a chasser l’esprit de l’enfant.</w:t>
      </w:r>
    </w:p>
    <w:p w14:paraId="7C3F8054" w14:textId="608D07F2" w:rsidR="00586153" w:rsidRPr="00D963E4" w:rsidRDefault="00D963E4" w:rsidP="00D963E4">
      <w:pPr>
        <w:pStyle w:val="ListParagraph"/>
        <w:numPr>
          <w:ilvl w:val="0"/>
          <w:numId w:val="22"/>
        </w:numPr>
        <w:spacing w:before="120" w:after="0" w:line="240" w:lineRule="auto"/>
        <w:jc w:val="both"/>
        <w:rPr>
          <w:rFonts w:ascii="Arial" w:hAnsi="Arial" w:cs="Arial"/>
          <w:kern w:val="0"/>
          <w:sz w:val="28"/>
          <w:szCs w:val="28"/>
          <w:lang w:val="fr-FR"/>
          <w14:ligatures w14:val="none"/>
        </w:rPr>
      </w:pPr>
      <w:r w:rsidRPr="00D963E4">
        <w:rPr>
          <w:rFonts w:ascii="Arial" w:hAnsi="Arial" w:cs="Arial"/>
          <w:kern w:val="0"/>
          <w:sz w:val="28"/>
          <w:szCs w:val="28"/>
          <w:lang w:val="fr-FR"/>
          <w14:ligatures w14:val="none"/>
        </w:rPr>
        <w:lastRenderedPageBreak/>
        <w:t>Désappointé, le père de l’enfant doutait si Jésus lui-même était à mesure pour solutionner le problème de son fils.</w:t>
      </w:r>
    </w:p>
    <w:p w14:paraId="7919DACC" w14:textId="72578A95" w:rsidR="00D963E4" w:rsidRPr="00D963E4" w:rsidRDefault="00D963E4" w:rsidP="00D963E4">
      <w:pPr>
        <w:pStyle w:val="ListParagraph"/>
        <w:numPr>
          <w:ilvl w:val="0"/>
          <w:numId w:val="22"/>
        </w:numPr>
        <w:spacing w:before="120" w:after="0" w:line="240" w:lineRule="auto"/>
        <w:jc w:val="both"/>
        <w:rPr>
          <w:rFonts w:ascii="Arial" w:hAnsi="Arial" w:cs="Arial"/>
          <w:kern w:val="0"/>
          <w:sz w:val="28"/>
          <w:szCs w:val="28"/>
          <w:lang w:val="fr-FR"/>
          <w14:ligatures w14:val="none"/>
        </w:rPr>
      </w:pPr>
      <w:r w:rsidRPr="00D963E4">
        <w:rPr>
          <w:rFonts w:ascii="Arial" w:hAnsi="Arial" w:cs="Arial"/>
          <w:kern w:val="0"/>
          <w:sz w:val="28"/>
          <w:szCs w:val="28"/>
          <w:lang w:val="fr-FR"/>
          <w14:ligatures w14:val="none"/>
        </w:rPr>
        <w:t>Tout est possible a celui qui croit répondit Jésus.</w:t>
      </w:r>
    </w:p>
    <w:p w14:paraId="19304CD1" w14:textId="661A3CC7" w:rsidR="00D963E4" w:rsidRPr="00D963E4" w:rsidRDefault="00D963E4" w:rsidP="00D963E4">
      <w:pPr>
        <w:pStyle w:val="ListParagraph"/>
        <w:numPr>
          <w:ilvl w:val="0"/>
          <w:numId w:val="22"/>
        </w:numPr>
        <w:spacing w:before="120" w:after="0" w:line="240" w:lineRule="auto"/>
        <w:jc w:val="both"/>
        <w:rPr>
          <w:rFonts w:ascii="Calibri" w:hAnsi="Calibri"/>
          <w:kern w:val="0"/>
          <w:lang w:val="fr-FR"/>
          <w14:ligatures w14:val="none"/>
        </w:rPr>
      </w:pPr>
      <w:r w:rsidRPr="00D963E4">
        <w:rPr>
          <w:rFonts w:ascii="Arial" w:hAnsi="Arial" w:cs="Arial"/>
          <w:b/>
          <w:bCs/>
          <w:kern w:val="0"/>
          <w:sz w:val="28"/>
          <w:szCs w:val="28"/>
          <w:lang w:val="fr-FR"/>
          <w14:ligatures w14:val="none"/>
        </w:rPr>
        <w:t>Lu</w:t>
      </w:r>
      <w:r w:rsidRPr="00D963E4">
        <w:rPr>
          <w:rFonts w:ascii="Arial" w:hAnsi="Arial" w:cs="Arial"/>
          <w:b/>
          <w:bCs/>
          <w:kern w:val="0"/>
          <w:sz w:val="28"/>
          <w:szCs w:val="28"/>
          <w:lang w:val="fr-FR"/>
          <w14:ligatures w14:val="none"/>
        </w:rPr>
        <w:t>c</w:t>
      </w:r>
      <w:r w:rsidRPr="00D963E4">
        <w:rPr>
          <w:rFonts w:ascii="Arial" w:hAnsi="Arial" w:cs="Arial"/>
          <w:b/>
          <w:bCs/>
          <w:kern w:val="0"/>
          <w:sz w:val="28"/>
          <w:szCs w:val="28"/>
          <w:lang w:val="fr-FR"/>
          <w14:ligatures w14:val="none"/>
        </w:rPr>
        <w:t xml:space="preserve"> 17:5</w:t>
      </w:r>
      <w:r w:rsidRPr="00D963E4">
        <w:rPr>
          <w:rFonts w:ascii="Arial" w:hAnsi="Arial" w:cs="Arial"/>
          <w:kern w:val="0"/>
          <w:sz w:val="28"/>
          <w:szCs w:val="28"/>
          <w:lang w:val="fr-FR"/>
          <w14:ligatures w14:val="none"/>
        </w:rPr>
        <w:t xml:space="preserve"> Les apôtres dirent au Seigneur: Augmente-nous la foi.</w:t>
      </w:r>
    </w:p>
    <w:p w14:paraId="0E9ABF87" w14:textId="77777777" w:rsidR="00D963E4" w:rsidRDefault="00D963E4" w:rsidP="00586153">
      <w:pPr>
        <w:spacing w:before="120" w:after="0" w:line="240" w:lineRule="auto"/>
        <w:jc w:val="both"/>
        <w:rPr>
          <w:rFonts w:ascii="Arial" w:hAnsi="Arial" w:cs="Arial"/>
          <w:kern w:val="0"/>
          <w:sz w:val="28"/>
          <w:szCs w:val="28"/>
          <w:lang w:val="fr-FR"/>
          <w14:ligatures w14:val="none"/>
        </w:rPr>
      </w:pPr>
    </w:p>
    <w:p w14:paraId="4481E5F6" w14:textId="38A5DA80" w:rsidR="00D963E4" w:rsidRPr="00586153" w:rsidRDefault="00D963E4" w:rsidP="00586153">
      <w:pPr>
        <w:spacing w:before="120" w:after="0" w:line="240" w:lineRule="auto"/>
        <w:jc w:val="both"/>
        <w:rPr>
          <w:rFonts w:ascii="Calibri" w:hAnsi="Calibri"/>
          <w:kern w:val="0"/>
          <w:lang w:val="fr-FR"/>
          <w14:ligatures w14:val="none"/>
        </w:rPr>
      </w:pPr>
    </w:p>
    <w:p w14:paraId="2B2B15BF" w14:textId="77777777" w:rsidR="00586153" w:rsidRPr="00C975CB" w:rsidRDefault="00586153" w:rsidP="00586153">
      <w:pPr>
        <w:spacing w:before="120" w:after="0" w:line="240" w:lineRule="auto"/>
        <w:jc w:val="both"/>
        <w:rPr>
          <w:rFonts w:ascii="Calibri" w:hAnsi="Calibri"/>
          <w:b/>
          <w:bCs/>
          <w:color w:val="EE0000"/>
          <w:kern w:val="0"/>
          <w:lang w:val="fr-FR"/>
          <w14:ligatures w14:val="none"/>
        </w:rPr>
      </w:pPr>
      <w:r w:rsidRPr="00C975CB">
        <w:rPr>
          <w:rFonts w:ascii="Arial" w:hAnsi="Arial" w:cs="Arial"/>
          <w:b/>
          <w:bCs/>
          <w:color w:val="EE0000"/>
          <w:kern w:val="0"/>
          <w:sz w:val="28"/>
          <w:szCs w:val="28"/>
          <w:lang w:val="fr-FR"/>
          <w14:ligatures w14:val="none"/>
        </w:rPr>
        <w:t>INTRODUCTION</w:t>
      </w:r>
    </w:p>
    <w:p w14:paraId="2EEE0459" w14:textId="0C4F73B1" w:rsidR="00586153" w:rsidRPr="00586153" w:rsidRDefault="00586153" w:rsidP="00586153">
      <w:pPr>
        <w:numPr>
          <w:ilvl w:val="0"/>
          <w:numId w:val="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Aux Etats-Unis, on comprend l’importance d’avoir un bon crédit</w:t>
      </w:r>
      <w:r w:rsidR="00A61694">
        <w:rPr>
          <w:rFonts w:ascii="Arial" w:eastAsia="Times New Roman" w:hAnsi="Arial" w:cs="Arial"/>
          <w:kern w:val="0"/>
          <w:sz w:val="28"/>
          <w:szCs w:val="28"/>
          <w:lang w:val="fr-FR"/>
          <w14:ligatures w14:val="none"/>
        </w:rPr>
        <w:t xml:space="preserve"> ban</w:t>
      </w:r>
      <w:r w:rsidR="00D963E4">
        <w:rPr>
          <w:rFonts w:ascii="Arial" w:eastAsia="Times New Roman" w:hAnsi="Arial" w:cs="Arial"/>
          <w:kern w:val="0"/>
          <w:sz w:val="28"/>
          <w:szCs w:val="28"/>
          <w:lang w:val="fr-FR"/>
          <w14:ligatures w14:val="none"/>
        </w:rPr>
        <w:t>c</w:t>
      </w:r>
      <w:r w:rsidR="00A61694">
        <w:rPr>
          <w:rFonts w:ascii="Arial" w:eastAsia="Times New Roman" w:hAnsi="Arial" w:cs="Arial"/>
          <w:kern w:val="0"/>
          <w:sz w:val="28"/>
          <w:szCs w:val="28"/>
          <w:lang w:val="fr-FR"/>
          <w14:ligatures w14:val="none"/>
        </w:rPr>
        <w:t>aire</w:t>
      </w:r>
      <w:r w:rsidRPr="00586153">
        <w:rPr>
          <w:rFonts w:ascii="Arial" w:eastAsia="Times New Roman" w:hAnsi="Arial" w:cs="Arial"/>
          <w:kern w:val="0"/>
          <w:sz w:val="28"/>
          <w:szCs w:val="28"/>
          <w:lang w:val="fr-FR"/>
          <w14:ligatures w14:val="none"/>
        </w:rPr>
        <w:t>.</w:t>
      </w:r>
    </w:p>
    <w:p w14:paraId="7C299A81" w14:textId="77777777" w:rsidR="00586153" w:rsidRPr="00586153" w:rsidRDefault="00586153" w:rsidP="00586153">
      <w:pPr>
        <w:numPr>
          <w:ilvl w:val="0"/>
          <w:numId w:val="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Avec un bon crédit on n’a pas besoin d’avoir de monnaie en main pour faire n’importe quelle sorte de transaction financière.</w:t>
      </w:r>
    </w:p>
    <w:p w14:paraId="63192E56" w14:textId="5E06AD99" w:rsidR="00586153" w:rsidRPr="00586153" w:rsidRDefault="00586153" w:rsidP="00586153">
      <w:pPr>
        <w:numPr>
          <w:ilvl w:val="0"/>
          <w:numId w:val="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On peut acheter sa voiture préférée avec un bon crédit sans </w:t>
      </w:r>
      <w:r w:rsidR="00A61694">
        <w:rPr>
          <w:rFonts w:ascii="Arial" w:eastAsia="Times New Roman" w:hAnsi="Arial" w:cs="Arial"/>
          <w:kern w:val="0"/>
          <w:sz w:val="28"/>
          <w:szCs w:val="28"/>
          <w:lang w:val="fr-FR"/>
          <w14:ligatures w14:val="none"/>
        </w:rPr>
        <w:t>argent à la poche</w:t>
      </w:r>
      <w:r w:rsidRPr="00586153">
        <w:rPr>
          <w:rFonts w:ascii="Arial" w:eastAsia="Times New Roman" w:hAnsi="Arial" w:cs="Arial"/>
          <w:kern w:val="0"/>
          <w:sz w:val="28"/>
          <w:szCs w:val="28"/>
          <w:lang w:val="fr-FR"/>
          <w14:ligatures w14:val="none"/>
        </w:rPr>
        <w:t>.</w:t>
      </w:r>
    </w:p>
    <w:p w14:paraId="58139399" w14:textId="77777777" w:rsidR="00586153" w:rsidRPr="00586153" w:rsidRDefault="00586153" w:rsidP="00586153">
      <w:pPr>
        <w:numPr>
          <w:ilvl w:val="0"/>
          <w:numId w:val="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On peut entreprendre des voyages coûteux avec un bon crédit.</w:t>
      </w:r>
    </w:p>
    <w:p w14:paraId="0212462D" w14:textId="77777777" w:rsidR="00586153" w:rsidRPr="00586153" w:rsidRDefault="00586153" w:rsidP="00586153">
      <w:pPr>
        <w:numPr>
          <w:ilvl w:val="0"/>
          <w:numId w:val="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On peut acheter sa maison préférée avec un bon crédit.</w:t>
      </w:r>
    </w:p>
    <w:p w14:paraId="121AEDEA" w14:textId="77777777" w:rsidR="00586153" w:rsidRPr="00586153" w:rsidRDefault="00586153" w:rsidP="00586153">
      <w:pPr>
        <w:numPr>
          <w:ilvl w:val="0"/>
          <w:numId w:val="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On peut faire des commandes en ligne avec un bon crédit.</w:t>
      </w:r>
    </w:p>
    <w:p w14:paraId="2E25DB04" w14:textId="301DAD4B" w:rsidR="00586153" w:rsidRPr="00586153" w:rsidRDefault="00586153" w:rsidP="00586153">
      <w:pPr>
        <w:numPr>
          <w:ilvl w:val="0"/>
          <w:numId w:val="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Si le crédit est aussi primordial pour </w:t>
      </w:r>
      <w:r w:rsidR="00A61694">
        <w:rPr>
          <w:rFonts w:ascii="Arial" w:eastAsia="Times New Roman" w:hAnsi="Arial" w:cs="Arial"/>
          <w:kern w:val="0"/>
          <w:sz w:val="28"/>
          <w:szCs w:val="28"/>
          <w:lang w:val="fr-FR"/>
          <w14:ligatures w14:val="none"/>
        </w:rPr>
        <w:t>sur</w:t>
      </w:r>
      <w:r w:rsidRPr="00586153">
        <w:rPr>
          <w:rFonts w:ascii="Arial" w:eastAsia="Times New Roman" w:hAnsi="Arial" w:cs="Arial"/>
          <w:kern w:val="0"/>
          <w:sz w:val="28"/>
          <w:szCs w:val="28"/>
          <w:lang w:val="fr-FR"/>
          <w14:ligatures w14:val="none"/>
        </w:rPr>
        <w:t xml:space="preserve">vivre dans notre temps, donc, pourquoi </w:t>
      </w:r>
      <w:r w:rsidR="00A61694">
        <w:rPr>
          <w:rFonts w:ascii="Arial" w:eastAsia="Times New Roman" w:hAnsi="Arial" w:cs="Arial"/>
          <w:kern w:val="0"/>
          <w:sz w:val="28"/>
          <w:szCs w:val="28"/>
          <w:lang w:val="fr-FR"/>
          <w14:ligatures w14:val="none"/>
        </w:rPr>
        <w:t xml:space="preserve">ce n’est </w:t>
      </w:r>
      <w:r w:rsidRPr="00586153">
        <w:rPr>
          <w:rFonts w:ascii="Arial" w:eastAsia="Times New Roman" w:hAnsi="Arial" w:cs="Arial"/>
          <w:kern w:val="0"/>
          <w:sz w:val="28"/>
          <w:szCs w:val="28"/>
          <w:lang w:val="fr-FR"/>
          <w14:ligatures w14:val="none"/>
        </w:rPr>
        <w:t xml:space="preserve">que peu de gens </w:t>
      </w:r>
      <w:r w:rsidR="00A61694">
        <w:rPr>
          <w:rFonts w:ascii="Arial" w:eastAsia="Times New Roman" w:hAnsi="Arial" w:cs="Arial"/>
          <w:kern w:val="0"/>
          <w:sz w:val="28"/>
          <w:szCs w:val="28"/>
          <w:lang w:val="fr-FR"/>
          <w14:ligatures w14:val="none"/>
        </w:rPr>
        <w:t xml:space="preserve">qui </w:t>
      </w:r>
      <w:r w:rsidRPr="00586153">
        <w:rPr>
          <w:rFonts w:ascii="Arial" w:eastAsia="Times New Roman" w:hAnsi="Arial" w:cs="Arial"/>
          <w:kern w:val="0"/>
          <w:sz w:val="28"/>
          <w:szCs w:val="28"/>
          <w:lang w:val="fr-FR"/>
          <w14:ligatures w14:val="none"/>
        </w:rPr>
        <w:t>possèdent un bon crédit ?</w:t>
      </w:r>
    </w:p>
    <w:p w14:paraId="7D4FEAFC" w14:textId="77777777" w:rsidR="00586153" w:rsidRPr="00586153" w:rsidRDefault="00586153" w:rsidP="00586153">
      <w:pPr>
        <w:numPr>
          <w:ilvl w:val="0"/>
          <w:numId w:val="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La question est plutôt, que faire pour avoir un bon crédit ?</w:t>
      </w:r>
    </w:p>
    <w:p w14:paraId="191B9D26" w14:textId="77777777" w:rsidR="00586153" w:rsidRPr="00A61694" w:rsidRDefault="00586153" w:rsidP="00586153">
      <w:pPr>
        <w:pStyle w:val="ListParagraph"/>
        <w:numPr>
          <w:ilvl w:val="0"/>
          <w:numId w:val="1"/>
        </w:numPr>
        <w:spacing w:before="120" w:after="0" w:line="240" w:lineRule="auto"/>
        <w:jc w:val="both"/>
        <w:rPr>
          <w:rFonts w:ascii="Calibri" w:eastAsia="Times New Roman" w:hAnsi="Calibri" w:cs="Times New Roman"/>
          <w:kern w:val="0"/>
          <w:lang w:val="fr-FR"/>
          <w14:ligatures w14:val="none"/>
        </w:rPr>
      </w:pPr>
      <w:r w:rsidRPr="00A61694">
        <w:rPr>
          <w:rFonts w:ascii="Arial" w:eastAsia="Times New Roman" w:hAnsi="Arial" w:cs="Arial"/>
          <w:kern w:val="0"/>
          <w:sz w:val="28"/>
          <w:szCs w:val="28"/>
          <w:lang w:val="fr-FR"/>
          <w14:ligatures w14:val="none"/>
        </w:rPr>
        <w:t xml:space="preserve">Acheter à crédit </w:t>
      </w:r>
    </w:p>
    <w:p w14:paraId="5368679C" w14:textId="77777777" w:rsidR="00586153" w:rsidRPr="00A61694" w:rsidRDefault="00586153" w:rsidP="00586153">
      <w:pPr>
        <w:pStyle w:val="ListParagraph"/>
        <w:numPr>
          <w:ilvl w:val="0"/>
          <w:numId w:val="1"/>
        </w:numPr>
        <w:spacing w:before="120" w:after="0" w:line="240" w:lineRule="auto"/>
        <w:jc w:val="both"/>
        <w:rPr>
          <w:rFonts w:ascii="Calibri" w:eastAsia="Times New Roman" w:hAnsi="Calibri" w:cs="Times New Roman"/>
          <w:kern w:val="0"/>
          <w:lang w:val="fr-FR"/>
          <w14:ligatures w14:val="none"/>
        </w:rPr>
      </w:pPr>
      <w:r w:rsidRPr="00A61694">
        <w:rPr>
          <w:rFonts w:ascii="Arial" w:eastAsia="Times New Roman" w:hAnsi="Arial" w:cs="Arial"/>
          <w:kern w:val="0"/>
          <w:sz w:val="28"/>
          <w:szCs w:val="28"/>
          <w:lang w:val="fr-FR"/>
          <w14:ligatures w14:val="none"/>
        </w:rPr>
        <w:t>Paiement à temps</w:t>
      </w:r>
    </w:p>
    <w:p w14:paraId="675BBD56" w14:textId="77777777" w:rsidR="00586153" w:rsidRPr="00A61694" w:rsidRDefault="00586153" w:rsidP="00586153">
      <w:pPr>
        <w:pStyle w:val="ListParagraph"/>
        <w:numPr>
          <w:ilvl w:val="0"/>
          <w:numId w:val="1"/>
        </w:numPr>
        <w:spacing w:before="120" w:after="0" w:line="240" w:lineRule="auto"/>
        <w:jc w:val="both"/>
        <w:rPr>
          <w:rFonts w:ascii="Calibri" w:eastAsia="Times New Roman" w:hAnsi="Calibri" w:cs="Times New Roman"/>
          <w:kern w:val="0"/>
          <w:lang w:val="fr-FR"/>
          <w14:ligatures w14:val="none"/>
        </w:rPr>
      </w:pPr>
      <w:r w:rsidRPr="00A61694">
        <w:rPr>
          <w:rFonts w:ascii="Arial" w:eastAsia="Times New Roman" w:hAnsi="Arial" w:cs="Arial"/>
          <w:kern w:val="0"/>
          <w:sz w:val="28"/>
          <w:szCs w:val="28"/>
          <w:lang w:val="fr-FR"/>
          <w14:ligatures w14:val="none"/>
        </w:rPr>
        <w:t>Emprunter de l'argent aux banques.</w:t>
      </w:r>
    </w:p>
    <w:p w14:paraId="457B7B23" w14:textId="77777777" w:rsidR="00586153" w:rsidRPr="00A61694" w:rsidRDefault="00586153" w:rsidP="00586153">
      <w:pPr>
        <w:pStyle w:val="ListParagraph"/>
        <w:numPr>
          <w:ilvl w:val="0"/>
          <w:numId w:val="1"/>
        </w:numPr>
        <w:spacing w:before="120" w:after="0" w:line="240" w:lineRule="auto"/>
        <w:jc w:val="both"/>
        <w:rPr>
          <w:rFonts w:ascii="Calibri" w:eastAsia="Times New Roman" w:hAnsi="Calibri" w:cs="Times New Roman"/>
          <w:kern w:val="0"/>
          <w:lang w:val="fr-FR"/>
          <w14:ligatures w14:val="none"/>
        </w:rPr>
      </w:pPr>
      <w:r w:rsidRPr="00A61694">
        <w:rPr>
          <w:rFonts w:ascii="Arial" w:eastAsia="Times New Roman" w:hAnsi="Arial" w:cs="Arial"/>
          <w:kern w:val="0"/>
          <w:sz w:val="28"/>
          <w:szCs w:val="28"/>
          <w:lang w:val="fr-FR"/>
          <w14:ligatures w14:val="none"/>
        </w:rPr>
        <w:t>Emprunter son propre argent.</w:t>
      </w:r>
    </w:p>
    <w:p w14:paraId="2D2FC0F6" w14:textId="77777777" w:rsidR="00586153" w:rsidRPr="00A61694" w:rsidRDefault="00586153" w:rsidP="00586153">
      <w:pPr>
        <w:pStyle w:val="ListParagraph"/>
        <w:numPr>
          <w:ilvl w:val="0"/>
          <w:numId w:val="1"/>
        </w:numPr>
        <w:spacing w:before="120" w:after="0" w:line="240" w:lineRule="auto"/>
        <w:jc w:val="both"/>
        <w:rPr>
          <w:rFonts w:ascii="Calibri" w:eastAsia="Times New Roman" w:hAnsi="Calibri" w:cs="Times New Roman"/>
          <w:kern w:val="0"/>
          <w:lang w:val="fr-FR"/>
          <w14:ligatures w14:val="none"/>
        </w:rPr>
      </w:pPr>
      <w:r w:rsidRPr="00A61694">
        <w:rPr>
          <w:rFonts w:ascii="Arial" w:eastAsia="Times New Roman" w:hAnsi="Arial" w:cs="Arial"/>
          <w:kern w:val="0"/>
          <w:sz w:val="28"/>
          <w:szCs w:val="28"/>
          <w:lang w:val="fr-FR"/>
          <w14:ligatures w14:val="none"/>
        </w:rPr>
        <w:t>Augmentez vos transactions de crédit.</w:t>
      </w:r>
    </w:p>
    <w:p w14:paraId="1C0A6FA4" w14:textId="77777777" w:rsidR="00586153" w:rsidRPr="00586153" w:rsidRDefault="00586153" w:rsidP="00586153">
      <w:pPr>
        <w:numPr>
          <w:ilvl w:val="0"/>
          <w:numId w:val="13"/>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Le système de crédit fonctionne selon la sagesse de ce monde. Le bien peut paraître mauvais et le mauvais paraître bon.</w:t>
      </w:r>
    </w:p>
    <w:p w14:paraId="5769AAFD" w14:textId="77777777" w:rsidR="00586153" w:rsidRPr="00586153" w:rsidRDefault="00586153" w:rsidP="00586153">
      <w:pPr>
        <w:numPr>
          <w:ilvl w:val="0"/>
          <w:numId w:val="13"/>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La Bible dit que l'emprunteur est l'esclave de la personne à qui il emprunte l'argent.</w:t>
      </w:r>
    </w:p>
    <w:p w14:paraId="2AAA0B7E" w14:textId="77777777" w:rsidR="00586153" w:rsidRPr="00586153" w:rsidRDefault="00586153" w:rsidP="00586153">
      <w:pPr>
        <w:spacing w:after="0" w:line="240" w:lineRule="auto"/>
        <w:jc w:val="both"/>
        <w:rPr>
          <w:rFonts w:ascii="Calibri" w:eastAsia="Times New Roman" w:hAnsi="Calibri" w:cs="Times New Roman"/>
          <w:kern w:val="0"/>
          <w14:ligatures w14:val="none"/>
        </w:rPr>
      </w:pPr>
      <w:r w:rsidRPr="00586153">
        <w:rPr>
          <w:rFonts w:ascii="Arial" w:eastAsia="Times New Roman" w:hAnsi="Arial" w:cs="Arial"/>
          <w:kern w:val="0"/>
          <w:sz w:val="28"/>
          <w:szCs w:val="28"/>
          <w:lang w:val="fr-FR"/>
          <w14:ligatures w14:val="none"/>
        </w:rPr>
        <w:t xml:space="preserve">Pr 22:7 ¶ Le riche domine sur les pauvres, Et celui qui emprunte est l'esclave de celui qui prête. </w:t>
      </w:r>
      <w:r w:rsidRPr="00586153">
        <w:rPr>
          <w:rFonts w:ascii="Arial" w:eastAsia="Times New Roman" w:hAnsi="Arial" w:cs="Arial"/>
          <w:kern w:val="0"/>
          <w:sz w:val="28"/>
          <w:szCs w:val="28"/>
          <w14:ligatures w14:val="none"/>
        </w:rPr>
        <w:t>(LSV)</w:t>
      </w:r>
    </w:p>
    <w:p w14:paraId="58879BF7" w14:textId="77777777" w:rsidR="00586153" w:rsidRPr="00586153" w:rsidRDefault="00586153" w:rsidP="00586153">
      <w:pPr>
        <w:spacing w:after="0" w:line="240" w:lineRule="auto"/>
        <w:jc w:val="both"/>
        <w:rPr>
          <w:rFonts w:ascii="Calibri" w:eastAsia="Times New Roman" w:hAnsi="Calibri" w:cs="Times New Roman"/>
          <w:kern w:val="0"/>
          <w14:ligatures w14:val="none"/>
        </w:rPr>
      </w:pPr>
      <w:r w:rsidRPr="00586153">
        <w:rPr>
          <w:rFonts w:ascii="Arial" w:eastAsia="Times New Roman" w:hAnsi="Arial" w:cs="Arial"/>
          <w:kern w:val="0"/>
          <w:sz w:val="28"/>
          <w:szCs w:val="28"/>
          <w14:ligatures w14:val="none"/>
        </w:rPr>
        <w:t>7 ¶ The rich rules over the poor, And the borrower is servant to the lender. (NKJV)</w:t>
      </w:r>
    </w:p>
    <w:p w14:paraId="7B5684E8" w14:textId="050E00FA" w:rsidR="00586153" w:rsidRPr="00034765" w:rsidRDefault="00586153" w:rsidP="00034765">
      <w:pPr>
        <w:pStyle w:val="ListParagraph"/>
        <w:numPr>
          <w:ilvl w:val="0"/>
          <w:numId w:val="14"/>
        </w:numPr>
        <w:spacing w:before="120" w:after="0" w:line="240" w:lineRule="auto"/>
        <w:jc w:val="both"/>
        <w:rPr>
          <w:rFonts w:ascii="Calibri" w:eastAsia="Times New Roman" w:hAnsi="Calibri" w:cs="Times New Roman"/>
          <w:kern w:val="0"/>
          <w:lang w:val="fr-FR"/>
          <w14:ligatures w14:val="none"/>
        </w:rPr>
      </w:pPr>
      <w:r w:rsidRPr="00034765">
        <w:rPr>
          <w:rFonts w:ascii="Arial" w:eastAsia="Times New Roman" w:hAnsi="Arial" w:cs="Arial"/>
          <w:kern w:val="0"/>
          <w:sz w:val="28"/>
          <w:szCs w:val="28"/>
          <w:lang w:val="fr-FR"/>
          <w14:ligatures w14:val="none"/>
        </w:rPr>
        <w:t>Généralement, il fau</w:t>
      </w:r>
      <w:r w:rsidR="00A61694">
        <w:rPr>
          <w:rFonts w:ascii="Arial" w:eastAsia="Times New Roman" w:hAnsi="Arial" w:cs="Arial"/>
          <w:kern w:val="0"/>
          <w:sz w:val="28"/>
          <w:szCs w:val="28"/>
          <w:lang w:val="fr-FR"/>
          <w14:ligatures w14:val="none"/>
        </w:rPr>
        <w:t>drait</w:t>
      </w:r>
      <w:r w:rsidRPr="00034765">
        <w:rPr>
          <w:rFonts w:ascii="Arial" w:eastAsia="Times New Roman" w:hAnsi="Arial" w:cs="Arial"/>
          <w:kern w:val="0"/>
          <w:sz w:val="28"/>
          <w:szCs w:val="28"/>
          <w:lang w:val="fr-FR"/>
          <w14:ligatures w14:val="none"/>
        </w:rPr>
        <w:t xml:space="preserve"> patienter</w:t>
      </w:r>
      <w:r w:rsidR="00A61694">
        <w:rPr>
          <w:rFonts w:ascii="Arial" w:eastAsia="Times New Roman" w:hAnsi="Arial" w:cs="Arial"/>
          <w:kern w:val="0"/>
          <w:sz w:val="28"/>
          <w:szCs w:val="28"/>
          <w:lang w:val="fr-FR"/>
          <w14:ligatures w14:val="none"/>
        </w:rPr>
        <w:t xml:space="preserve"> et beaucoup travailler</w:t>
      </w:r>
      <w:r w:rsidRPr="00034765">
        <w:rPr>
          <w:rFonts w:ascii="Arial" w:eastAsia="Times New Roman" w:hAnsi="Arial" w:cs="Arial"/>
          <w:kern w:val="0"/>
          <w:sz w:val="28"/>
          <w:szCs w:val="28"/>
          <w:lang w:val="fr-FR"/>
          <w14:ligatures w14:val="none"/>
        </w:rPr>
        <w:t xml:space="preserve"> avant d’atteindre ses rêves dans la vie, mais la sagesse de ce monde dit « </w:t>
      </w:r>
      <w:r w:rsidR="00A61694">
        <w:rPr>
          <w:rFonts w:ascii="Arial" w:eastAsia="Times New Roman" w:hAnsi="Arial" w:cs="Arial"/>
          <w:kern w:val="0"/>
          <w:sz w:val="28"/>
          <w:szCs w:val="28"/>
          <w:lang w:val="fr-FR"/>
          <w14:ligatures w14:val="none"/>
        </w:rPr>
        <w:t>on doit vivre la réalité de  ses souhaits</w:t>
      </w:r>
      <w:r w:rsidRPr="00034765">
        <w:rPr>
          <w:rFonts w:ascii="Arial" w:eastAsia="Times New Roman" w:hAnsi="Arial" w:cs="Arial"/>
          <w:kern w:val="0"/>
          <w:sz w:val="28"/>
          <w:szCs w:val="28"/>
          <w:lang w:val="fr-FR"/>
          <w14:ligatures w14:val="none"/>
        </w:rPr>
        <w:t xml:space="preserve"> instantanément ».</w:t>
      </w:r>
    </w:p>
    <w:p w14:paraId="41E841C4" w14:textId="461F35DD" w:rsidR="00586153" w:rsidRPr="00034765" w:rsidRDefault="00586153" w:rsidP="00034765">
      <w:pPr>
        <w:pStyle w:val="ListParagraph"/>
        <w:numPr>
          <w:ilvl w:val="0"/>
          <w:numId w:val="14"/>
        </w:numPr>
        <w:spacing w:before="120" w:after="0" w:line="240" w:lineRule="auto"/>
        <w:jc w:val="both"/>
        <w:rPr>
          <w:rFonts w:ascii="Calibri" w:eastAsia="Times New Roman" w:hAnsi="Calibri" w:cs="Times New Roman"/>
          <w:kern w:val="0"/>
          <w:lang w:val="fr-FR"/>
          <w14:ligatures w14:val="none"/>
        </w:rPr>
      </w:pPr>
      <w:r w:rsidRPr="00034765">
        <w:rPr>
          <w:rFonts w:ascii="Arial" w:eastAsia="Times New Roman" w:hAnsi="Arial" w:cs="Arial"/>
          <w:kern w:val="0"/>
          <w:sz w:val="28"/>
          <w:szCs w:val="28"/>
          <w:lang w:val="fr-FR"/>
          <w14:ligatures w14:val="none"/>
        </w:rPr>
        <w:t xml:space="preserve">Le remboursement des dettes devrait être </w:t>
      </w:r>
      <w:r w:rsidR="00514E28" w:rsidRPr="00034765">
        <w:rPr>
          <w:rFonts w:ascii="Arial" w:eastAsia="Times New Roman" w:hAnsi="Arial" w:cs="Arial"/>
          <w:kern w:val="0"/>
          <w:sz w:val="28"/>
          <w:szCs w:val="28"/>
          <w:lang w:val="fr-FR"/>
          <w14:ligatures w14:val="none"/>
        </w:rPr>
        <w:t>encouragé</w:t>
      </w:r>
      <w:r w:rsidRPr="00034765">
        <w:rPr>
          <w:rFonts w:ascii="Arial" w:eastAsia="Times New Roman" w:hAnsi="Arial" w:cs="Arial"/>
          <w:kern w:val="0"/>
          <w:sz w:val="28"/>
          <w:szCs w:val="28"/>
          <w:lang w:val="fr-FR"/>
          <w14:ligatures w14:val="none"/>
        </w:rPr>
        <w:t xml:space="preserve">, mais c’est le contraire qui est </w:t>
      </w:r>
      <w:r w:rsidR="00514E28" w:rsidRPr="00034765">
        <w:rPr>
          <w:rFonts w:ascii="Arial" w:eastAsia="Times New Roman" w:hAnsi="Arial" w:cs="Arial"/>
          <w:kern w:val="0"/>
          <w:sz w:val="28"/>
          <w:szCs w:val="28"/>
          <w:lang w:val="fr-FR"/>
          <w14:ligatures w14:val="none"/>
        </w:rPr>
        <w:t>avisé</w:t>
      </w:r>
      <w:r w:rsidRPr="00034765">
        <w:rPr>
          <w:rFonts w:ascii="Arial" w:eastAsia="Times New Roman" w:hAnsi="Arial" w:cs="Arial"/>
          <w:kern w:val="0"/>
          <w:sz w:val="28"/>
          <w:szCs w:val="28"/>
          <w:lang w:val="fr-FR"/>
          <w14:ligatures w14:val="none"/>
        </w:rPr>
        <w:t xml:space="preserve">, </w:t>
      </w:r>
      <w:r w:rsidR="00514E28" w:rsidRPr="00034765">
        <w:rPr>
          <w:rFonts w:ascii="Arial" w:eastAsia="Times New Roman" w:hAnsi="Arial" w:cs="Arial"/>
          <w:kern w:val="0"/>
          <w:sz w:val="28"/>
          <w:szCs w:val="28"/>
          <w:lang w:val="fr-FR"/>
          <w14:ligatures w14:val="none"/>
        </w:rPr>
        <w:t>« vivre votre meilleure vie maintenant, demain aura soin de soi-même ! »</w:t>
      </w:r>
    </w:p>
    <w:p w14:paraId="74C5CF12" w14:textId="42555E32" w:rsidR="00586153" w:rsidRPr="00034765" w:rsidRDefault="00586153" w:rsidP="00034765">
      <w:pPr>
        <w:pStyle w:val="ListParagraph"/>
        <w:numPr>
          <w:ilvl w:val="0"/>
          <w:numId w:val="14"/>
        </w:numPr>
        <w:spacing w:before="120" w:after="0" w:line="240" w:lineRule="auto"/>
        <w:jc w:val="both"/>
        <w:rPr>
          <w:rFonts w:ascii="Calibri" w:eastAsia="Times New Roman" w:hAnsi="Calibri" w:cs="Times New Roman"/>
          <w:kern w:val="0"/>
          <w:lang w:val="fr-FR"/>
          <w14:ligatures w14:val="none"/>
        </w:rPr>
      </w:pPr>
      <w:r w:rsidRPr="00034765">
        <w:rPr>
          <w:rFonts w:ascii="Arial" w:eastAsia="Times New Roman" w:hAnsi="Arial" w:cs="Arial"/>
          <w:kern w:val="0"/>
          <w:sz w:val="28"/>
          <w:szCs w:val="28"/>
          <w:lang w:val="fr-FR"/>
          <w14:ligatures w14:val="none"/>
        </w:rPr>
        <w:t>Vivre selon ses moyens d</w:t>
      </w:r>
      <w:r w:rsidR="00514E28" w:rsidRPr="00034765">
        <w:rPr>
          <w:rFonts w:ascii="Arial" w:eastAsia="Times New Roman" w:hAnsi="Arial" w:cs="Arial"/>
          <w:kern w:val="0"/>
          <w:sz w:val="28"/>
          <w:szCs w:val="28"/>
          <w:lang w:val="fr-FR"/>
          <w14:ligatures w14:val="none"/>
        </w:rPr>
        <w:t>evrait</w:t>
      </w:r>
      <w:r w:rsidRPr="00034765">
        <w:rPr>
          <w:rFonts w:ascii="Arial" w:eastAsia="Times New Roman" w:hAnsi="Arial" w:cs="Arial"/>
          <w:kern w:val="0"/>
          <w:sz w:val="28"/>
          <w:szCs w:val="28"/>
          <w:lang w:val="fr-FR"/>
          <w14:ligatures w14:val="none"/>
        </w:rPr>
        <w:t xml:space="preserve"> être encouragé</w:t>
      </w:r>
      <w:r w:rsidR="00514E28" w:rsidRPr="00034765">
        <w:rPr>
          <w:rFonts w:ascii="Arial" w:eastAsia="Times New Roman" w:hAnsi="Arial" w:cs="Arial"/>
          <w:kern w:val="0"/>
          <w:sz w:val="28"/>
          <w:szCs w:val="28"/>
          <w:lang w:val="fr-FR"/>
          <w14:ligatures w14:val="none"/>
        </w:rPr>
        <w:t xml:space="preserve">, mais les magasins vous offrent d’ajourner le payement pour </w:t>
      </w:r>
      <w:r w:rsidR="00A61694">
        <w:rPr>
          <w:rFonts w:ascii="Arial" w:eastAsia="Times New Roman" w:hAnsi="Arial" w:cs="Arial"/>
          <w:kern w:val="0"/>
          <w:sz w:val="28"/>
          <w:szCs w:val="28"/>
          <w:lang w:val="fr-FR"/>
          <w14:ligatures w14:val="none"/>
        </w:rPr>
        <w:t>une date lointaine</w:t>
      </w:r>
      <w:r w:rsidR="00514E28" w:rsidRPr="00034765">
        <w:rPr>
          <w:rFonts w:ascii="Arial" w:eastAsia="Times New Roman" w:hAnsi="Arial" w:cs="Arial"/>
          <w:kern w:val="0"/>
          <w:sz w:val="28"/>
          <w:szCs w:val="28"/>
          <w:lang w:val="fr-FR"/>
          <w14:ligatures w14:val="none"/>
        </w:rPr>
        <w:t xml:space="preserve"> </w:t>
      </w:r>
      <w:r w:rsidR="00A61694">
        <w:rPr>
          <w:rFonts w:ascii="Arial" w:eastAsia="Times New Roman" w:hAnsi="Arial" w:cs="Arial"/>
          <w:kern w:val="0"/>
          <w:sz w:val="28"/>
          <w:szCs w:val="28"/>
          <w:lang w:val="fr-FR"/>
          <w14:ligatures w14:val="none"/>
        </w:rPr>
        <w:t>quand</w:t>
      </w:r>
      <w:r w:rsidR="00514E28" w:rsidRPr="00034765">
        <w:rPr>
          <w:rFonts w:ascii="Arial" w:eastAsia="Times New Roman" w:hAnsi="Arial" w:cs="Arial"/>
          <w:kern w:val="0"/>
          <w:sz w:val="28"/>
          <w:szCs w:val="28"/>
          <w:lang w:val="fr-FR"/>
          <w14:ligatures w14:val="none"/>
        </w:rPr>
        <w:t xml:space="preserve"> on n’a pas d’argent</w:t>
      </w:r>
      <w:r w:rsidRPr="00034765">
        <w:rPr>
          <w:rFonts w:ascii="Arial" w:eastAsia="Times New Roman" w:hAnsi="Arial" w:cs="Arial"/>
          <w:kern w:val="0"/>
          <w:sz w:val="28"/>
          <w:szCs w:val="28"/>
          <w:lang w:val="fr-FR"/>
          <w14:ligatures w14:val="none"/>
        </w:rPr>
        <w:t>.</w:t>
      </w:r>
    </w:p>
    <w:p w14:paraId="63A5D2EF" w14:textId="503E7C4B" w:rsidR="00586153" w:rsidRPr="00034765" w:rsidRDefault="00514E28" w:rsidP="00034765">
      <w:pPr>
        <w:pStyle w:val="ListParagraph"/>
        <w:numPr>
          <w:ilvl w:val="0"/>
          <w:numId w:val="14"/>
        </w:numPr>
        <w:spacing w:before="120" w:after="0" w:line="240" w:lineRule="auto"/>
        <w:jc w:val="both"/>
        <w:rPr>
          <w:rFonts w:ascii="Calibri" w:eastAsia="Times New Roman" w:hAnsi="Calibri" w:cs="Times New Roman"/>
          <w:kern w:val="0"/>
          <w:lang w:val="fr-FR"/>
          <w14:ligatures w14:val="none"/>
        </w:rPr>
      </w:pPr>
      <w:r w:rsidRPr="00034765">
        <w:rPr>
          <w:rFonts w:ascii="Arial" w:eastAsia="Times New Roman" w:hAnsi="Arial" w:cs="Arial"/>
          <w:kern w:val="0"/>
          <w:sz w:val="28"/>
          <w:szCs w:val="28"/>
          <w:lang w:val="fr-FR"/>
          <w14:ligatures w14:val="none"/>
        </w:rPr>
        <w:lastRenderedPageBreak/>
        <w:t xml:space="preserve">Il faudrait être un consommateur modéré dans ce temps que nous </w:t>
      </w:r>
      <w:r w:rsidR="00034765" w:rsidRPr="00034765">
        <w:rPr>
          <w:rFonts w:ascii="Arial" w:eastAsia="Times New Roman" w:hAnsi="Arial" w:cs="Arial"/>
          <w:kern w:val="0"/>
          <w:sz w:val="28"/>
          <w:szCs w:val="28"/>
          <w:lang w:val="fr-FR"/>
          <w14:ligatures w14:val="none"/>
        </w:rPr>
        <w:t>vivons,</w:t>
      </w:r>
      <w:r w:rsidRPr="00034765">
        <w:rPr>
          <w:rFonts w:ascii="Arial" w:eastAsia="Times New Roman" w:hAnsi="Arial" w:cs="Arial"/>
          <w:kern w:val="0"/>
          <w:sz w:val="28"/>
          <w:szCs w:val="28"/>
          <w:lang w:val="fr-FR"/>
          <w14:ligatures w14:val="none"/>
        </w:rPr>
        <w:t xml:space="preserve"> mais la sagesse de ce monde vous exige </w:t>
      </w:r>
      <w:r w:rsidR="00034765" w:rsidRPr="00034765">
        <w:rPr>
          <w:rFonts w:ascii="Arial" w:eastAsia="Times New Roman" w:hAnsi="Arial" w:cs="Arial"/>
          <w:kern w:val="0"/>
          <w:sz w:val="28"/>
          <w:szCs w:val="28"/>
          <w:lang w:val="fr-FR"/>
          <w14:ligatures w14:val="none"/>
        </w:rPr>
        <w:t>à</w:t>
      </w:r>
      <w:r w:rsidRPr="00034765">
        <w:rPr>
          <w:rFonts w:ascii="Arial" w:eastAsia="Times New Roman" w:hAnsi="Arial" w:cs="Arial"/>
          <w:kern w:val="0"/>
          <w:sz w:val="28"/>
          <w:szCs w:val="28"/>
          <w:lang w:val="fr-FR"/>
          <w14:ligatures w14:val="none"/>
        </w:rPr>
        <w:t xml:space="preserve"> vivre au-delà de vos moyens</w:t>
      </w:r>
      <w:r w:rsidR="00A61694">
        <w:rPr>
          <w:rFonts w:ascii="Arial" w:eastAsia="Times New Roman" w:hAnsi="Arial" w:cs="Arial"/>
          <w:kern w:val="0"/>
          <w:sz w:val="28"/>
          <w:szCs w:val="28"/>
          <w:lang w:val="fr-FR"/>
          <w14:ligatures w14:val="none"/>
        </w:rPr>
        <w:t xml:space="preserve"> pour les apparences</w:t>
      </w:r>
      <w:r w:rsidRPr="00034765">
        <w:rPr>
          <w:rFonts w:ascii="Arial" w:eastAsia="Times New Roman" w:hAnsi="Arial" w:cs="Arial"/>
          <w:kern w:val="0"/>
          <w:sz w:val="28"/>
          <w:szCs w:val="28"/>
          <w:lang w:val="fr-FR"/>
          <w14:ligatures w14:val="none"/>
        </w:rPr>
        <w:t xml:space="preserve">. </w:t>
      </w:r>
    </w:p>
    <w:p w14:paraId="6B99FC27" w14:textId="4C3191F8" w:rsidR="00586153" w:rsidRPr="00A61694" w:rsidRDefault="00586153" w:rsidP="00034765">
      <w:pPr>
        <w:pStyle w:val="ListParagraph"/>
        <w:numPr>
          <w:ilvl w:val="0"/>
          <w:numId w:val="14"/>
        </w:numPr>
        <w:spacing w:before="120" w:after="0" w:line="240" w:lineRule="auto"/>
        <w:jc w:val="both"/>
        <w:rPr>
          <w:rFonts w:ascii="Calibri" w:eastAsia="Times New Roman" w:hAnsi="Calibri" w:cs="Times New Roman"/>
          <w:kern w:val="0"/>
          <w:lang w:val="fr-FR"/>
          <w14:ligatures w14:val="none"/>
        </w:rPr>
      </w:pPr>
      <w:r w:rsidRPr="00034765">
        <w:rPr>
          <w:rFonts w:ascii="Arial" w:eastAsia="Times New Roman" w:hAnsi="Arial" w:cs="Arial"/>
          <w:kern w:val="0"/>
          <w:sz w:val="28"/>
          <w:szCs w:val="28"/>
          <w:lang w:val="fr-FR"/>
          <w14:ligatures w14:val="none"/>
        </w:rPr>
        <w:t xml:space="preserve">On en arrive déjà au point où ils commencent à vous refuser de faire certaines transactions avec de l'argent </w:t>
      </w:r>
      <w:r w:rsidR="00034765" w:rsidRPr="00034765">
        <w:rPr>
          <w:rFonts w:ascii="Arial" w:eastAsia="Times New Roman" w:hAnsi="Arial" w:cs="Arial"/>
          <w:kern w:val="0"/>
          <w:sz w:val="28"/>
          <w:szCs w:val="28"/>
          <w:lang w:val="fr-FR"/>
          <w14:ligatures w14:val="none"/>
        </w:rPr>
        <w:t xml:space="preserve">en main, ils réclament des cartes de crédit. </w:t>
      </w:r>
    </w:p>
    <w:p w14:paraId="2C969783" w14:textId="77777777" w:rsidR="00A61694" w:rsidRPr="00034765" w:rsidRDefault="00A61694" w:rsidP="00034765">
      <w:pPr>
        <w:pStyle w:val="ListParagraph"/>
        <w:numPr>
          <w:ilvl w:val="0"/>
          <w:numId w:val="14"/>
        </w:numPr>
        <w:spacing w:before="120" w:after="0" w:line="240" w:lineRule="auto"/>
        <w:jc w:val="both"/>
        <w:rPr>
          <w:rFonts w:ascii="Calibri" w:eastAsia="Times New Roman" w:hAnsi="Calibri" w:cs="Times New Roman"/>
          <w:kern w:val="0"/>
          <w:lang w:val="fr-FR"/>
          <w14:ligatures w14:val="none"/>
        </w:rPr>
      </w:pPr>
    </w:p>
    <w:p w14:paraId="0D6B6280" w14:textId="4D1DEFF7" w:rsidR="00586153" w:rsidRPr="00034765" w:rsidRDefault="00A61694" w:rsidP="00034765">
      <w:pPr>
        <w:pStyle w:val="ListParagraph"/>
        <w:numPr>
          <w:ilvl w:val="0"/>
          <w:numId w:val="14"/>
        </w:numPr>
        <w:spacing w:before="120" w:after="0" w:line="240" w:lineRule="auto"/>
        <w:jc w:val="both"/>
        <w:rPr>
          <w:rFonts w:ascii="Calibri" w:eastAsia="Times New Roman" w:hAnsi="Calibri" w:cs="Times New Roman"/>
          <w:kern w:val="0"/>
          <w:lang w:val="fr-FR"/>
          <w14:ligatures w14:val="none"/>
        </w:rPr>
      </w:pPr>
      <w:r>
        <w:rPr>
          <w:rFonts w:ascii="Arial" w:eastAsia="Times New Roman" w:hAnsi="Arial" w:cs="Arial"/>
          <w:kern w:val="0"/>
          <w:sz w:val="28"/>
          <w:szCs w:val="28"/>
          <w:lang w:val="fr-FR"/>
          <w14:ligatures w14:val="none"/>
        </w:rPr>
        <w:t>F</w:t>
      </w:r>
      <w:r w:rsidR="00586153" w:rsidRPr="00034765">
        <w:rPr>
          <w:rFonts w:ascii="Arial" w:eastAsia="Times New Roman" w:hAnsi="Arial" w:cs="Arial"/>
          <w:kern w:val="0"/>
          <w:sz w:val="28"/>
          <w:szCs w:val="28"/>
          <w:lang w:val="fr-FR"/>
          <w14:ligatures w14:val="none"/>
        </w:rPr>
        <w:t xml:space="preserve">aisons </w:t>
      </w:r>
      <w:r w:rsidRPr="00034765">
        <w:rPr>
          <w:rFonts w:ascii="Arial" w:eastAsia="Times New Roman" w:hAnsi="Arial" w:cs="Arial"/>
          <w:kern w:val="0"/>
          <w:sz w:val="28"/>
          <w:szCs w:val="28"/>
          <w:lang w:val="fr-FR"/>
          <w14:ligatures w14:val="none"/>
        </w:rPr>
        <w:t>Maintenant</w:t>
      </w:r>
      <w:r w:rsidRPr="00034765">
        <w:rPr>
          <w:rFonts w:ascii="Arial" w:eastAsia="Times New Roman" w:hAnsi="Arial" w:cs="Arial"/>
          <w:kern w:val="0"/>
          <w:sz w:val="28"/>
          <w:szCs w:val="28"/>
          <w:lang w:val="fr-FR"/>
          <w14:ligatures w14:val="none"/>
        </w:rPr>
        <w:t xml:space="preserve"> </w:t>
      </w:r>
      <w:r w:rsidR="00586153" w:rsidRPr="00034765">
        <w:rPr>
          <w:rFonts w:ascii="Arial" w:eastAsia="Times New Roman" w:hAnsi="Arial" w:cs="Arial"/>
          <w:kern w:val="0"/>
          <w:sz w:val="28"/>
          <w:szCs w:val="28"/>
          <w:lang w:val="fr-FR"/>
          <w14:ligatures w14:val="none"/>
        </w:rPr>
        <w:t xml:space="preserve">le contraste </w:t>
      </w:r>
      <w:r>
        <w:rPr>
          <w:rFonts w:ascii="Arial" w:eastAsia="Times New Roman" w:hAnsi="Arial" w:cs="Arial"/>
          <w:kern w:val="0"/>
          <w:sz w:val="28"/>
          <w:szCs w:val="28"/>
          <w:lang w:val="fr-FR"/>
          <w14:ligatures w14:val="none"/>
        </w:rPr>
        <w:t>de</w:t>
      </w:r>
      <w:r w:rsidR="00586153" w:rsidRPr="00034765">
        <w:rPr>
          <w:rFonts w:ascii="Arial" w:eastAsia="Times New Roman" w:hAnsi="Arial" w:cs="Arial"/>
          <w:kern w:val="0"/>
          <w:sz w:val="28"/>
          <w:szCs w:val="28"/>
          <w:lang w:val="fr-FR"/>
          <w14:ligatures w14:val="none"/>
        </w:rPr>
        <w:t xml:space="preserve"> la nécessité de la foi pour fonctionner dans le </w:t>
      </w:r>
      <w:r>
        <w:rPr>
          <w:rFonts w:ascii="Arial" w:eastAsia="Times New Roman" w:hAnsi="Arial" w:cs="Arial"/>
          <w:kern w:val="0"/>
          <w:sz w:val="28"/>
          <w:szCs w:val="28"/>
          <w:lang w:val="fr-FR"/>
          <w14:ligatures w14:val="none"/>
        </w:rPr>
        <w:t>système de Dieu</w:t>
      </w:r>
      <w:r w:rsidR="00586153" w:rsidRPr="00034765">
        <w:rPr>
          <w:rFonts w:ascii="Arial" w:eastAsia="Times New Roman" w:hAnsi="Arial" w:cs="Arial"/>
          <w:kern w:val="0"/>
          <w:sz w:val="28"/>
          <w:szCs w:val="28"/>
          <w:lang w:val="fr-FR"/>
          <w14:ligatures w14:val="none"/>
        </w:rPr>
        <w:t>.</w:t>
      </w:r>
    </w:p>
    <w:p w14:paraId="73C86E43" w14:textId="77777777" w:rsidR="00D42A0A" w:rsidRDefault="00D42A0A" w:rsidP="00257BBA">
      <w:pPr>
        <w:spacing w:before="120" w:after="0" w:line="240" w:lineRule="auto"/>
        <w:jc w:val="both"/>
        <w:rPr>
          <w:rFonts w:ascii="Arial" w:hAnsi="Arial" w:cs="Arial"/>
          <w:b/>
          <w:bCs/>
          <w:kern w:val="0"/>
          <w:sz w:val="28"/>
          <w:szCs w:val="28"/>
          <w:lang w:val="fr-FR"/>
          <w14:ligatures w14:val="none"/>
        </w:rPr>
      </w:pPr>
    </w:p>
    <w:p w14:paraId="6E474ABD" w14:textId="5AE08E85" w:rsidR="00586153" w:rsidRPr="00C975CB" w:rsidRDefault="00586153" w:rsidP="00257BBA">
      <w:pPr>
        <w:spacing w:before="120" w:after="0" w:line="240" w:lineRule="auto"/>
        <w:jc w:val="both"/>
        <w:rPr>
          <w:rFonts w:ascii="Calibri" w:hAnsi="Calibri"/>
          <w:b/>
          <w:bCs/>
          <w:color w:val="7030A0"/>
          <w:kern w:val="0"/>
          <w:lang w:val="fr-FR"/>
          <w14:ligatures w14:val="none"/>
        </w:rPr>
      </w:pPr>
      <w:r w:rsidRPr="00C975CB">
        <w:rPr>
          <w:rFonts w:ascii="Arial" w:hAnsi="Arial" w:cs="Arial"/>
          <w:b/>
          <w:bCs/>
          <w:color w:val="7030A0"/>
          <w:kern w:val="0"/>
          <w:sz w:val="28"/>
          <w:szCs w:val="28"/>
          <w:lang w:val="fr-FR"/>
          <w14:ligatures w14:val="none"/>
        </w:rPr>
        <w:t>LA NÉCESSITÉ DE LA FOI POUR SE R</w:t>
      </w:r>
      <w:r w:rsidR="001766C3" w:rsidRPr="00C975CB">
        <w:rPr>
          <w:rFonts w:ascii="Arial" w:hAnsi="Arial" w:cs="Arial"/>
          <w:b/>
          <w:bCs/>
          <w:color w:val="7030A0"/>
          <w:kern w:val="0"/>
          <w:sz w:val="28"/>
          <w:szCs w:val="28"/>
          <w:lang w:val="fr-FR"/>
          <w14:ligatures w14:val="none"/>
        </w:rPr>
        <w:t>ELA</w:t>
      </w:r>
      <w:r w:rsidRPr="00C975CB">
        <w:rPr>
          <w:rFonts w:ascii="Arial" w:hAnsi="Arial" w:cs="Arial"/>
          <w:b/>
          <w:bCs/>
          <w:color w:val="7030A0"/>
          <w:kern w:val="0"/>
          <w:sz w:val="28"/>
          <w:szCs w:val="28"/>
          <w:lang w:val="fr-FR"/>
          <w14:ligatures w14:val="none"/>
        </w:rPr>
        <w:t>TER À DIEU</w:t>
      </w:r>
    </w:p>
    <w:p w14:paraId="400B2919" w14:textId="7E1442E8" w:rsidR="00586153" w:rsidRPr="001766C3" w:rsidRDefault="00586153" w:rsidP="001766C3">
      <w:pPr>
        <w:pStyle w:val="ListParagraph"/>
        <w:numPr>
          <w:ilvl w:val="0"/>
          <w:numId w:val="15"/>
        </w:numPr>
        <w:spacing w:before="120" w:after="0" w:line="240" w:lineRule="auto"/>
        <w:jc w:val="both"/>
        <w:rPr>
          <w:rFonts w:ascii="Calibri" w:eastAsia="Times New Roman" w:hAnsi="Calibri" w:cs="Times New Roman"/>
          <w:kern w:val="0"/>
          <w:lang w:val="fr-FR"/>
          <w14:ligatures w14:val="none"/>
        </w:rPr>
      </w:pPr>
      <w:r w:rsidRPr="001766C3">
        <w:rPr>
          <w:rFonts w:ascii="Arial" w:eastAsia="Times New Roman" w:hAnsi="Arial" w:cs="Arial"/>
          <w:kern w:val="0"/>
          <w:sz w:val="28"/>
          <w:szCs w:val="28"/>
          <w:lang w:val="fr-FR"/>
          <w14:ligatures w14:val="none"/>
        </w:rPr>
        <w:t xml:space="preserve">En tant que chrétiens, nous avons besoin de </w:t>
      </w:r>
      <w:r w:rsidR="001766C3" w:rsidRPr="001766C3">
        <w:rPr>
          <w:rFonts w:ascii="Arial" w:eastAsia="Times New Roman" w:hAnsi="Arial" w:cs="Arial"/>
          <w:kern w:val="0"/>
          <w:sz w:val="28"/>
          <w:szCs w:val="28"/>
          <w:lang w:val="fr-FR"/>
          <w14:ligatures w14:val="none"/>
        </w:rPr>
        <w:t xml:space="preserve">la </w:t>
      </w:r>
      <w:r w:rsidRPr="001766C3">
        <w:rPr>
          <w:rFonts w:ascii="Arial" w:eastAsia="Times New Roman" w:hAnsi="Arial" w:cs="Arial"/>
          <w:kern w:val="0"/>
          <w:sz w:val="28"/>
          <w:szCs w:val="28"/>
          <w:lang w:val="fr-FR"/>
          <w14:ligatures w14:val="none"/>
        </w:rPr>
        <w:t xml:space="preserve">foi pour nous </w:t>
      </w:r>
      <w:r w:rsidR="001766C3" w:rsidRPr="001766C3">
        <w:rPr>
          <w:rFonts w:ascii="Arial" w:eastAsia="Times New Roman" w:hAnsi="Arial" w:cs="Arial"/>
          <w:kern w:val="0"/>
          <w:sz w:val="28"/>
          <w:szCs w:val="28"/>
          <w:lang w:val="fr-FR"/>
          <w14:ligatures w14:val="none"/>
        </w:rPr>
        <w:t>relier</w:t>
      </w:r>
      <w:r w:rsidRPr="001766C3">
        <w:rPr>
          <w:rFonts w:ascii="Arial" w:eastAsia="Times New Roman" w:hAnsi="Arial" w:cs="Arial"/>
          <w:kern w:val="0"/>
          <w:sz w:val="28"/>
          <w:szCs w:val="28"/>
          <w:lang w:val="fr-FR"/>
          <w14:ligatures w14:val="none"/>
        </w:rPr>
        <w:t xml:space="preserve"> à Dieu dans </w:t>
      </w:r>
      <w:r w:rsidR="001766C3" w:rsidRPr="001766C3">
        <w:rPr>
          <w:rFonts w:ascii="Arial" w:eastAsia="Times New Roman" w:hAnsi="Arial" w:cs="Arial"/>
          <w:kern w:val="0"/>
          <w:sz w:val="28"/>
          <w:szCs w:val="28"/>
          <w:lang w:val="fr-FR"/>
          <w14:ligatures w14:val="none"/>
        </w:rPr>
        <w:t>tous les domaines</w:t>
      </w:r>
      <w:r w:rsidRPr="001766C3">
        <w:rPr>
          <w:rFonts w:ascii="Arial" w:eastAsia="Times New Roman" w:hAnsi="Arial" w:cs="Arial"/>
          <w:kern w:val="0"/>
          <w:sz w:val="28"/>
          <w:szCs w:val="28"/>
          <w:lang w:val="fr-FR"/>
          <w14:ligatures w14:val="none"/>
        </w:rPr>
        <w:t>.</w:t>
      </w:r>
    </w:p>
    <w:p w14:paraId="0734886A" w14:textId="7971D89E" w:rsidR="00586153" w:rsidRPr="001766C3" w:rsidRDefault="001766C3" w:rsidP="001766C3">
      <w:pPr>
        <w:pStyle w:val="ListParagraph"/>
        <w:numPr>
          <w:ilvl w:val="0"/>
          <w:numId w:val="15"/>
        </w:numPr>
        <w:spacing w:before="120" w:after="0" w:line="240" w:lineRule="auto"/>
        <w:jc w:val="both"/>
        <w:rPr>
          <w:rFonts w:ascii="Calibri" w:eastAsia="Times New Roman" w:hAnsi="Calibri" w:cs="Times New Roman"/>
          <w:kern w:val="0"/>
          <w:lang w:val="fr-FR"/>
          <w14:ligatures w14:val="none"/>
        </w:rPr>
      </w:pPr>
      <w:r w:rsidRPr="001766C3">
        <w:rPr>
          <w:rFonts w:ascii="Arial" w:eastAsia="Times New Roman" w:hAnsi="Arial" w:cs="Arial"/>
          <w:kern w:val="0"/>
          <w:sz w:val="28"/>
          <w:szCs w:val="28"/>
          <w:lang w:val="fr-FR"/>
          <w14:ligatures w14:val="none"/>
        </w:rPr>
        <w:t>C’est p</w:t>
      </w:r>
      <w:r w:rsidR="00586153" w:rsidRPr="001766C3">
        <w:rPr>
          <w:rFonts w:ascii="Arial" w:eastAsia="Times New Roman" w:hAnsi="Arial" w:cs="Arial"/>
          <w:kern w:val="0"/>
          <w:sz w:val="28"/>
          <w:szCs w:val="28"/>
          <w:lang w:val="fr-FR"/>
          <w14:ligatures w14:val="none"/>
        </w:rPr>
        <w:t>ar la foi</w:t>
      </w:r>
      <w:r w:rsidRPr="001766C3">
        <w:rPr>
          <w:rFonts w:ascii="Arial" w:eastAsia="Times New Roman" w:hAnsi="Arial" w:cs="Arial"/>
          <w:kern w:val="0"/>
          <w:sz w:val="28"/>
          <w:szCs w:val="28"/>
          <w:lang w:val="fr-FR"/>
          <w14:ligatures w14:val="none"/>
        </w:rPr>
        <w:t xml:space="preserve"> que </w:t>
      </w:r>
      <w:r w:rsidR="00586153" w:rsidRPr="001766C3">
        <w:rPr>
          <w:rFonts w:ascii="Arial" w:eastAsia="Times New Roman" w:hAnsi="Arial" w:cs="Arial"/>
          <w:kern w:val="0"/>
          <w:sz w:val="28"/>
          <w:szCs w:val="28"/>
          <w:lang w:val="fr-FR"/>
          <w14:ligatures w14:val="none"/>
        </w:rPr>
        <w:t>nous croyons que le monde a été créé par Dieu.</w:t>
      </w:r>
    </w:p>
    <w:p w14:paraId="0562064E" w14:textId="7ECAD656" w:rsidR="00586153" w:rsidRPr="001766C3" w:rsidRDefault="00586153" w:rsidP="001766C3">
      <w:pPr>
        <w:pStyle w:val="ListParagraph"/>
        <w:numPr>
          <w:ilvl w:val="0"/>
          <w:numId w:val="15"/>
        </w:numPr>
        <w:spacing w:before="120" w:after="0" w:line="240" w:lineRule="auto"/>
        <w:jc w:val="both"/>
        <w:rPr>
          <w:rFonts w:ascii="Calibri" w:eastAsia="Times New Roman" w:hAnsi="Calibri" w:cs="Times New Roman"/>
          <w:kern w:val="0"/>
          <w:lang w:val="fr-FR"/>
          <w14:ligatures w14:val="none"/>
        </w:rPr>
      </w:pPr>
      <w:r w:rsidRPr="001766C3">
        <w:rPr>
          <w:rFonts w:ascii="Arial" w:eastAsia="Times New Roman" w:hAnsi="Arial" w:cs="Arial"/>
          <w:kern w:val="0"/>
          <w:sz w:val="28"/>
          <w:szCs w:val="28"/>
          <w:lang w:val="fr-FR"/>
          <w14:ligatures w14:val="none"/>
        </w:rPr>
        <w:t xml:space="preserve">Par la foi, nous croyons que </w:t>
      </w:r>
      <w:r w:rsidR="001766C3" w:rsidRPr="001766C3">
        <w:rPr>
          <w:rFonts w:ascii="Arial" w:eastAsia="Times New Roman" w:hAnsi="Arial" w:cs="Arial"/>
          <w:kern w:val="0"/>
          <w:sz w:val="28"/>
          <w:szCs w:val="28"/>
          <w:lang w:val="fr-FR"/>
          <w14:ligatures w14:val="none"/>
        </w:rPr>
        <w:t>Jésus-Christ</w:t>
      </w:r>
      <w:r w:rsidRPr="001766C3">
        <w:rPr>
          <w:rFonts w:ascii="Arial" w:eastAsia="Times New Roman" w:hAnsi="Arial" w:cs="Arial"/>
          <w:kern w:val="0"/>
          <w:sz w:val="28"/>
          <w:szCs w:val="28"/>
          <w:lang w:val="fr-FR"/>
          <w14:ligatures w14:val="none"/>
        </w:rPr>
        <w:t xml:space="preserve"> est venu dans ce monde, a pris une forme corporelle, est né d'une vierge, a vécu une vie sans péché, est mort sur la croix pour payer la punition de nos péchés, est ressuscité le troisième jour, et </w:t>
      </w:r>
      <w:r w:rsidR="001766C3" w:rsidRPr="001766C3">
        <w:rPr>
          <w:rFonts w:ascii="Arial" w:eastAsia="Times New Roman" w:hAnsi="Arial" w:cs="Arial"/>
          <w:kern w:val="0"/>
          <w:sz w:val="28"/>
          <w:szCs w:val="28"/>
          <w:lang w:val="fr-FR"/>
          <w14:ligatures w14:val="none"/>
        </w:rPr>
        <w:t xml:space="preserve">est </w:t>
      </w:r>
      <w:r w:rsidRPr="001766C3">
        <w:rPr>
          <w:rFonts w:ascii="Arial" w:eastAsia="Times New Roman" w:hAnsi="Arial" w:cs="Arial"/>
          <w:kern w:val="0"/>
          <w:sz w:val="28"/>
          <w:szCs w:val="28"/>
          <w:lang w:val="fr-FR"/>
          <w14:ligatures w14:val="none"/>
        </w:rPr>
        <w:t>maintenant assis à la droite du Père intercédant en notre faveur.</w:t>
      </w:r>
    </w:p>
    <w:p w14:paraId="1C988FDE" w14:textId="77777777" w:rsidR="00586153" w:rsidRPr="001766C3" w:rsidRDefault="00586153" w:rsidP="001766C3">
      <w:pPr>
        <w:pStyle w:val="ListParagraph"/>
        <w:numPr>
          <w:ilvl w:val="0"/>
          <w:numId w:val="15"/>
        </w:numPr>
        <w:spacing w:before="120" w:after="0" w:line="240" w:lineRule="auto"/>
        <w:jc w:val="both"/>
        <w:rPr>
          <w:rFonts w:ascii="Calibri" w:eastAsia="Times New Roman" w:hAnsi="Calibri" w:cs="Times New Roman"/>
          <w:kern w:val="0"/>
          <w:lang w:val="fr-FR"/>
          <w14:ligatures w14:val="none"/>
        </w:rPr>
      </w:pPr>
      <w:r w:rsidRPr="001766C3">
        <w:rPr>
          <w:rFonts w:ascii="Arial" w:eastAsia="Times New Roman" w:hAnsi="Arial" w:cs="Arial"/>
          <w:kern w:val="0"/>
          <w:sz w:val="28"/>
          <w:szCs w:val="28"/>
          <w:lang w:val="fr-FR"/>
          <w14:ligatures w14:val="none"/>
        </w:rPr>
        <w:t>Par la foi, nous recevons Jésus-Christ comme notre Seigneur et Sauveur.</w:t>
      </w:r>
    </w:p>
    <w:p w14:paraId="23D3ED99" w14:textId="77777777" w:rsidR="00586153" w:rsidRPr="001766C3" w:rsidRDefault="00586153" w:rsidP="001766C3">
      <w:pPr>
        <w:pStyle w:val="ListParagraph"/>
        <w:numPr>
          <w:ilvl w:val="0"/>
          <w:numId w:val="15"/>
        </w:numPr>
        <w:spacing w:before="120" w:after="0" w:line="240" w:lineRule="auto"/>
        <w:jc w:val="both"/>
        <w:rPr>
          <w:rFonts w:ascii="Calibri" w:eastAsia="Times New Roman" w:hAnsi="Calibri" w:cs="Times New Roman"/>
          <w:kern w:val="0"/>
          <w:lang w:val="fr-FR"/>
          <w14:ligatures w14:val="none"/>
        </w:rPr>
      </w:pPr>
      <w:r w:rsidRPr="001766C3">
        <w:rPr>
          <w:rFonts w:ascii="Arial" w:eastAsia="Times New Roman" w:hAnsi="Arial" w:cs="Arial"/>
          <w:kern w:val="0"/>
          <w:sz w:val="28"/>
          <w:szCs w:val="28"/>
          <w:lang w:val="fr-FR"/>
          <w14:ligatures w14:val="none"/>
        </w:rPr>
        <w:t>Par la foi, nous croyons qu'un jour nous quitterons cette terre pour être définitivement en présence de Dieu au ciel.</w:t>
      </w:r>
    </w:p>
    <w:p w14:paraId="144ED808" w14:textId="3AEE9D32" w:rsidR="00586153" w:rsidRPr="001766C3" w:rsidRDefault="00586153" w:rsidP="001766C3">
      <w:pPr>
        <w:pStyle w:val="ListParagraph"/>
        <w:numPr>
          <w:ilvl w:val="0"/>
          <w:numId w:val="15"/>
        </w:numPr>
        <w:spacing w:before="120" w:after="0" w:line="240" w:lineRule="auto"/>
        <w:jc w:val="both"/>
        <w:rPr>
          <w:rFonts w:ascii="Calibri" w:eastAsia="Times New Roman" w:hAnsi="Calibri" w:cs="Times New Roman"/>
          <w:kern w:val="0"/>
          <w:lang w:val="fr-FR"/>
          <w14:ligatures w14:val="none"/>
        </w:rPr>
      </w:pPr>
      <w:r w:rsidRPr="001766C3">
        <w:rPr>
          <w:rFonts w:ascii="Arial" w:eastAsia="Times New Roman" w:hAnsi="Arial" w:cs="Arial"/>
          <w:kern w:val="0"/>
          <w:sz w:val="28"/>
          <w:szCs w:val="28"/>
          <w:lang w:val="fr-FR"/>
          <w14:ligatures w14:val="none"/>
        </w:rPr>
        <w:t>Au-delà d</w:t>
      </w:r>
      <w:r w:rsidR="001766C3">
        <w:rPr>
          <w:rFonts w:ascii="Arial" w:eastAsia="Times New Roman" w:hAnsi="Arial" w:cs="Arial"/>
          <w:kern w:val="0"/>
          <w:sz w:val="28"/>
          <w:szCs w:val="28"/>
          <w:lang w:val="fr-FR"/>
          <w14:ligatures w14:val="none"/>
        </w:rPr>
        <w:t>e la réclamation de foi pour notre</w:t>
      </w:r>
      <w:r w:rsidRPr="001766C3">
        <w:rPr>
          <w:rFonts w:ascii="Arial" w:eastAsia="Times New Roman" w:hAnsi="Arial" w:cs="Arial"/>
          <w:kern w:val="0"/>
          <w:sz w:val="28"/>
          <w:szCs w:val="28"/>
          <w:lang w:val="fr-FR"/>
          <w14:ligatures w14:val="none"/>
        </w:rPr>
        <w:t xml:space="preserve"> salut, nous avons aussi besoin de la foi en Dieu pour toutes nos transactions spirituelles.</w:t>
      </w:r>
    </w:p>
    <w:p w14:paraId="2FC26F64" w14:textId="77777777" w:rsidR="00586153" w:rsidRPr="001766C3" w:rsidRDefault="00586153" w:rsidP="001766C3">
      <w:pPr>
        <w:pStyle w:val="ListParagraph"/>
        <w:numPr>
          <w:ilvl w:val="0"/>
          <w:numId w:val="15"/>
        </w:numPr>
        <w:spacing w:before="120" w:after="0" w:line="240" w:lineRule="auto"/>
        <w:jc w:val="both"/>
        <w:rPr>
          <w:rFonts w:ascii="Calibri" w:eastAsia="Times New Roman" w:hAnsi="Calibri" w:cs="Times New Roman"/>
          <w:kern w:val="0"/>
          <w:lang w:val="fr-FR"/>
          <w14:ligatures w14:val="none"/>
        </w:rPr>
      </w:pPr>
      <w:r w:rsidRPr="001766C3">
        <w:rPr>
          <w:rFonts w:ascii="Arial" w:eastAsia="Times New Roman" w:hAnsi="Arial" w:cs="Arial"/>
          <w:kern w:val="0"/>
          <w:sz w:val="28"/>
          <w:szCs w:val="28"/>
          <w:lang w:val="fr-FR"/>
          <w14:ligatures w14:val="none"/>
        </w:rPr>
        <w:t>Jésus a déclaré que si nous avions un minimum de foi, nous pourrions faire des merveilles dans ce monde.</w:t>
      </w:r>
    </w:p>
    <w:p w14:paraId="110F8AF6" w14:textId="77777777" w:rsidR="002A7C9D" w:rsidRDefault="002A7C9D" w:rsidP="00586153">
      <w:pPr>
        <w:spacing w:before="120" w:after="0" w:line="240" w:lineRule="auto"/>
        <w:jc w:val="both"/>
        <w:rPr>
          <w:rFonts w:ascii="Arial" w:hAnsi="Arial" w:cs="Arial"/>
          <w:b/>
          <w:bCs/>
          <w:kern w:val="0"/>
          <w:sz w:val="28"/>
          <w:szCs w:val="28"/>
          <w:lang w:val="fr-FR"/>
          <w14:ligatures w14:val="none"/>
        </w:rPr>
      </w:pPr>
    </w:p>
    <w:p w14:paraId="53832D5D" w14:textId="6D38EA58" w:rsidR="002A7C9D" w:rsidRPr="00C975CB" w:rsidRDefault="002A7C9D" w:rsidP="00586153">
      <w:pPr>
        <w:spacing w:before="120" w:after="0" w:line="240" w:lineRule="auto"/>
        <w:jc w:val="both"/>
        <w:rPr>
          <w:rFonts w:ascii="Arial" w:hAnsi="Arial" w:cs="Arial"/>
          <w:b/>
          <w:bCs/>
          <w:color w:val="7030A0"/>
          <w:kern w:val="0"/>
          <w:sz w:val="28"/>
          <w:szCs w:val="28"/>
          <w:lang w:val="fr-FR"/>
          <w14:ligatures w14:val="none"/>
        </w:rPr>
      </w:pPr>
      <w:r w:rsidRPr="00C975CB">
        <w:rPr>
          <w:rFonts w:ascii="Arial" w:hAnsi="Arial" w:cs="Arial"/>
          <w:b/>
          <w:bCs/>
          <w:color w:val="7030A0"/>
          <w:kern w:val="0"/>
          <w:sz w:val="28"/>
          <w:szCs w:val="28"/>
          <w:lang w:val="fr-FR"/>
          <w14:ligatures w14:val="none"/>
        </w:rPr>
        <w:t>NOTRE MANQUE DE FOI NOUS ÉPIE DES PROMESSES DE DIEU</w:t>
      </w:r>
    </w:p>
    <w:p w14:paraId="3E7D3C6E" w14:textId="44F704E2"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b/>
          <w:bCs/>
          <w:kern w:val="0"/>
          <w:sz w:val="28"/>
          <w:szCs w:val="28"/>
          <w:lang w:val="fr-FR"/>
          <w14:ligatures w14:val="none"/>
        </w:rPr>
        <w:t>Lu 17:5-6</w:t>
      </w:r>
      <w:r w:rsidRPr="00586153">
        <w:rPr>
          <w:rFonts w:ascii="Arial" w:hAnsi="Arial" w:cs="Arial"/>
          <w:kern w:val="0"/>
          <w:sz w:val="28"/>
          <w:szCs w:val="28"/>
          <w:lang w:val="fr-FR"/>
          <w14:ligatures w14:val="none"/>
        </w:rPr>
        <w:t xml:space="preserve"> Les apôtres dirent au Seigneur: Augmente-nous la foi.</w:t>
      </w:r>
    </w:p>
    <w:p w14:paraId="65840D7E"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6 Et le Seigneur dit: Si vous aviez de la foi comme un grain de sénevé, vous diriez à ce sycomore: Déracine-toi, et plante-toi dans la mer; et il vous obéirait.</w:t>
      </w:r>
    </w:p>
    <w:p w14:paraId="48704D55" w14:textId="5CAB0F3C" w:rsidR="00586153" w:rsidRPr="001766C3" w:rsidRDefault="00586153" w:rsidP="001766C3">
      <w:pPr>
        <w:pStyle w:val="ListParagraph"/>
        <w:numPr>
          <w:ilvl w:val="0"/>
          <w:numId w:val="16"/>
        </w:numPr>
        <w:spacing w:before="120" w:after="0" w:line="240" w:lineRule="auto"/>
        <w:jc w:val="both"/>
        <w:rPr>
          <w:rFonts w:ascii="Calibri" w:eastAsia="Times New Roman" w:hAnsi="Calibri" w:cs="Times New Roman"/>
          <w:kern w:val="0"/>
          <w:lang w:val="fr-FR"/>
          <w14:ligatures w14:val="none"/>
        </w:rPr>
      </w:pPr>
      <w:r w:rsidRPr="001766C3">
        <w:rPr>
          <w:rFonts w:ascii="Arial" w:eastAsia="Times New Roman" w:hAnsi="Arial" w:cs="Arial"/>
          <w:kern w:val="0"/>
          <w:sz w:val="28"/>
          <w:szCs w:val="28"/>
          <w:lang w:val="fr-FR"/>
          <w14:ligatures w14:val="none"/>
        </w:rPr>
        <w:t xml:space="preserve">Si la foi est </w:t>
      </w:r>
      <w:r w:rsidR="001766C3" w:rsidRPr="001766C3">
        <w:rPr>
          <w:rFonts w:ascii="Arial" w:eastAsia="Times New Roman" w:hAnsi="Arial" w:cs="Arial"/>
          <w:kern w:val="0"/>
          <w:sz w:val="28"/>
          <w:szCs w:val="28"/>
          <w:lang w:val="fr-FR"/>
          <w14:ligatures w14:val="none"/>
        </w:rPr>
        <w:t xml:space="preserve">aussi </w:t>
      </w:r>
      <w:r w:rsidR="002A7C9D" w:rsidRPr="001766C3">
        <w:rPr>
          <w:rFonts w:ascii="Arial" w:eastAsia="Times New Roman" w:hAnsi="Arial" w:cs="Arial"/>
          <w:kern w:val="0"/>
          <w:sz w:val="28"/>
          <w:szCs w:val="28"/>
          <w:lang w:val="fr-FR"/>
          <w14:ligatures w14:val="none"/>
        </w:rPr>
        <w:t>primordiale</w:t>
      </w:r>
      <w:r w:rsidR="001766C3" w:rsidRPr="001766C3">
        <w:rPr>
          <w:rFonts w:ascii="Arial" w:eastAsia="Times New Roman" w:hAnsi="Arial" w:cs="Arial"/>
          <w:kern w:val="0"/>
          <w:sz w:val="28"/>
          <w:szCs w:val="28"/>
          <w:lang w:val="fr-FR"/>
          <w14:ligatures w14:val="none"/>
        </w:rPr>
        <w:t xml:space="preserve"> dans notre entretien avec Dieu</w:t>
      </w:r>
      <w:r w:rsidRPr="001766C3">
        <w:rPr>
          <w:rFonts w:ascii="Arial" w:eastAsia="Times New Roman" w:hAnsi="Arial" w:cs="Arial"/>
          <w:kern w:val="0"/>
          <w:sz w:val="28"/>
          <w:szCs w:val="28"/>
          <w:lang w:val="fr-FR"/>
          <w14:ligatures w14:val="none"/>
        </w:rPr>
        <w:t>, pourquoi en sommes-nous si épuisés ?</w:t>
      </w:r>
    </w:p>
    <w:p w14:paraId="1753A1B4" w14:textId="6B019D91" w:rsidR="00586153" w:rsidRPr="00D42A0A" w:rsidRDefault="00586153" w:rsidP="00D42A0A">
      <w:pPr>
        <w:pStyle w:val="ListParagraph"/>
        <w:numPr>
          <w:ilvl w:val="0"/>
          <w:numId w:val="16"/>
        </w:numPr>
        <w:spacing w:before="120" w:after="0" w:line="240" w:lineRule="auto"/>
        <w:jc w:val="both"/>
        <w:rPr>
          <w:rFonts w:ascii="Calibri" w:eastAsia="Times New Roman" w:hAnsi="Calibri" w:cs="Times New Roman"/>
          <w:kern w:val="0"/>
          <w:lang w:val="fr-FR"/>
          <w14:ligatures w14:val="none"/>
        </w:rPr>
      </w:pPr>
      <w:r w:rsidRPr="00D42A0A">
        <w:rPr>
          <w:rFonts w:ascii="Arial" w:eastAsia="Times New Roman" w:hAnsi="Arial" w:cs="Arial"/>
          <w:kern w:val="0"/>
          <w:sz w:val="28"/>
          <w:szCs w:val="28"/>
          <w:lang w:val="fr-FR"/>
          <w14:ligatures w14:val="none"/>
        </w:rPr>
        <w:t>C'est parce que nous marchons par la vue et non par la foi</w:t>
      </w:r>
      <w:r w:rsidR="001766C3" w:rsidRPr="00D42A0A">
        <w:rPr>
          <w:rFonts w:ascii="Arial" w:eastAsia="Times New Roman" w:hAnsi="Arial" w:cs="Arial"/>
          <w:kern w:val="0"/>
          <w:sz w:val="28"/>
          <w:szCs w:val="28"/>
          <w:lang w:val="fr-FR"/>
          <w14:ligatures w14:val="none"/>
        </w:rPr>
        <w:t>.</w:t>
      </w:r>
    </w:p>
    <w:p w14:paraId="7E6F3879" w14:textId="6997958E" w:rsidR="00586153" w:rsidRPr="00D42A0A" w:rsidRDefault="00586153" w:rsidP="00D42A0A">
      <w:pPr>
        <w:pStyle w:val="ListParagraph"/>
        <w:numPr>
          <w:ilvl w:val="0"/>
          <w:numId w:val="16"/>
        </w:numPr>
        <w:spacing w:before="120" w:after="0" w:line="240" w:lineRule="auto"/>
        <w:jc w:val="both"/>
        <w:rPr>
          <w:rFonts w:ascii="Calibri" w:eastAsia="Times New Roman" w:hAnsi="Calibri" w:cs="Times New Roman"/>
          <w:kern w:val="0"/>
          <w:lang w:val="fr-FR"/>
          <w14:ligatures w14:val="none"/>
        </w:rPr>
      </w:pPr>
      <w:r w:rsidRPr="00D42A0A">
        <w:rPr>
          <w:rFonts w:ascii="Arial" w:eastAsia="Times New Roman" w:hAnsi="Arial" w:cs="Arial"/>
          <w:kern w:val="0"/>
          <w:sz w:val="28"/>
          <w:szCs w:val="28"/>
          <w:lang w:val="fr-FR"/>
          <w14:ligatures w14:val="none"/>
        </w:rPr>
        <w:t>Nous comptons trop sur notre sagesse</w:t>
      </w:r>
      <w:r w:rsidR="001766C3" w:rsidRPr="00D42A0A">
        <w:rPr>
          <w:rFonts w:ascii="Arial" w:eastAsia="Times New Roman" w:hAnsi="Arial" w:cs="Arial"/>
          <w:kern w:val="0"/>
          <w:sz w:val="28"/>
          <w:szCs w:val="28"/>
          <w:lang w:val="fr-FR"/>
          <w14:ligatures w14:val="none"/>
        </w:rPr>
        <w:t xml:space="preserve"> humaine qui est la sagesse de ce monde.</w:t>
      </w:r>
    </w:p>
    <w:p w14:paraId="0BD6821B" w14:textId="691FCFB5" w:rsidR="00586153" w:rsidRPr="00D42A0A" w:rsidRDefault="00586153" w:rsidP="00D42A0A">
      <w:pPr>
        <w:pStyle w:val="ListParagraph"/>
        <w:numPr>
          <w:ilvl w:val="0"/>
          <w:numId w:val="16"/>
        </w:numPr>
        <w:spacing w:before="120" w:after="0" w:line="240" w:lineRule="auto"/>
        <w:jc w:val="both"/>
        <w:rPr>
          <w:rFonts w:ascii="Calibri" w:eastAsia="Times New Roman" w:hAnsi="Calibri" w:cs="Times New Roman"/>
          <w:kern w:val="0"/>
          <w:lang w:val="fr-FR"/>
          <w14:ligatures w14:val="none"/>
        </w:rPr>
      </w:pPr>
      <w:r w:rsidRPr="00D42A0A">
        <w:rPr>
          <w:rFonts w:ascii="Arial" w:eastAsia="Times New Roman" w:hAnsi="Arial" w:cs="Arial"/>
          <w:kern w:val="0"/>
          <w:sz w:val="28"/>
          <w:szCs w:val="28"/>
          <w:lang w:val="fr-FR"/>
          <w14:ligatures w14:val="none"/>
        </w:rPr>
        <w:t xml:space="preserve">Nous comptons trop sur notre </w:t>
      </w:r>
      <w:r w:rsidR="002A7C9D" w:rsidRPr="00D42A0A">
        <w:rPr>
          <w:rFonts w:ascii="Arial" w:eastAsia="Times New Roman" w:hAnsi="Arial" w:cs="Arial"/>
          <w:kern w:val="0"/>
          <w:sz w:val="28"/>
          <w:szCs w:val="28"/>
          <w:lang w:val="fr-FR"/>
          <w14:ligatures w14:val="none"/>
        </w:rPr>
        <w:t>faible capacité</w:t>
      </w:r>
      <w:r w:rsidRPr="00D42A0A">
        <w:rPr>
          <w:rFonts w:ascii="Arial" w:eastAsia="Times New Roman" w:hAnsi="Arial" w:cs="Arial"/>
          <w:kern w:val="0"/>
          <w:sz w:val="28"/>
          <w:szCs w:val="28"/>
          <w:lang w:val="fr-FR"/>
          <w14:ligatures w14:val="none"/>
        </w:rPr>
        <w:t>.</w:t>
      </w:r>
    </w:p>
    <w:p w14:paraId="15833FB0" w14:textId="77777777" w:rsidR="002A7C9D" w:rsidRPr="00D42A0A" w:rsidRDefault="00586153" w:rsidP="00D42A0A">
      <w:pPr>
        <w:pStyle w:val="ListParagraph"/>
        <w:numPr>
          <w:ilvl w:val="0"/>
          <w:numId w:val="16"/>
        </w:numPr>
        <w:spacing w:before="120" w:after="0" w:line="240" w:lineRule="auto"/>
        <w:jc w:val="both"/>
        <w:rPr>
          <w:rFonts w:ascii="Calibri" w:hAnsi="Calibri"/>
          <w:kern w:val="0"/>
          <w14:ligatures w14:val="none"/>
        </w:rPr>
      </w:pPr>
      <w:r w:rsidRPr="00D42A0A">
        <w:rPr>
          <w:rFonts w:ascii="Arial" w:eastAsia="Times New Roman" w:hAnsi="Arial" w:cs="Arial"/>
          <w:kern w:val="0"/>
          <w:sz w:val="28"/>
          <w:szCs w:val="28"/>
          <w:lang w:val="fr-FR"/>
          <w14:ligatures w14:val="none"/>
        </w:rPr>
        <w:t xml:space="preserve">Nous </w:t>
      </w:r>
      <w:r w:rsidR="002A7C9D" w:rsidRPr="00D42A0A">
        <w:rPr>
          <w:rFonts w:ascii="Arial" w:eastAsia="Times New Roman" w:hAnsi="Arial" w:cs="Arial"/>
          <w:kern w:val="0"/>
          <w:sz w:val="28"/>
          <w:szCs w:val="28"/>
          <w:lang w:val="fr-FR"/>
          <w14:ligatures w14:val="none"/>
        </w:rPr>
        <w:t>sommes épuisés de</w:t>
      </w:r>
      <w:r w:rsidRPr="00D42A0A">
        <w:rPr>
          <w:rFonts w:ascii="Arial" w:eastAsia="Times New Roman" w:hAnsi="Arial" w:cs="Arial"/>
          <w:kern w:val="0"/>
          <w:sz w:val="28"/>
          <w:szCs w:val="28"/>
          <w:lang w:val="fr-FR"/>
          <w14:ligatures w14:val="none"/>
        </w:rPr>
        <w:t xml:space="preserve"> de foi parce que nous ne </w:t>
      </w:r>
      <w:r w:rsidR="002A7C9D" w:rsidRPr="00D42A0A">
        <w:rPr>
          <w:rFonts w:ascii="Arial" w:eastAsia="Times New Roman" w:hAnsi="Arial" w:cs="Arial"/>
          <w:kern w:val="0"/>
          <w:sz w:val="28"/>
          <w:szCs w:val="28"/>
          <w:lang w:val="fr-FR"/>
          <w14:ligatures w14:val="none"/>
        </w:rPr>
        <w:t>saisissons</w:t>
      </w:r>
      <w:r w:rsidRPr="00D42A0A">
        <w:rPr>
          <w:rFonts w:ascii="Arial" w:eastAsia="Times New Roman" w:hAnsi="Arial" w:cs="Arial"/>
          <w:kern w:val="0"/>
          <w:sz w:val="28"/>
          <w:szCs w:val="28"/>
          <w:lang w:val="fr-FR"/>
          <w14:ligatures w14:val="none"/>
        </w:rPr>
        <w:t xml:space="preserve"> pas </w:t>
      </w:r>
      <w:r w:rsidR="002A7C9D" w:rsidRPr="00D42A0A">
        <w:rPr>
          <w:rFonts w:ascii="Arial" w:eastAsia="Times New Roman" w:hAnsi="Arial" w:cs="Arial"/>
          <w:kern w:val="0"/>
          <w:sz w:val="28"/>
          <w:szCs w:val="28"/>
          <w:lang w:val="fr-FR"/>
          <w14:ligatures w14:val="none"/>
        </w:rPr>
        <w:t xml:space="preserve">la grandeur </w:t>
      </w:r>
      <w:r w:rsidRPr="00D42A0A">
        <w:rPr>
          <w:rFonts w:ascii="Arial" w:eastAsia="Times New Roman" w:hAnsi="Arial" w:cs="Arial"/>
          <w:kern w:val="0"/>
          <w:sz w:val="28"/>
          <w:szCs w:val="28"/>
          <w:lang w:val="fr-FR"/>
          <w14:ligatures w14:val="none"/>
        </w:rPr>
        <w:t>de Dieu.</w:t>
      </w:r>
      <w:r w:rsidR="002A7C9D" w:rsidRPr="00D42A0A">
        <w:rPr>
          <w:rFonts w:ascii="Arial" w:eastAsia="Times New Roman" w:hAnsi="Arial" w:cs="Arial"/>
          <w:kern w:val="0"/>
          <w:sz w:val="28"/>
          <w:szCs w:val="28"/>
          <w:lang w:val="fr-FR"/>
          <w14:ligatures w14:val="none"/>
        </w:rPr>
        <w:t xml:space="preserve"> </w:t>
      </w:r>
    </w:p>
    <w:p w14:paraId="11BA7B7C" w14:textId="01E6FCF7" w:rsidR="00586153" w:rsidRPr="002A7C9D" w:rsidRDefault="00586153" w:rsidP="002A7C9D">
      <w:pPr>
        <w:spacing w:before="120" w:after="0" w:line="240" w:lineRule="auto"/>
        <w:jc w:val="both"/>
        <w:rPr>
          <w:rFonts w:ascii="Calibri" w:hAnsi="Calibri"/>
          <w:kern w:val="0"/>
          <w14:ligatures w14:val="none"/>
        </w:rPr>
      </w:pPr>
      <w:r w:rsidRPr="002A7C9D">
        <w:rPr>
          <w:rFonts w:ascii="Arial" w:hAnsi="Arial" w:cs="Arial"/>
          <w:b/>
          <w:bCs/>
          <w:kern w:val="0"/>
          <w:sz w:val="28"/>
          <w:szCs w:val="28"/>
          <w:lang w:val="fr-FR"/>
          <w14:ligatures w14:val="none"/>
        </w:rPr>
        <w:t>Job 36:26</w:t>
      </w:r>
      <w:r w:rsidRPr="002A7C9D">
        <w:rPr>
          <w:rFonts w:ascii="Arial" w:hAnsi="Arial" w:cs="Arial"/>
          <w:kern w:val="0"/>
          <w:sz w:val="28"/>
          <w:szCs w:val="28"/>
          <w:lang w:val="fr-FR"/>
          <w14:ligatures w14:val="none"/>
        </w:rPr>
        <w:t xml:space="preserve"> Dieu est grand, mais sa grandeur nous échappe, Le nombre de ses années est impénétrable. </w:t>
      </w:r>
      <w:r w:rsidRPr="002A7C9D">
        <w:rPr>
          <w:rFonts w:ascii="Arial" w:hAnsi="Arial" w:cs="Arial"/>
          <w:kern w:val="0"/>
          <w:sz w:val="28"/>
          <w:szCs w:val="28"/>
          <w14:ligatures w14:val="none"/>
        </w:rPr>
        <w:t>(LSV)</w:t>
      </w:r>
    </w:p>
    <w:p w14:paraId="3A2007EF" w14:textId="77777777" w:rsidR="00586153" w:rsidRPr="00586153" w:rsidRDefault="00586153" w:rsidP="00586153">
      <w:pPr>
        <w:spacing w:before="120" w:after="0" w:line="240" w:lineRule="auto"/>
        <w:jc w:val="both"/>
        <w:rPr>
          <w:rFonts w:ascii="Calibri" w:hAnsi="Calibri"/>
          <w:kern w:val="0"/>
          <w14:ligatures w14:val="none"/>
        </w:rPr>
      </w:pPr>
      <w:r w:rsidRPr="00586153">
        <w:rPr>
          <w:rFonts w:ascii="Arial" w:hAnsi="Arial" w:cs="Arial"/>
          <w:kern w:val="0"/>
          <w:sz w:val="28"/>
          <w:szCs w:val="28"/>
          <w14:ligatures w14:val="none"/>
        </w:rPr>
        <w:t> 26 "Behold, God is great, and we do not know Him; Nor can the number of His years be discovered. (NKJV)</w:t>
      </w:r>
    </w:p>
    <w:p w14:paraId="6F8C02DA" w14:textId="77777777" w:rsidR="00586153" w:rsidRPr="002A7C9D" w:rsidRDefault="00586153" w:rsidP="002A7C9D">
      <w:pPr>
        <w:pStyle w:val="ListParagraph"/>
        <w:numPr>
          <w:ilvl w:val="0"/>
          <w:numId w:val="18"/>
        </w:numPr>
        <w:spacing w:before="120" w:after="0" w:line="240" w:lineRule="auto"/>
        <w:jc w:val="both"/>
        <w:rPr>
          <w:rFonts w:ascii="Calibri" w:eastAsia="Times New Roman" w:hAnsi="Calibri" w:cs="Times New Roman"/>
          <w:kern w:val="0"/>
          <w:lang w:val="fr-FR"/>
          <w14:ligatures w14:val="none"/>
        </w:rPr>
      </w:pPr>
      <w:r w:rsidRPr="002A7C9D">
        <w:rPr>
          <w:rFonts w:ascii="Arial" w:eastAsia="Times New Roman" w:hAnsi="Arial" w:cs="Arial"/>
          <w:kern w:val="0"/>
          <w:sz w:val="28"/>
          <w:szCs w:val="28"/>
          <w:lang w:val="fr-FR"/>
          <w14:ligatures w14:val="none"/>
        </w:rPr>
        <w:lastRenderedPageBreak/>
        <w:t>Nous manquons de foi parce que nous ne comprenons pas le pouvoir de la prière.</w:t>
      </w:r>
    </w:p>
    <w:p w14:paraId="695661CD" w14:textId="77777777" w:rsidR="00586153" w:rsidRPr="002A7C9D" w:rsidRDefault="00586153" w:rsidP="002A7C9D">
      <w:pPr>
        <w:spacing w:before="120" w:after="0" w:line="240" w:lineRule="auto"/>
        <w:jc w:val="both"/>
        <w:rPr>
          <w:rFonts w:ascii="Calibri" w:eastAsia="Times New Roman" w:hAnsi="Calibri" w:cs="Times New Roman"/>
          <w:kern w:val="0"/>
          <w:lang w:val="fr-FR"/>
          <w14:ligatures w14:val="none"/>
        </w:rPr>
      </w:pPr>
      <w:r w:rsidRPr="002A7C9D">
        <w:rPr>
          <w:rFonts w:ascii="Arial" w:eastAsia="Times New Roman" w:hAnsi="Arial" w:cs="Arial"/>
          <w:kern w:val="0"/>
          <w:sz w:val="28"/>
          <w:szCs w:val="28"/>
          <w:lang w:val="fr-FR"/>
          <w14:ligatures w14:val="none"/>
        </w:rPr>
        <w:t>Jas 5:16 Confessez donc vos péchés les uns aux autres, et priez les uns pour les autres, afin que vous soyez guéris. La prière fervente du juste a une grande efficace. (LSV)</w:t>
      </w:r>
    </w:p>
    <w:p w14:paraId="31F2D203" w14:textId="77777777" w:rsidR="00586153" w:rsidRPr="002A7C9D" w:rsidRDefault="00586153" w:rsidP="002A7C9D">
      <w:pPr>
        <w:spacing w:before="120" w:after="0" w:line="240" w:lineRule="auto"/>
        <w:jc w:val="both"/>
        <w:rPr>
          <w:rFonts w:ascii="Calibri" w:eastAsia="Times New Roman" w:hAnsi="Calibri" w:cs="Times New Roman"/>
          <w:kern w:val="0"/>
          <w14:ligatures w14:val="none"/>
        </w:rPr>
      </w:pPr>
      <w:r w:rsidRPr="002A7C9D">
        <w:rPr>
          <w:rFonts w:ascii="Arial" w:eastAsia="Times New Roman" w:hAnsi="Arial" w:cs="Arial"/>
          <w:kern w:val="0"/>
          <w:sz w:val="28"/>
          <w:szCs w:val="28"/>
          <w:lang w:val="fr-FR"/>
          <w14:ligatures w14:val="none"/>
        </w:rPr>
        <w:t xml:space="preserve">16 Confessez vos offenses les uns aux autres, et priez les uns pour les autres, afin que vous soyez guéris. La prière efficace et fervente d'un homme juste est très utile. </w:t>
      </w:r>
      <w:r w:rsidRPr="002A7C9D">
        <w:rPr>
          <w:rFonts w:ascii="Arial" w:eastAsia="Times New Roman" w:hAnsi="Arial" w:cs="Arial"/>
          <w:kern w:val="0"/>
          <w:sz w:val="28"/>
          <w:szCs w:val="28"/>
          <w14:ligatures w14:val="none"/>
        </w:rPr>
        <w:t>(NKJV)</w:t>
      </w:r>
    </w:p>
    <w:p w14:paraId="0F1E46C1" w14:textId="77777777" w:rsidR="00586153" w:rsidRPr="002A7C9D" w:rsidRDefault="00586153" w:rsidP="002A7C9D">
      <w:pPr>
        <w:pStyle w:val="ListParagraph"/>
        <w:numPr>
          <w:ilvl w:val="0"/>
          <w:numId w:val="18"/>
        </w:numPr>
        <w:spacing w:before="120" w:after="0" w:line="240" w:lineRule="auto"/>
        <w:jc w:val="both"/>
        <w:rPr>
          <w:rFonts w:ascii="Calibri" w:eastAsia="Times New Roman" w:hAnsi="Calibri" w:cs="Times New Roman"/>
          <w:kern w:val="0"/>
          <w:lang w:val="fr-FR"/>
          <w14:ligatures w14:val="none"/>
        </w:rPr>
      </w:pPr>
      <w:r w:rsidRPr="002A7C9D">
        <w:rPr>
          <w:rFonts w:ascii="Arial" w:eastAsia="Times New Roman" w:hAnsi="Arial" w:cs="Arial"/>
          <w:kern w:val="0"/>
          <w:sz w:val="28"/>
          <w:szCs w:val="28"/>
          <w:lang w:val="fr-FR"/>
          <w14:ligatures w14:val="none"/>
        </w:rPr>
        <w:t>Nous manquons de foi parce que nous ne comprenons pas notre autorité en tant qu'enfants de Dieu.</w:t>
      </w:r>
    </w:p>
    <w:p w14:paraId="2AE9A6CA" w14:textId="61F19804" w:rsidR="002A7C9D" w:rsidRPr="002A7C9D" w:rsidRDefault="002A7C9D" w:rsidP="002A7C9D">
      <w:pPr>
        <w:pStyle w:val="ListParagraph"/>
        <w:numPr>
          <w:ilvl w:val="0"/>
          <w:numId w:val="18"/>
        </w:numPr>
        <w:spacing w:before="120" w:after="0" w:line="240" w:lineRule="auto"/>
        <w:jc w:val="both"/>
        <w:rPr>
          <w:rFonts w:ascii="Calibri" w:eastAsia="Times New Roman" w:hAnsi="Calibri" w:cs="Times New Roman"/>
          <w:kern w:val="0"/>
          <w:lang w:val="fr-FR"/>
          <w14:ligatures w14:val="none"/>
        </w:rPr>
      </w:pPr>
      <w:r>
        <w:rPr>
          <w:rFonts w:ascii="Arial" w:eastAsia="Times New Roman" w:hAnsi="Arial" w:cs="Arial"/>
          <w:kern w:val="0"/>
          <w:sz w:val="28"/>
          <w:szCs w:val="28"/>
          <w:lang w:val="fr-FR"/>
          <w14:ligatures w14:val="none"/>
        </w:rPr>
        <w:t>Nous manquons de foi parce que nous ne saisissons pas le pouvoir des paroles prononcées par nos lèvres.</w:t>
      </w:r>
    </w:p>
    <w:p w14:paraId="7D6D7627" w14:textId="3EE72804" w:rsidR="00586153" w:rsidRPr="00586153" w:rsidRDefault="00586153" w:rsidP="00586153">
      <w:pPr>
        <w:spacing w:before="120" w:after="0" w:line="240" w:lineRule="auto"/>
        <w:jc w:val="both"/>
        <w:rPr>
          <w:rFonts w:ascii="Calibri" w:hAnsi="Calibri"/>
          <w:kern w:val="0"/>
          <w14:ligatures w14:val="none"/>
        </w:rPr>
      </w:pPr>
      <w:r w:rsidRPr="00586153">
        <w:rPr>
          <w:rFonts w:ascii="Arial" w:hAnsi="Arial" w:cs="Arial"/>
          <w:b/>
          <w:bCs/>
          <w:kern w:val="0"/>
          <w:sz w:val="28"/>
          <w:szCs w:val="28"/>
          <w:lang w:val="fr-FR"/>
          <w14:ligatures w14:val="none"/>
        </w:rPr>
        <w:t>Pr 18:21</w:t>
      </w:r>
      <w:r w:rsidRPr="00586153">
        <w:rPr>
          <w:rFonts w:ascii="Arial" w:hAnsi="Arial" w:cs="Arial"/>
          <w:kern w:val="0"/>
          <w:sz w:val="28"/>
          <w:szCs w:val="28"/>
          <w:lang w:val="fr-FR"/>
          <w14:ligatures w14:val="none"/>
        </w:rPr>
        <w:t xml:space="preserve"> ¶ La mort et la vie sont au pouvoir de la </w:t>
      </w:r>
      <w:r w:rsidR="002A7C9D" w:rsidRPr="00586153">
        <w:rPr>
          <w:rFonts w:ascii="Arial" w:hAnsi="Arial" w:cs="Arial"/>
          <w:kern w:val="0"/>
          <w:sz w:val="28"/>
          <w:szCs w:val="28"/>
          <w:lang w:val="fr-FR"/>
          <w14:ligatures w14:val="none"/>
        </w:rPr>
        <w:t>langue ;</w:t>
      </w:r>
      <w:r w:rsidRPr="00586153">
        <w:rPr>
          <w:rFonts w:ascii="Arial" w:hAnsi="Arial" w:cs="Arial"/>
          <w:kern w:val="0"/>
          <w:sz w:val="28"/>
          <w:szCs w:val="28"/>
          <w:lang w:val="fr-FR"/>
          <w14:ligatures w14:val="none"/>
        </w:rPr>
        <w:t xml:space="preserve"> Quiconque l'aime en mangera les fruits. </w:t>
      </w:r>
      <w:r w:rsidRPr="00586153">
        <w:rPr>
          <w:rFonts w:ascii="Arial" w:hAnsi="Arial" w:cs="Arial"/>
          <w:kern w:val="0"/>
          <w:sz w:val="28"/>
          <w:szCs w:val="28"/>
          <w14:ligatures w14:val="none"/>
        </w:rPr>
        <w:t>(LSV)</w:t>
      </w:r>
    </w:p>
    <w:p w14:paraId="6B5AC38E" w14:textId="77777777" w:rsidR="00586153" w:rsidRPr="00586153" w:rsidRDefault="00586153" w:rsidP="00586153">
      <w:pPr>
        <w:spacing w:before="120" w:after="0" w:line="240" w:lineRule="auto"/>
        <w:jc w:val="both"/>
        <w:rPr>
          <w:rFonts w:ascii="Calibri" w:hAnsi="Calibri"/>
          <w:kern w:val="0"/>
          <w14:ligatures w14:val="none"/>
        </w:rPr>
      </w:pPr>
      <w:r w:rsidRPr="00586153">
        <w:rPr>
          <w:rFonts w:ascii="Arial" w:hAnsi="Arial" w:cs="Arial"/>
          <w:kern w:val="0"/>
          <w:sz w:val="28"/>
          <w:szCs w:val="28"/>
          <w14:ligatures w14:val="none"/>
        </w:rPr>
        <w:t> 21 ¶ Death and life are in the power of the tongue, And those who love it will eat its fruit. (NKJV)</w:t>
      </w:r>
    </w:p>
    <w:p w14:paraId="2B3AB53C" w14:textId="46ABAEEB" w:rsidR="00586153" w:rsidRPr="002D258C" w:rsidRDefault="00586153" w:rsidP="002D258C">
      <w:pPr>
        <w:pStyle w:val="ListParagraph"/>
        <w:numPr>
          <w:ilvl w:val="0"/>
          <w:numId w:val="19"/>
        </w:numPr>
        <w:spacing w:before="120" w:after="0" w:line="240" w:lineRule="auto"/>
        <w:jc w:val="both"/>
        <w:rPr>
          <w:rFonts w:ascii="Calibri" w:eastAsia="Times New Roman" w:hAnsi="Calibri" w:cs="Times New Roman"/>
          <w:kern w:val="0"/>
          <w:lang w:val="fr-FR"/>
          <w14:ligatures w14:val="none"/>
        </w:rPr>
      </w:pPr>
      <w:r w:rsidRPr="002D258C">
        <w:rPr>
          <w:rFonts w:ascii="Arial" w:eastAsia="Times New Roman" w:hAnsi="Arial" w:cs="Arial"/>
          <w:kern w:val="0"/>
          <w:sz w:val="28"/>
          <w:szCs w:val="28"/>
          <w:lang w:val="fr-FR"/>
          <w14:ligatures w14:val="none"/>
        </w:rPr>
        <w:t xml:space="preserve">Nous manquons de foi parce que nous ne comprenons pas </w:t>
      </w:r>
      <w:r w:rsidR="002D258C" w:rsidRPr="002D258C">
        <w:rPr>
          <w:rFonts w:ascii="Arial" w:eastAsia="Times New Roman" w:hAnsi="Arial" w:cs="Arial"/>
          <w:kern w:val="0"/>
          <w:sz w:val="28"/>
          <w:szCs w:val="28"/>
          <w:lang w:val="fr-FR"/>
          <w14:ligatures w14:val="none"/>
        </w:rPr>
        <w:t xml:space="preserve">l’infaillibilité des promesses de Dieu </w:t>
      </w:r>
      <w:r w:rsidRPr="002D258C">
        <w:rPr>
          <w:rFonts w:ascii="Arial" w:eastAsia="Times New Roman" w:hAnsi="Arial" w:cs="Arial"/>
          <w:kern w:val="0"/>
          <w:sz w:val="28"/>
          <w:szCs w:val="28"/>
          <w:lang w:val="fr-FR"/>
          <w14:ligatures w14:val="none"/>
        </w:rPr>
        <w:t>envers Ses chers enfants.</w:t>
      </w:r>
    </w:p>
    <w:p w14:paraId="7FE342FC" w14:textId="77777777" w:rsidR="00586153" w:rsidRPr="002D258C" w:rsidRDefault="00586153" w:rsidP="002D258C">
      <w:pPr>
        <w:pStyle w:val="ListParagraph"/>
        <w:numPr>
          <w:ilvl w:val="0"/>
          <w:numId w:val="19"/>
        </w:numPr>
        <w:spacing w:before="120" w:after="0" w:line="240" w:lineRule="auto"/>
        <w:jc w:val="both"/>
        <w:rPr>
          <w:rFonts w:ascii="Calibri" w:eastAsia="Times New Roman" w:hAnsi="Calibri" w:cs="Times New Roman"/>
          <w:kern w:val="0"/>
          <w:lang w:val="fr-FR"/>
          <w14:ligatures w14:val="none"/>
        </w:rPr>
      </w:pPr>
      <w:r w:rsidRPr="002D258C">
        <w:rPr>
          <w:rFonts w:ascii="Arial" w:eastAsia="Times New Roman" w:hAnsi="Arial" w:cs="Arial"/>
          <w:kern w:val="0"/>
          <w:sz w:val="28"/>
          <w:szCs w:val="28"/>
          <w:lang w:val="fr-FR"/>
          <w14:ligatures w14:val="none"/>
        </w:rPr>
        <w:t>Nous manquons de foi parce que nous laissons le doute, qui est l'ennemi de la foi, s'installer en nous.</w:t>
      </w:r>
    </w:p>
    <w:p w14:paraId="284A364B" w14:textId="08DB18A9"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b/>
          <w:bCs/>
          <w:kern w:val="0"/>
          <w:sz w:val="28"/>
          <w:szCs w:val="28"/>
          <w:lang w:val="fr-FR"/>
          <w14:ligatures w14:val="none"/>
        </w:rPr>
        <w:t>Jas 1:6-7</w:t>
      </w:r>
      <w:r w:rsidRPr="00586153">
        <w:rPr>
          <w:rFonts w:ascii="Arial" w:hAnsi="Arial" w:cs="Arial"/>
          <w:kern w:val="0"/>
          <w:sz w:val="28"/>
          <w:szCs w:val="28"/>
          <w:lang w:val="fr-FR"/>
          <w14:ligatures w14:val="none"/>
        </w:rPr>
        <w:t xml:space="preserve"> Mais qu'il la demande avec foi, sans </w:t>
      </w:r>
      <w:r w:rsidR="002D258C" w:rsidRPr="00586153">
        <w:rPr>
          <w:rFonts w:ascii="Arial" w:hAnsi="Arial" w:cs="Arial"/>
          <w:kern w:val="0"/>
          <w:sz w:val="28"/>
          <w:szCs w:val="28"/>
          <w:lang w:val="fr-FR"/>
          <w14:ligatures w14:val="none"/>
        </w:rPr>
        <w:t>douter ;</w:t>
      </w:r>
      <w:r w:rsidRPr="00586153">
        <w:rPr>
          <w:rFonts w:ascii="Arial" w:hAnsi="Arial" w:cs="Arial"/>
          <w:kern w:val="0"/>
          <w:sz w:val="28"/>
          <w:szCs w:val="28"/>
          <w:lang w:val="fr-FR"/>
          <w14:ligatures w14:val="none"/>
        </w:rPr>
        <w:t xml:space="preserve"> car celui qui doute est semblable au flot de la mer, agité par le vent et poussé de côté et d'autre.</w:t>
      </w:r>
    </w:p>
    <w:p w14:paraId="4211B60F" w14:textId="0F4AB5B3"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xml:space="preserve"> 7 Qu'un tel homme ne s'imagine pas qu'il recevra quelque chose du </w:t>
      </w:r>
      <w:r w:rsidR="002D258C" w:rsidRPr="00586153">
        <w:rPr>
          <w:rFonts w:ascii="Arial" w:hAnsi="Arial" w:cs="Arial"/>
          <w:kern w:val="0"/>
          <w:sz w:val="28"/>
          <w:szCs w:val="28"/>
          <w:lang w:val="fr-FR"/>
          <w14:ligatures w14:val="none"/>
        </w:rPr>
        <w:t>Seigneur :</w:t>
      </w:r>
    </w:p>
    <w:p w14:paraId="3C823CFC"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8 c'est un homme irrésolu, inconstant dans toutes ses voies.</w:t>
      </w:r>
    </w:p>
    <w:p w14:paraId="11C2053E" w14:textId="77777777" w:rsidR="00586153" w:rsidRPr="002D258C" w:rsidRDefault="00586153" w:rsidP="002D258C">
      <w:pPr>
        <w:pStyle w:val="ListParagraph"/>
        <w:numPr>
          <w:ilvl w:val="0"/>
          <w:numId w:val="20"/>
        </w:numPr>
        <w:spacing w:before="120" w:after="0" w:line="240" w:lineRule="auto"/>
        <w:jc w:val="both"/>
        <w:rPr>
          <w:rFonts w:ascii="Calibri" w:eastAsia="Times New Roman" w:hAnsi="Calibri" w:cs="Times New Roman"/>
          <w:kern w:val="0"/>
          <w:lang w:val="fr-FR"/>
          <w14:ligatures w14:val="none"/>
        </w:rPr>
      </w:pPr>
      <w:r w:rsidRPr="002D258C">
        <w:rPr>
          <w:rFonts w:ascii="Arial" w:eastAsia="Times New Roman" w:hAnsi="Arial" w:cs="Arial"/>
          <w:kern w:val="0"/>
          <w:sz w:val="28"/>
          <w:szCs w:val="28"/>
          <w:lang w:val="fr-FR"/>
          <w14:ligatures w14:val="none"/>
        </w:rPr>
        <w:t>La présence du péché dans nos vies peut aussi épuiser notre réserve de foi.</w:t>
      </w:r>
    </w:p>
    <w:p w14:paraId="5B4FD837" w14:textId="42F36877" w:rsidR="00586153" w:rsidRPr="00586153" w:rsidRDefault="00586153" w:rsidP="002D258C">
      <w:pPr>
        <w:numPr>
          <w:ilvl w:val="0"/>
          <w:numId w:val="8"/>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Nous manquons de foi parce que nous ne </w:t>
      </w:r>
      <w:r w:rsidR="002D258C">
        <w:rPr>
          <w:rFonts w:ascii="Arial" w:eastAsia="Times New Roman" w:hAnsi="Arial" w:cs="Arial"/>
          <w:kern w:val="0"/>
          <w:sz w:val="28"/>
          <w:szCs w:val="28"/>
          <w:lang w:val="fr-FR"/>
          <w14:ligatures w14:val="none"/>
        </w:rPr>
        <w:t>sacrifions</w:t>
      </w:r>
      <w:r w:rsidRPr="00586153">
        <w:rPr>
          <w:rFonts w:ascii="Arial" w:eastAsia="Times New Roman" w:hAnsi="Arial" w:cs="Arial"/>
          <w:kern w:val="0"/>
          <w:sz w:val="28"/>
          <w:szCs w:val="28"/>
          <w:lang w:val="fr-FR"/>
          <w14:ligatures w14:val="none"/>
        </w:rPr>
        <w:t xml:space="preserve"> pas pleinement nos vies et notre volonté </w:t>
      </w:r>
      <w:r w:rsidR="002D258C">
        <w:rPr>
          <w:rFonts w:ascii="Arial" w:eastAsia="Times New Roman" w:hAnsi="Arial" w:cs="Arial"/>
          <w:kern w:val="0"/>
          <w:sz w:val="28"/>
          <w:szCs w:val="28"/>
          <w:lang w:val="fr-FR"/>
          <w14:ligatures w14:val="none"/>
        </w:rPr>
        <w:t>sur</w:t>
      </w:r>
      <w:r w:rsidRPr="00586153">
        <w:rPr>
          <w:rFonts w:ascii="Arial" w:eastAsia="Times New Roman" w:hAnsi="Arial" w:cs="Arial"/>
          <w:kern w:val="0"/>
          <w:sz w:val="28"/>
          <w:szCs w:val="28"/>
          <w:lang w:val="fr-FR"/>
          <w14:ligatures w14:val="none"/>
        </w:rPr>
        <w:t xml:space="preserve"> </w:t>
      </w:r>
      <w:r w:rsidR="002D258C">
        <w:rPr>
          <w:rFonts w:ascii="Arial" w:eastAsia="Times New Roman" w:hAnsi="Arial" w:cs="Arial"/>
          <w:kern w:val="0"/>
          <w:sz w:val="28"/>
          <w:szCs w:val="28"/>
          <w:lang w:val="fr-FR"/>
          <w14:ligatures w14:val="none"/>
        </w:rPr>
        <w:t xml:space="preserve">l’autel de </w:t>
      </w:r>
      <w:r w:rsidRPr="00586153">
        <w:rPr>
          <w:rFonts w:ascii="Arial" w:eastAsia="Times New Roman" w:hAnsi="Arial" w:cs="Arial"/>
          <w:kern w:val="0"/>
          <w:sz w:val="28"/>
          <w:szCs w:val="28"/>
          <w:lang w:val="fr-FR"/>
          <w14:ligatures w14:val="none"/>
        </w:rPr>
        <w:t>Dieu.</w:t>
      </w:r>
    </w:p>
    <w:p w14:paraId="1CF590D2" w14:textId="31BA3645" w:rsidR="002D258C" w:rsidRDefault="002D258C" w:rsidP="002D258C">
      <w:pPr>
        <w:spacing w:before="120" w:after="0" w:line="240" w:lineRule="auto"/>
        <w:contextualSpacing/>
        <w:jc w:val="both"/>
        <w:rPr>
          <w:lang w:val="fr-FR"/>
        </w:rPr>
      </w:pPr>
      <w:r w:rsidRPr="002D258C">
        <w:rPr>
          <w:rFonts w:ascii="Arial" w:hAnsi="Arial" w:cs="Arial"/>
          <w:b/>
          <w:bCs/>
          <w:kern w:val="0"/>
          <w:sz w:val="28"/>
          <w:szCs w:val="28"/>
          <w:lang w:val="fr-FR"/>
          <w14:ligatures w14:val="none"/>
        </w:rPr>
        <w:t>Esaïe 59</w:t>
      </w:r>
      <w:r w:rsidR="00586153" w:rsidRPr="002D258C">
        <w:rPr>
          <w:rFonts w:ascii="Arial" w:hAnsi="Arial" w:cs="Arial"/>
          <w:b/>
          <w:bCs/>
          <w:kern w:val="0"/>
          <w:sz w:val="28"/>
          <w:szCs w:val="28"/>
          <w:lang w:val="fr-FR"/>
          <w14:ligatures w14:val="none"/>
        </w:rPr>
        <w:t>:1</w:t>
      </w:r>
      <w:r w:rsidRPr="002D258C">
        <w:rPr>
          <w:rFonts w:ascii="Arial" w:hAnsi="Arial" w:cs="Arial"/>
          <w:b/>
          <w:bCs/>
          <w:kern w:val="0"/>
          <w:sz w:val="28"/>
          <w:szCs w:val="28"/>
          <w:lang w:val="fr-FR"/>
          <w14:ligatures w14:val="none"/>
        </w:rPr>
        <w:t>-2</w:t>
      </w:r>
      <w:r w:rsidR="00586153" w:rsidRPr="00586153">
        <w:rPr>
          <w:rFonts w:ascii="Arial" w:hAnsi="Arial" w:cs="Arial"/>
          <w:kern w:val="0"/>
          <w:sz w:val="28"/>
          <w:szCs w:val="28"/>
          <w:lang w:val="fr-FR"/>
          <w14:ligatures w14:val="none"/>
        </w:rPr>
        <w:t xml:space="preserve"> ¶ Non, la main de l'Éternel n'est pas trop courte pour sauver, Ni son oreille trop dure pour entendre.</w:t>
      </w:r>
      <w:r w:rsidRPr="002D258C">
        <w:rPr>
          <w:lang w:val="fr-FR"/>
        </w:rPr>
        <w:t xml:space="preserve"> </w:t>
      </w:r>
    </w:p>
    <w:p w14:paraId="212694C4" w14:textId="3EDC5798" w:rsidR="00586153" w:rsidRPr="002D258C" w:rsidRDefault="002D258C" w:rsidP="002D258C">
      <w:pPr>
        <w:spacing w:before="120" w:after="0" w:line="240" w:lineRule="auto"/>
        <w:contextualSpacing/>
        <w:jc w:val="both"/>
        <w:rPr>
          <w:rFonts w:ascii="Arial" w:hAnsi="Arial" w:cs="Arial"/>
          <w:kern w:val="0"/>
          <w:sz w:val="28"/>
          <w:szCs w:val="28"/>
          <w:lang w:val="fr-FR"/>
          <w14:ligatures w14:val="none"/>
        </w:rPr>
      </w:pPr>
      <w:r w:rsidRPr="002D258C">
        <w:rPr>
          <w:rFonts w:ascii="Arial" w:hAnsi="Arial" w:cs="Arial"/>
          <w:kern w:val="0"/>
          <w:sz w:val="28"/>
          <w:szCs w:val="28"/>
          <w:lang w:val="fr-FR"/>
          <w14:ligatures w14:val="none"/>
        </w:rPr>
        <w:t>2 Mais ce sont vos crimes qui mettent une séparation Entre vous et votre Dieu; Ce sont vos péchés qui vous cachent sa face Et l'empêchent de vous écouter.</w:t>
      </w:r>
    </w:p>
    <w:p w14:paraId="7CB81CA3" w14:textId="77777777" w:rsidR="002D258C" w:rsidRDefault="002D258C" w:rsidP="00972732">
      <w:pPr>
        <w:spacing w:before="120" w:after="0" w:line="240" w:lineRule="auto"/>
        <w:jc w:val="both"/>
        <w:rPr>
          <w:rFonts w:ascii="Arial" w:hAnsi="Arial" w:cs="Arial"/>
          <w:b/>
          <w:kern w:val="0"/>
          <w:sz w:val="28"/>
          <w:szCs w:val="28"/>
          <w:lang w:val="fr-FR"/>
          <w14:ligatures w14:val="none"/>
        </w:rPr>
      </w:pPr>
    </w:p>
    <w:p w14:paraId="6025F46C" w14:textId="70889763" w:rsidR="00586153" w:rsidRPr="00C975CB" w:rsidRDefault="00586153" w:rsidP="00972732">
      <w:pPr>
        <w:spacing w:before="120" w:after="0" w:line="240" w:lineRule="auto"/>
        <w:jc w:val="both"/>
        <w:rPr>
          <w:rFonts w:ascii="Calibri" w:hAnsi="Calibri"/>
          <w:b/>
          <w:color w:val="7030A0"/>
          <w:kern w:val="0"/>
          <w:lang w:val="fr-FR"/>
          <w14:ligatures w14:val="none"/>
        </w:rPr>
      </w:pPr>
      <w:r w:rsidRPr="00C975CB">
        <w:rPr>
          <w:rFonts w:ascii="Arial" w:hAnsi="Arial" w:cs="Arial"/>
          <w:b/>
          <w:color w:val="7030A0"/>
          <w:kern w:val="0"/>
          <w:sz w:val="28"/>
          <w:szCs w:val="28"/>
          <w:lang w:val="fr-FR"/>
          <w14:ligatures w14:val="none"/>
        </w:rPr>
        <w:t xml:space="preserve">LA DIFFÉRENCE QUE LA FOI PEUT </w:t>
      </w:r>
      <w:r w:rsidR="002D258C" w:rsidRPr="00C975CB">
        <w:rPr>
          <w:rFonts w:ascii="Arial" w:hAnsi="Arial" w:cs="Arial"/>
          <w:b/>
          <w:color w:val="7030A0"/>
          <w:kern w:val="0"/>
          <w:sz w:val="28"/>
          <w:szCs w:val="28"/>
          <w:lang w:val="fr-FR"/>
          <w14:ligatures w14:val="none"/>
        </w:rPr>
        <w:t>OPÉRER</w:t>
      </w:r>
      <w:r w:rsidRPr="00C975CB">
        <w:rPr>
          <w:rFonts w:ascii="Arial" w:hAnsi="Arial" w:cs="Arial"/>
          <w:b/>
          <w:color w:val="7030A0"/>
          <w:kern w:val="0"/>
          <w:sz w:val="28"/>
          <w:szCs w:val="28"/>
          <w:lang w:val="fr-FR"/>
          <w14:ligatures w14:val="none"/>
        </w:rPr>
        <w:t xml:space="preserve"> DANS LA VIE D'UN CROYANT</w:t>
      </w:r>
    </w:p>
    <w:p w14:paraId="4D71C34B" w14:textId="77777777" w:rsidR="00586153" w:rsidRPr="00586153" w:rsidRDefault="00586153" w:rsidP="00586153">
      <w:pPr>
        <w:spacing w:before="120" w:after="0" w:line="240" w:lineRule="auto"/>
        <w:jc w:val="both"/>
        <w:rPr>
          <w:rFonts w:ascii="Calibri" w:hAnsi="Calibri"/>
          <w:kern w:val="0"/>
          <w14:ligatures w14:val="none"/>
        </w:rPr>
      </w:pPr>
      <w:r w:rsidRPr="00586153">
        <w:rPr>
          <w:rFonts w:ascii="Arial" w:hAnsi="Arial" w:cs="Arial"/>
          <w:kern w:val="0"/>
          <w:sz w:val="28"/>
          <w:szCs w:val="28"/>
          <w:lang w:val="fr-FR"/>
          <w14:ligatures w14:val="none"/>
        </w:rPr>
        <w:t xml:space="preserve">Heb 11:6 Or sans la foi il est impossible de lui être agréable; car il faut que celui qui s'approche de Dieu croie que Dieu existe, et qu'il est le rémunérateur de ceux qui le cherchent. </w:t>
      </w:r>
      <w:r w:rsidRPr="00586153">
        <w:rPr>
          <w:rFonts w:ascii="Arial" w:hAnsi="Arial" w:cs="Arial"/>
          <w:kern w:val="0"/>
          <w:sz w:val="28"/>
          <w:szCs w:val="28"/>
          <w14:ligatures w14:val="none"/>
        </w:rPr>
        <w:t>(LSV)</w:t>
      </w:r>
    </w:p>
    <w:p w14:paraId="205DEA6A" w14:textId="77777777" w:rsidR="00586153" w:rsidRPr="00586153" w:rsidRDefault="00586153" w:rsidP="00586153">
      <w:pPr>
        <w:spacing w:before="120" w:after="0" w:line="240" w:lineRule="auto"/>
        <w:jc w:val="both"/>
        <w:rPr>
          <w:rFonts w:ascii="Calibri" w:hAnsi="Calibri"/>
          <w:kern w:val="0"/>
          <w14:ligatures w14:val="none"/>
        </w:rPr>
      </w:pPr>
      <w:r w:rsidRPr="00586153">
        <w:rPr>
          <w:rFonts w:ascii="Arial" w:hAnsi="Arial" w:cs="Arial"/>
          <w:kern w:val="0"/>
          <w:sz w:val="28"/>
          <w:szCs w:val="28"/>
          <w14:ligatures w14:val="none"/>
        </w:rPr>
        <w:t> 6 But without faith it is impossible to please Him, for he who comes to God must believe that He is, and that He is a rewarder of those who diligently seek Him. (NKJV)</w:t>
      </w:r>
    </w:p>
    <w:p w14:paraId="59F85E13" w14:textId="77777777"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lastRenderedPageBreak/>
        <w:t>Et si nous pouvions croire en Dieu de la bonne manière ?</w:t>
      </w:r>
    </w:p>
    <w:p w14:paraId="283DE8A1" w14:textId="77777777"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Et si nos yeux spirituels pouvaient s'ouvrir ?</w:t>
      </w:r>
    </w:p>
    <w:p w14:paraId="6A122747" w14:textId="77777777"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Et si nous pouvions faire confiance à Dieu comme un petit enfant faire confiance à ses parents ?</w:t>
      </w:r>
    </w:p>
    <w:p w14:paraId="5579B0E0" w14:textId="77777777"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Et si nous pouvions commencer à faire un petit saut de foi comme Pierre qui a commencé à marcher sur l'eau ?</w:t>
      </w:r>
    </w:p>
    <w:p w14:paraId="3883524C" w14:textId="310EE324"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 xml:space="preserve">Et si, comme Paul, nous pouvions adopter une attitude : « </w:t>
      </w:r>
      <w:r w:rsidR="002D258C" w:rsidRPr="00E62476">
        <w:rPr>
          <w:rFonts w:ascii="Arial" w:eastAsia="Times New Roman" w:hAnsi="Arial" w:cs="Arial"/>
          <w:kern w:val="0"/>
          <w:sz w:val="28"/>
          <w:szCs w:val="28"/>
          <w:lang w:val="fr-FR"/>
          <w14:ligatures w14:val="none"/>
        </w:rPr>
        <w:t>Je puis tout par Celui qui me fortifie</w:t>
      </w:r>
      <w:r w:rsidRPr="00E62476">
        <w:rPr>
          <w:rFonts w:ascii="Arial" w:eastAsia="Times New Roman" w:hAnsi="Arial" w:cs="Arial"/>
          <w:kern w:val="0"/>
          <w:sz w:val="28"/>
          <w:szCs w:val="28"/>
          <w:lang w:val="fr-FR"/>
          <w14:ligatures w14:val="none"/>
        </w:rPr>
        <w:t xml:space="preserve"> » ? Php 4:13</w:t>
      </w:r>
    </w:p>
    <w:p w14:paraId="20F90E0B" w14:textId="69E824E6"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 xml:space="preserve">Et si nous pouvions faire confiance à Dieu comme les trois jeunes Hébreux avant qu'ils ne soient jetés dans </w:t>
      </w:r>
      <w:r w:rsidR="002D258C" w:rsidRPr="00E62476">
        <w:rPr>
          <w:rFonts w:ascii="Arial" w:eastAsia="Times New Roman" w:hAnsi="Arial" w:cs="Arial"/>
          <w:kern w:val="0"/>
          <w:sz w:val="28"/>
          <w:szCs w:val="28"/>
          <w:lang w:val="fr-FR"/>
          <w14:ligatures w14:val="none"/>
        </w:rPr>
        <w:t>la fournaise ardente</w:t>
      </w:r>
      <w:r w:rsidRPr="00E62476">
        <w:rPr>
          <w:rFonts w:ascii="Arial" w:eastAsia="Times New Roman" w:hAnsi="Arial" w:cs="Arial"/>
          <w:kern w:val="0"/>
          <w:sz w:val="28"/>
          <w:szCs w:val="28"/>
          <w:lang w:val="fr-FR"/>
          <w14:ligatures w14:val="none"/>
        </w:rPr>
        <w:t xml:space="preserve"> ?</w:t>
      </w:r>
    </w:p>
    <w:p w14:paraId="0D9C8D12" w14:textId="1990627E"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 xml:space="preserve">Et si nous pouvions faire confiance à Dieu comme Daniel avant qu'il ne soit jeté dans la </w:t>
      </w:r>
      <w:r w:rsidR="002D258C" w:rsidRPr="00E62476">
        <w:rPr>
          <w:rFonts w:ascii="Arial" w:eastAsia="Times New Roman" w:hAnsi="Arial" w:cs="Arial"/>
          <w:kern w:val="0"/>
          <w:sz w:val="28"/>
          <w:szCs w:val="28"/>
          <w:lang w:val="fr-FR"/>
          <w14:ligatures w14:val="none"/>
        </w:rPr>
        <w:t>fosse aux</w:t>
      </w:r>
      <w:r w:rsidRPr="00E62476">
        <w:rPr>
          <w:rFonts w:ascii="Arial" w:eastAsia="Times New Roman" w:hAnsi="Arial" w:cs="Arial"/>
          <w:kern w:val="0"/>
          <w:sz w:val="28"/>
          <w:szCs w:val="28"/>
          <w:lang w:val="fr-FR"/>
          <w14:ligatures w14:val="none"/>
        </w:rPr>
        <w:t xml:space="preserve"> lion</w:t>
      </w:r>
      <w:r w:rsidR="002D258C" w:rsidRPr="00E62476">
        <w:rPr>
          <w:rFonts w:ascii="Arial" w:eastAsia="Times New Roman" w:hAnsi="Arial" w:cs="Arial"/>
          <w:kern w:val="0"/>
          <w:sz w:val="28"/>
          <w:szCs w:val="28"/>
          <w:lang w:val="fr-FR"/>
          <w14:ligatures w14:val="none"/>
        </w:rPr>
        <w:t>s</w:t>
      </w:r>
      <w:r w:rsidRPr="00E62476">
        <w:rPr>
          <w:rFonts w:ascii="Arial" w:eastAsia="Times New Roman" w:hAnsi="Arial" w:cs="Arial"/>
          <w:kern w:val="0"/>
          <w:sz w:val="28"/>
          <w:szCs w:val="28"/>
          <w:lang w:val="fr-FR"/>
          <w14:ligatures w14:val="none"/>
        </w:rPr>
        <w:t xml:space="preserve"> ?</w:t>
      </w:r>
    </w:p>
    <w:p w14:paraId="49DCB38B" w14:textId="7E39EA6E"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 xml:space="preserve">Et si nous étions prêts à tout emballer vers une destination inconnue sur </w:t>
      </w:r>
      <w:r w:rsidR="002D258C" w:rsidRPr="00E62476">
        <w:rPr>
          <w:rFonts w:ascii="Arial" w:eastAsia="Times New Roman" w:hAnsi="Arial" w:cs="Arial"/>
          <w:kern w:val="0"/>
          <w:sz w:val="28"/>
          <w:szCs w:val="28"/>
          <w:lang w:val="fr-FR"/>
          <w14:ligatures w14:val="none"/>
        </w:rPr>
        <w:t>l’</w:t>
      </w:r>
      <w:r w:rsidRPr="00E62476">
        <w:rPr>
          <w:rFonts w:ascii="Arial" w:eastAsia="Times New Roman" w:hAnsi="Arial" w:cs="Arial"/>
          <w:kern w:val="0"/>
          <w:sz w:val="28"/>
          <w:szCs w:val="28"/>
          <w:lang w:val="fr-FR"/>
          <w14:ligatures w14:val="none"/>
        </w:rPr>
        <w:t>ordre de Dieu, comme Abraham ?</w:t>
      </w:r>
    </w:p>
    <w:p w14:paraId="32E0CAB1" w14:textId="0AA07DA9"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 xml:space="preserve">Et si nous étions prêts à </w:t>
      </w:r>
      <w:r w:rsidR="002D258C" w:rsidRPr="00E62476">
        <w:rPr>
          <w:rFonts w:ascii="Arial" w:eastAsia="Times New Roman" w:hAnsi="Arial" w:cs="Arial"/>
          <w:kern w:val="0"/>
          <w:sz w:val="28"/>
          <w:szCs w:val="28"/>
          <w:lang w:val="fr-FR"/>
          <w14:ligatures w14:val="none"/>
        </w:rPr>
        <w:t xml:space="preserve">prendre la route </w:t>
      </w:r>
      <w:r w:rsidR="00E62476" w:rsidRPr="00E62476">
        <w:rPr>
          <w:rFonts w:ascii="Arial" w:eastAsia="Times New Roman" w:hAnsi="Arial" w:cs="Arial"/>
          <w:kern w:val="0"/>
          <w:sz w:val="28"/>
          <w:szCs w:val="28"/>
          <w:lang w:val="fr-FR"/>
          <w14:ligatures w14:val="none"/>
        </w:rPr>
        <w:t>pour</w:t>
      </w:r>
      <w:r w:rsidRPr="00E62476">
        <w:rPr>
          <w:rFonts w:ascii="Arial" w:eastAsia="Times New Roman" w:hAnsi="Arial" w:cs="Arial"/>
          <w:kern w:val="0"/>
          <w:sz w:val="28"/>
          <w:szCs w:val="28"/>
          <w:lang w:val="fr-FR"/>
          <w14:ligatures w14:val="none"/>
        </w:rPr>
        <w:t xml:space="preserve"> </w:t>
      </w:r>
      <w:r w:rsidR="002D258C" w:rsidRPr="00E62476">
        <w:rPr>
          <w:rFonts w:ascii="Arial" w:eastAsia="Times New Roman" w:hAnsi="Arial" w:cs="Arial"/>
          <w:kern w:val="0"/>
          <w:sz w:val="28"/>
          <w:szCs w:val="28"/>
          <w:lang w:val="fr-FR"/>
          <w14:ligatures w14:val="none"/>
        </w:rPr>
        <w:t>l’</w:t>
      </w:r>
      <w:r w:rsidRPr="00E62476">
        <w:rPr>
          <w:rFonts w:ascii="Arial" w:eastAsia="Times New Roman" w:hAnsi="Arial" w:cs="Arial"/>
          <w:kern w:val="0"/>
          <w:sz w:val="28"/>
          <w:szCs w:val="28"/>
          <w:lang w:val="fr-FR"/>
          <w14:ligatures w14:val="none"/>
        </w:rPr>
        <w:t>Égypte et demander au Pharaon de laisser partir le peuple de Dieu simplement avec un bâton en main, comme Moïse ?</w:t>
      </w:r>
    </w:p>
    <w:p w14:paraId="74CCB10E" w14:textId="11EF752C"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 xml:space="preserve">Et si nous étions prêts à </w:t>
      </w:r>
      <w:r w:rsidR="00E62476" w:rsidRPr="00E62476">
        <w:rPr>
          <w:rFonts w:ascii="Arial" w:eastAsia="Times New Roman" w:hAnsi="Arial" w:cs="Arial"/>
          <w:kern w:val="0"/>
          <w:sz w:val="28"/>
          <w:szCs w:val="28"/>
          <w:lang w:val="fr-FR"/>
          <w14:ligatures w14:val="none"/>
        </w:rPr>
        <w:t>faire sept tours</w:t>
      </w:r>
      <w:r w:rsidRPr="00E62476">
        <w:rPr>
          <w:rFonts w:ascii="Arial" w:eastAsia="Times New Roman" w:hAnsi="Arial" w:cs="Arial"/>
          <w:kern w:val="0"/>
          <w:sz w:val="28"/>
          <w:szCs w:val="28"/>
          <w:lang w:val="fr-FR"/>
          <w14:ligatures w14:val="none"/>
        </w:rPr>
        <w:t xml:space="preserve"> d'une ville fortifiée comme Jéricho en espérant que Dieu </w:t>
      </w:r>
      <w:r w:rsidR="00E62476" w:rsidRPr="00E62476">
        <w:rPr>
          <w:rFonts w:ascii="Arial" w:eastAsia="Times New Roman" w:hAnsi="Arial" w:cs="Arial"/>
          <w:kern w:val="0"/>
          <w:sz w:val="28"/>
          <w:szCs w:val="28"/>
          <w:lang w:val="fr-FR"/>
          <w14:ligatures w14:val="none"/>
        </w:rPr>
        <w:t>alla faire</w:t>
      </w:r>
      <w:r w:rsidRPr="00E62476">
        <w:rPr>
          <w:rFonts w:ascii="Arial" w:eastAsia="Times New Roman" w:hAnsi="Arial" w:cs="Arial"/>
          <w:kern w:val="0"/>
          <w:sz w:val="28"/>
          <w:szCs w:val="28"/>
          <w:lang w:val="fr-FR"/>
          <w14:ligatures w14:val="none"/>
        </w:rPr>
        <w:t xml:space="preserve"> tomber </w:t>
      </w:r>
      <w:r w:rsidR="00E62476" w:rsidRPr="00E62476">
        <w:rPr>
          <w:rFonts w:ascii="Arial" w:eastAsia="Times New Roman" w:hAnsi="Arial" w:cs="Arial"/>
          <w:kern w:val="0"/>
          <w:sz w:val="28"/>
          <w:szCs w:val="28"/>
          <w:lang w:val="fr-FR"/>
          <w14:ligatures w14:val="none"/>
        </w:rPr>
        <w:t>s</w:t>
      </w:r>
      <w:r w:rsidRPr="00E62476">
        <w:rPr>
          <w:rFonts w:ascii="Arial" w:eastAsia="Times New Roman" w:hAnsi="Arial" w:cs="Arial"/>
          <w:kern w:val="0"/>
          <w:sz w:val="28"/>
          <w:szCs w:val="28"/>
          <w:lang w:val="fr-FR"/>
          <w14:ligatures w14:val="none"/>
        </w:rPr>
        <w:t>es murs comme Josué ?</w:t>
      </w:r>
    </w:p>
    <w:p w14:paraId="6BB14E3C" w14:textId="77777777"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Et si nous étions prêts à parier sur Dieu, comme Élie, qu'Il consommerait à la fois l'autel et le sacrifice avec son propre feu lorsque nous l'invoquons ?</w:t>
      </w:r>
    </w:p>
    <w:p w14:paraId="0C134039" w14:textId="77777777"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Et si nous étions prêts à toucher les vêtements de Jésus dans l'attente d'être guéris comme la femme aux problèmes de sang ?</w:t>
      </w:r>
    </w:p>
    <w:p w14:paraId="599377E3" w14:textId="77777777"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Et si nous avions eu l'audace de demander au soleil et à la lune de rester immobiles jusqu'à nouvel ordre de notre part, comme Josué ?</w:t>
      </w:r>
    </w:p>
    <w:p w14:paraId="096B2D9D" w14:textId="77777777" w:rsidR="00586153" w:rsidRPr="00E62476" w:rsidRDefault="00586153"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Et si nous étions prêts à déclarer qu'il n'y aurait plus de pluie dans le pays tant que nous ne le disions pas comme le grand prophète Élie ?</w:t>
      </w:r>
    </w:p>
    <w:p w14:paraId="78DFEE70" w14:textId="49E2C7D1" w:rsidR="00E62476" w:rsidRPr="00E62476" w:rsidRDefault="00E62476" w:rsidP="00E62476">
      <w:pPr>
        <w:pStyle w:val="ListParagraph"/>
        <w:numPr>
          <w:ilvl w:val="0"/>
          <w:numId w:val="8"/>
        </w:numPr>
        <w:spacing w:before="120" w:after="0" w:line="240" w:lineRule="auto"/>
        <w:jc w:val="both"/>
        <w:rPr>
          <w:rFonts w:ascii="Calibri" w:eastAsia="Times New Roman" w:hAnsi="Calibri" w:cs="Times New Roman"/>
          <w:kern w:val="0"/>
          <w:lang w:val="fr-FR"/>
          <w14:ligatures w14:val="none"/>
        </w:rPr>
      </w:pPr>
      <w:r w:rsidRPr="00E62476">
        <w:rPr>
          <w:rFonts w:ascii="Arial" w:eastAsia="Times New Roman" w:hAnsi="Arial" w:cs="Arial"/>
          <w:kern w:val="0"/>
          <w:sz w:val="28"/>
          <w:szCs w:val="28"/>
          <w:lang w:val="fr-FR"/>
          <w14:ligatures w14:val="none"/>
        </w:rPr>
        <w:t>Alors nous aurions vu la gloire de Dieu dans notre quotidien.</w:t>
      </w:r>
      <w:r w:rsidRPr="00E62476">
        <w:rPr>
          <w:lang w:val="fr-FR"/>
        </w:rPr>
        <w:t xml:space="preserve"> </w:t>
      </w:r>
      <w:r w:rsidRPr="00E62476">
        <w:rPr>
          <w:rFonts w:ascii="Arial" w:eastAsia="Times New Roman" w:hAnsi="Arial" w:cs="Arial"/>
          <w:kern w:val="0"/>
          <w:sz w:val="28"/>
          <w:szCs w:val="28"/>
          <w:lang w:val="fr-FR"/>
          <w14:ligatures w14:val="none"/>
        </w:rPr>
        <w:t>Jean</w:t>
      </w:r>
      <w:r w:rsidRPr="00E62476">
        <w:rPr>
          <w:rFonts w:ascii="Arial" w:eastAsia="Times New Roman" w:hAnsi="Arial" w:cs="Arial"/>
          <w:kern w:val="0"/>
          <w:sz w:val="28"/>
          <w:szCs w:val="28"/>
          <w:lang w:val="fr-FR"/>
          <w14:ligatures w14:val="none"/>
        </w:rPr>
        <w:t xml:space="preserve"> 11:40 Jésus lui dit: Ne t'ai-je pas dit que, si tu crois, tu verras la gloire de Dieu?</w:t>
      </w:r>
    </w:p>
    <w:p w14:paraId="4767B157" w14:textId="77777777" w:rsidR="00E62476" w:rsidRPr="00586153" w:rsidRDefault="00E62476" w:rsidP="00E62476">
      <w:pPr>
        <w:spacing w:before="120" w:after="0" w:line="240" w:lineRule="auto"/>
        <w:jc w:val="both"/>
        <w:rPr>
          <w:rFonts w:ascii="Calibri" w:eastAsia="Times New Roman" w:hAnsi="Calibri" w:cs="Times New Roman"/>
          <w:kern w:val="0"/>
          <w:lang w:val="fr-FR"/>
          <w14:ligatures w14:val="none"/>
        </w:rPr>
      </w:pPr>
    </w:p>
    <w:p w14:paraId="342A2DE9"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lang w:val="fr-FR"/>
          <w14:ligatures w14:val="none"/>
        </w:rPr>
        <w:t> </w:t>
      </w:r>
    </w:p>
    <w:p w14:paraId="3E4CA086" w14:textId="1B44AEE3" w:rsidR="00E62476" w:rsidRPr="00C975CB" w:rsidRDefault="00E62476" w:rsidP="00E8631E">
      <w:pPr>
        <w:spacing w:before="120" w:after="0" w:line="240" w:lineRule="auto"/>
        <w:jc w:val="both"/>
        <w:rPr>
          <w:rFonts w:ascii="Calibri" w:hAnsi="Calibri"/>
          <w:b/>
          <w:color w:val="7030A0"/>
          <w:kern w:val="0"/>
          <w:lang w:val="fr-FR"/>
          <w14:ligatures w14:val="none"/>
        </w:rPr>
      </w:pPr>
      <w:r w:rsidRPr="00C975CB">
        <w:rPr>
          <w:rFonts w:ascii="Arial" w:hAnsi="Arial" w:cs="Arial"/>
          <w:b/>
          <w:color w:val="7030A0"/>
          <w:kern w:val="0"/>
          <w:sz w:val="28"/>
          <w:szCs w:val="28"/>
          <w:lang w:val="fr-FR"/>
          <w14:ligatures w14:val="none"/>
        </w:rPr>
        <w:t>LE PÉLÉRINAGE DE LA FOI COMMENCE LÀ OÙ VOUS ÊTES PRÉSENTEMENT</w:t>
      </w:r>
    </w:p>
    <w:p w14:paraId="14D75C67" w14:textId="488450AC" w:rsidR="00586153" w:rsidRPr="00586153" w:rsidRDefault="00586153" w:rsidP="00CB4AE6">
      <w:pPr>
        <w:numPr>
          <w:ilvl w:val="0"/>
          <w:numId w:val="10"/>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Nous avons encore beaucoup à apprendre dans ce chemin de </w:t>
      </w:r>
      <w:r w:rsidR="00E62476">
        <w:rPr>
          <w:rFonts w:ascii="Arial" w:eastAsia="Times New Roman" w:hAnsi="Arial" w:cs="Arial"/>
          <w:kern w:val="0"/>
          <w:sz w:val="28"/>
          <w:szCs w:val="28"/>
          <w:lang w:val="fr-FR"/>
          <w14:ligatures w14:val="none"/>
        </w:rPr>
        <w:t xml:space="preserve">la </w:t>
      </w:r>
      <w:r w:rsidRPr="00586153">
        <w:rPr>
          <w:rFonts w:ascii="Arial" w:eastAsia="Times New Roman" w:hAnsi="Arial" w:cs="Arial"/>
          <w:kern w:val="0"/>
          <w:sz w:val="28"/>
          <w:szCs w:val="28"/>
          <w:lang w:val="fr-FR"/>
          <w14:ligatures w14:val="none"/>
        </w:rPr>
        <w:t>foi.</w:t>
      </w:r>
    </w:p>
    <w:p w14:paraId="250090C5" w14:textId="096EF2CA" w:rsidR="00586153" w:rsidRPr="00586153" w:rsidRDefault="00586153" w:rsidP="00CB4AE6">
      <w:pPr>
        <w:numPr>
          <w:ilvl w:val="0"/>
          <w:numId w:val="10"/>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Nous avons besoin de beaucoup de foi </w:t>
      </w:r>
      <w:r w:rsidR="00E62476">
        <w:rPr>
          <w:rFonts w:ascii="Arial" w:eastAsia="Times New Roman" w:hAnsi="Arial" w:cs="Arial"/>
          <w:kern w:val="0"/>
          <w:sz w:val="28"/>
          <w:szCs w:val="28"/>
          <w:lang w:val="fr-FR"/>
          <w14:ligatures w14:val="none"/>
        </w:rPr>
        <w:t>pour marcher avec Dieu.</w:t>
      </w:r>
    </w:p>
    <w:p w14:paraId="21BE95A2" w14:textId="089F67D1" w:rsidR="00586153" w:rsidRPr="00586153" w:rsidRDefault="00586153" w:rsidP="00CB4AE6">
      <w:pPr>
        <w:numPr>
          <w:ilvl w:val="0"/>
          <w:numId w:val="10"/>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Nous devons demander à Dieu d'augmenter notre </w:t>
      </w:r>
      <w:r w:rsidR="00E62476">
        <w:rPr>
          <w:rFonts w:ascii="Arial" w:eastAsia="Times New Roman" w:hAnsi="Arial" w:cs="Arial"/>
          <w:kern w:val="0"/>
          <w:sz w:val="28"/>
          <w:szCs w:val="28"/>
          <w:lang w:val="fr-FR"/>
          <w14:ligatures w14:val="none"/>
        </w:rPr>
        <w:t xml:space="preserve">faible </w:t>
      </w:r>
      <w:r w:rsidRPr="00586153">
        <w:rPr>
          <w:rFonts w:ascii="Arial" w:eastAsia="Times New Roman" w:hAnsi="Arial" w:cs="Arial"/>
          <w:kern w:val="0"/>
          <w:sz w:val="28"/>
          <w:szCs w:val="28"/>
          <w:lang w:val="fr-FR"/>
          <w14:ligatures w14:val="none"/>
        </w:rPr>
        <w:t>réserve de foi.</w:t>
      </w:r>
    </w:p>
    <w:p w14:paraId="277F26F1" w14:textId="2B7BEAC8" w:rsidR="00586153" w:rsidRPr="00586153" w:rsidRDefault="00586153" w:rsidP="00CB4AE6">
      <w:pPr>
        <w:numPr>
          <w:ilvl w:val="0"/>
          <w:numId w:val="10"/>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Nous devons corriger certaines erreurs doctrinales que nous avons héritées de nos dénominations et de nos mentors, qui affirment que tout ce qui se passe dans la vie d'une personne est </w:t>
      </w:r>
      <w:r w:rsidR="00E62476">
        <w:rPr>
          <w:rFonts w:ascii="Arial" w:eastAsia="Times New Roman" w:hAnsi="Arial" w:cs="Arial"/>
          <w:kern w:val="0"/>
          <w:sz w:val="28"/>
          <w:szCs w:val="28"/>
          <w:lang w:val="fr-FR"/>
          <w14:ligatures w14:val="none"/>
        </w:rPr>
        <w:t>en agrément avec</w:t>
      </w:r>
      <w:r w:rsidRPr="00586153">
        <w:rPr>
          <w:rFonts w:ascii="Arial" w:eastAsia="Times New Roman" w:hAnsi="Arial" w:cs="Arial"/>
          <w:kern w:val="0"/>
          <w:sz w:val="28"/>
          <w:szCs w:val="28"/>
          <w:lang w:val="fr-FR"/>
          <w14:ligatures w14:val="none"/>
        </w:rPr>
        <w:t xml:space="preserve"> la volonté de Dieu.</w:t>
      </w:r>
    </w:p>
    <w:p w14:paraId="5405C324" w14:textId="1D168C76" w:rsidR="00586153" w:rsidRPr="00586153" w:rsidRDefault="00586153" w:rsidP="00CB4AE6">
      <w:pPr>
        <w:numPr>
          <w:ilvl w:val="0"/>
          <w:numId w:val="10"/>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Si nous devons accepter que tout </w:t>
      </w:r>
      <w:r w:rsidR="00CB4AE6">
        <w:rPr>
          <w:rFonts w:ascii="Arial" w:eastAsia="Times New Roman" w:hAnsi="Arial" w:cs="Arial"/>
          <w:kern w:val="0"/>
          <w:sz w:val="28"/>
          <w:szCs w:val="28"/>
          <w:lang w:val="fr-FR"/>
          <w14:ligatures w14:val="none"/>
        </w:rPr>
        <w:t>ce qui nous arrive vient</w:t>
      </w:r>
      <w:r w:rsidRPr="00586153">
        <w:rPr>
          <w:rFonts w:ascii="Arial" w:eastAsia="Times New Roman" w:hAnsi="Arial" w:cs="Arial"/>
          <w:kern w:val="0"/>
          <w:sz w:val="28"/>
          <w:szCs w:val="28"/>
          <w:lang w:val="fr-FR"/>
          <w14:ligatures w14:val="none"/>
        </w:rPr>
        <w:t xml:space="preserve"> de Dieu, alors pourquoi a</w:t>
      </w:r>
      <w:r w:rsidR="00CB4AE6">
        <w:rPr>
          <w:rFonts w:ascii="Arial" w:eastAsia="Times New Roman" w:hAnsi="Arial" w:cs="Arial"/>
          <w:kern w:val="0"/>
          <w:sz w:val="28"/>
          <w:szCs w:val="28"/>
          <w:lang w:val="fr-FR"/>
          <w14:ligatures w14:val="none"/>
        </w:rPr>
        <w:t>uri</w:t>
      </w:r>
      <w:r w:rsidRPr="00586153">
        <w:rPr>
          <w:rFonts w:ascii="Arial" w:eastAsia="Times New Roman" w:hAnsi="Arial" w:cs="Arial"/>
          <w:kern w:val="0"/>
          <w:sz w:val="28"/>
          <w:szCs w:val="28"/>
          <w:lang w:val="fr-FR"/>
          <w14:ligatures w14:val="none"/>
        </w:rPr>
        <w:t>ons-nous besoin de la foi ?</w:t>
      </w:r>
    </w:p>
    <w:p w14:paraId="7C1C22E0" w14:textId="5F5DB25A" w:rsidR="00586153" w:rsidRPr="00586153" w:rsidRDefault="00586153" w:rsidP="00CB4AE6">
      <w:pPr>
        <w:numPr>
          <w:ilvl w:val="0"/>
          <w:numId w:val="10"/>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lastRenderedPageBreak/>
        <w:t xml:space="preserve">La foi est la </w:t>
      </w:r>
      <w:r w:rsidR="00CB4AE6">
        <w:rPr>
          <w:rFonts w:ascii="Arial" w:eastAsia="Times New Roman" w:hAnsi="Arial" w:cs="Arial"/>
          <w:kern w:val="0"/>
          <w:sz w:val="28"/>
          <w:szCs w:val="28"/>
          <w:lang w:val="fr-FR"/>
          <w14:ligatures w14:val="none"/>
        </w:rPr>
        <w:t>démonstration</w:t>
      </w:r>
      <w:r w:rsidRPr="00586153">
        <w:rPr>
          <w:rFonts w:ascii="Arial" w:eastAsia="Times New Roman" w:hAnsi="Arial" w:cs="Arial"/>
          <w:kern w:val="0"/>
          <w:sz w:val="28"/>
          <w:szCs w:val="28"/>
          <w:lang w:val="fr-FR"/>
          <w14:ligatures w14:val="none"/>
        </w:rPr>
        <w:t xml:space="preserve"> de</w:t>
      </w:r>
      <w:r w:rsidR="00CB4AE6">
        <w:rPr>
          <w:rFonts w:ascii="Arial" w:eastAsia="Times New Roman" w:hAnsi="Arial" w:cs="Arial"/>
          <w:kern w:val="0"/>
          <w:sz w:val="28"/>
          <w:szCs w:val="28"/>
          <w:lang w:val="fr-FR"/>
          <w14:ligatures w14:val="none"/>
        </w:rPr>
        <w:t>s</w:t>
      </w:r>
      <w:r w:rsidRPr="00586153">
        <w:rPr>
          <w:rFonts w:ascii="Arial" w:eastAsia="Times New Roman" w:hAnsi="Arial" w:cs="Arial"/>
          <w:kern w:val="0"/>
          <w:sz w:val="28"/>
          <w:szCs w:val="28"/>
          <w:lang w:val="fr-FR"/>
          <w14:ligatures w14:val="none"/>
        </w:rPr>
        <w:t xml:space="preserve"> choses qui ne sont pas </w:t>
      </w:r>
      <w:r w:rsidR="00CB4AE6">
        <w:rPr>
          <w:rFonts w:ascii="Arial" w:eastAsia="Times New Roman" w:hAnsi="Arial" w:cs="Arial"/>
          <w:kern w:val="0"/>
          <w:sz w:val="28"/>
          <w:szCs w:val="28"/>
          <w:lang w:val="fr-FR"/>
          <w14:ligatures w14:val="none"/>
        </w:rPr>
        <w:t xml:space="preserve">encore </w:t>
      </w:r>
      <w:r w:rsidRPr="00586153">
        <w:rPr>
          <w:rFonts w:ascii="Arial" w:eastAsia="Times New Roman" w:hAnsi="Arial" w:cs="Arial"/>
          <w:kern w:val="0"/>
          <w:sz w:val="28"/>
          <w:szCs w:val="28"/>
          <w:lang w:val="fr-FR"/>
          <w14:ligatures w14:val="none"/>
        </w:rPr>
        <w:t>vues.</w:t>
      </w:r>
    </w:p>
    <w:p w14:paraId="3859EA1E" w14:textId="77777777" w:rsidR="00586153" w:rsidRPr="00586153" w:rsidRDefault="00586153" w:rsidP="00586153">
      <w:pPr>
        <w:spacing w:before="120" w:after="0" w:line="240" w:lineRule="auto"/>
        <w:jc w:val="both"/>
        <w:rPr>
          <w:rFonts w:ascii="Calibri" w:hAnsi="Calibri"/>
          <w:kern w:val="0"/>
          <w14:ligatures w14:val="none"/>
        </w:rPr>
      </w:pPr>
      <w:r w:rsidRPr="00586153">
        <w:rPr>
          <w:rFonts w:ascii="Arial" w:hAnsi="Arial" w:cs="Arial"/>
          <w:kern w:val="0"/>
          <w:sz w:val="28"/>
          <w:szCs w:val="28"/>
          <w:lang w:val="fr-FR"/>
          <w14:ligatures w14:val="none"/>
        </w:rPr>
        <w:t xml:space="preserve">Heb 11:1 ¶ Or la foi est une ferme assurance des choses qu'on espère, une démonstration de celles qu'on ne voit pas. </w:t>
      </w:r>
      <w:r w:rsidRPr="00586153">
        <w:rPr>
          <w:rFonts w:ascii="Arial" w:hAnsi="Arial" w:cs="Arial"/>
          <w:kern w:val="0"/>
          <w:sz w:val="28"/>
          <w:szCs w:val="28"/>
          <w14:ligatures w14:val="none"/>
        </w:rPr>
        <w:t>(LSV)</w:t>
      </w:r>
    </w:p>
    <w:p w14:paraId="6C775231" w14:textId="77777777" w:rsidR="00586153" w:rsidRPr="00586153" w:rsidRDefault="00586153" w:rsidP="00586153">
      <w:pPr>
        <w:spacing w:before="120" w:after="0" w:line="240" w:lineRule="auto"/>
        <w:jc w:val="both"/>
        <w:rPr>
          <w:rFonts w:ascii="Calibri" w:hAnsi="Calibri"/>
          <w:kern w:val="0"/>
          <w14:ligatures w14:val="none"/>
        </w:rPr>
      </w:pPr>
      <w:r w:rsidRPr="00586153">
        <w:rPr>
          <w:rFonts w:ascii="Arial" w:hAnsi="Arial" w:cs="Arial"/>
          <w:kern w:val="0"/>
          <w:sz w:val="28"/>
          <w:szCs w:val="28"/>
          <w14:ligatures w14:val="none"/>
        </w:rPr>
        <w:t> 1 ¶ Now faith is the substance of things hoped for, the evidence of things not seen.</w:t>
      </w:r>
    </w:p>
    <w:p w14:paraId="3992232A" w14:textId="77777777" w:rsidR="00586153" w:rsidRPr="00586153" w:rsidRDefault="00586153" w:rsidP="00CB4AE6">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Lorsque nous demandons plus de foi à Dieu, nous demandons à Le comprendre davantage.</w:t>
      </w:r>
    </w:p>
    <w:p w14:paraId="365BCA57" w14:textId="77777777" w:rsidR="00586153" w:rsidRPr="00586153" w:rsidRDefault="00586153" w:rsidP="00CB4AE6">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Il existe une chose appelée la foi opérationnelle de Dieu</w:t>
      </w:r>
    </w:p>
    <w:p w14:paraId="7A6E3B67" w14:textId="1602F377" w:rsidR="00586153" w:rsidRPr="00586153" w:rsidRDefault="00586153" w:rsidP="00CB4AE6">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La foi de Dieu repose sur son omnipotence et s</w:t>
      </w:r>
      <w:r w:rsidR="00CB4AE6">
        <w:rPr>
          <w:rFonts w:ascii="Arial" w:eastAsia="Times New Roman" w:hAnsi="Arial" w:cs="Arial"/>
          <w:kern w:val="0"/>
          <w:sz w:val="28"/>
          <w:szCs w:val="28"/>
          <w:lang w:val="fr-FR"/>
          <w14:ligatures w14:val="none"/>
        </w:rPr>
        <w:t>es propres attributs</w:t>
      </w:r>
      <w:r w:rsidRPr="00586153">
        <w:rPr>
          <w:rFonts w:ascii="Arial" w:eastAsia="Times New Roman" w:hAnsi="Arial" w:cs="Arial"/>
          <w:kern w:val="0"/>
          <w:sz w:val="28"/>
          <w:szCs w:val="28"/>
          <w:lang w:val="fr-FR"/>
          <w14:ligatures w14:val="none"/>
        </w:rPr>
        <w:t>.</w:t>
      </w:r>
    </w:p>
    <w:p w14:paraId="71E9C96A" w14:textId="486CDC74" w:rsidR="00586153" w:rsidRPr="00586153" w:rsidRDefault="00CB4AE6" w:rsidP="00CB4AE6">
      <w:pPr>
        <w:numPr>
          <w:ilvl w:val="0"/>
          <w:numId w:val="11"/>
        </w:numPr>
        <w:spacing w:before="120" w:after="0" w:line="240" w:lineRule="auto"/>
        <w:jc w:val="both"/>
        <w:rPr>
          <w:rFonts w:ascii="Calibri" w:eastAsia="Times New Roman" w:hAnsi="Calibri" w:cs="Times New Roman"/>
          <w:kern w:val="0"/>
          <w:lang w:val="fr-FR"/>
          <w14:ligatures w14:val="none"/>
        </w:rPr>
      </w:pPr>
      <w:r>
        <w:rPr>
          <w:rFonts w:ascii="Arial" w:eastAsia="Times New Roman" w:hAnsi="Arial" w:cs="Arial"/>
          <w:kern w:val="0"/>
          <w:sz w:val="28"/>
          <w:szCs w:val="28"/>
          <w:lang w:val="fr-FR"/>
          <w14:ligatures w14:val="none"/>
        </w:rPr>
        <w:t>Tandis que, n</w:t>
      </w:r>
      <w:r w:rsidR="00586153" w:rsidRPr="00586153">
        <w:rPr>
          <w:rFonts w:ascii="Arial" w:eastAsia="Times New Roman" w:hAnsi="Arial" w:cs="Arial"/>
          <w:kern w:val="0"/>
          <w:sz w:val="28"/>
          <w:szCs w:val="28"/>
          <w:lang w:val="fr-FR"/>
          <w14:ligatures w14:val="none"/>
        </w:rPr>
        <w:t xml:space="preserve">otre foi repose sur </w:t>
      </w:r>
      <w:r>
        <w:rPr>
          <w:rFonts w:ascii="Arial" w:eastAsia="Times New Roman" w:hAnsi="Arial" w:cs="Arial"/>
          <w:kern w:val="0"/>
          <w:sz w:val="28"/>
          <w:szCs w:val="28"/>
          <w:lang w:val="fr-FR"/>
          <w14:ligatures w14:val="none"/>
        </w:rPr>
        <w:t>l’omniscience, l’omniprésence, l’omnipotence et tous les attributs</w:t>
      </w:r>
      <w:r w:rsidR="00586153" w:rsidRPr="00586153">
        <w:rPr>
          <w:rFonts w:ascii="Arial" w:eastAsia="Times New Roman" w:hAnsi="Arial" w:cs="Arial"/>
          <w:kern w:val="0"/>
          <w:sz w:val="28"/>
          <w:szCs w:val="28"/>
          <w:lang w:val="fr-FR"/>
          <w14:ligatures w14:val="none"/>
        </w:rPr>
        <w:t xml:space="preserve"> de Dieu et non sur nous-mêmes.</w:t>
      </w:r>
    </w:p>
    <w:p w14:paraId="30E0D009" w14:textId="434F1677" w:rsidR="00586153" w:rsidRPr="00586153" w:rsidRDefault="00CB4AE6" w:rsidP="00CB4AE6">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Demandons</w:t>
      </w:r>
      <w:r w:rsidR="00586153" w:rsidRPr="00586153">
        <w:rPr>
          <w:rFonts w:ascii="Arial" w:eastAsia="Times New Roman" w:hAnsi="Arial" w:cs="Arial"/>
          <w:kern w:val="0"/>
          <w:sz w:val="28"/>
          <w:szCs w:val="28"/>
          <w:lang w:val="fr-FR"/>
          <w14:ligatures w14:val="none"/>
        </w:rPr>
        <w:t xml:space="preserve"> à Dieu de fermer nos oreilles aux voix du doute et d'incrédulité que le diable </w:t>
      </w:r>
      <w:r>
        <w:rPr>
          <w:rFonts w:ascii="Arial" w:eastAsia="Times New Roman" w:hAnsi="Arial" w:cs="Arial"/>
          <w:kern w:val="0"/>
          <w:sz w:val="28"/>
          <w:szCs w:val="28"/>
          <w:lang w:val="fr-FR"/>
          <w14:ligatures w14:val="none"/>
        </w:rPr>
        <w:t>insinue</w:t>
      </w:r>
      <w:r w:rsidR="00586153" w:rsidRPr="00586153">
        <w:rPr>
          <w:rFonts w:ascii="Arial" w:eastAsia="Times New Roman" w:hAnsi="Arial" w:cs="Arial"/>
          <w:kern w:val="0"/>
          <w:sz w:val="28"/>
          <w:szCs w:val="28"/>
          <w:lang w:val="fr-FR"/>
          <w14:ligatures w14:val="none"/>
        </w:rPr>
        <w:t xml:space="preserve"> constamment dans nos esprits. </w:t>
      </w:r>
    </w:p>
    <w:p w14:paraId="3B99ABBB" w14:textId="77777777" w:rsidR="00586153" w:rsidRPr="00586153" w:rsidRDefault="00586153" w:rsidP="00E204F1">
      <w:pPr>
        <w:spacing w:after="0" w:line="240" w:lineRule="auto"/>
        <w:ind w:left="720"/>
        <w:jc w:val="both"/>
        <w:rPr>
          <w:rFonts w:ascii="Calibri" w:eastAsia="Times New Roman" w:hAnsi="Calibri" w:cs="Times New Roman"/>
          <w:kern w:val="0"/>
          <w:lang w:val="fr-FR"/>
          <w14:ligatures w14:val="none"/>
        </w:rPr>
      </w:pPr>
    </w:p>
    <w:p w14:paraId="363A8920" w14:textId="77777777" w:rsidR="00D42A0A" w:rsidRDefault="00D42A0A" w:rsidP="00E204F1">
      <w:pPr>
        <w:spacing w:after="0" w:line="240" w:lineRule="auto"/>
        <w:jc w:val="both"/>
        <w:rPr>
          <w:rFonts w:ascii="Arial" w:eastAsia="Times New Roman" w:hAnsi="Arial" w:cs="Arial"/>
          <w:b/>
          <w:kern w:val="0"/>
          <w:sz w:val="28"/>
          <w:szCs w:val="28"/>
          <w14:ligatures w14:val="none"/>
        </w:rPr>
      </w:pPr>
    </w:p>
    <w:p w14:paraId="10990EFC" w14:textId="77777777" w:rsidR="00D42A0A" w:rsidRDefault="00D42A0A" w:rsidP="00E204F1">
      <w:pPr>
        <w:spacing w:after="0" w:line="240" w:lineRule="auto"/>
        <w:jc w:val="both"/>
        <w:rPr>
          <w:rFonts w:ascii="Arial" w:eastAsia="Times New Roman" w:hAnsi="Arial" w:cs="Arial"/>
          <w:b/>
          <w:kern w:val="0"/>
          <w:sz w:val="28"/>
          <w:szCs w:val="28"/>
          <w14:ligatures w14:val="none"/>
        </w:rPr>
      </w:pPr>
    </w:p>
    <w:p w14:paraId="115E0332" w14:textId="7EAB66F0" w:rsidR="00586153" w:rsidRPr="00C975CB" w:rsidRDefault="00586153" w:rsidP="00E204F1">
      <w:pPr>
        <w:spacing w:after="0" w:line="240" w:lineRule="auto"/>
        <w:jc w:val="both"/>
        <w:rPr>
          <w:rFonts w:ascii="Calibri" w:eastAsia="Times New Roman" w:hAnsi="Calibri" w:cs="Times New Roman"/>
          <w:color w:val="EE0000"/>
          <w:kern w:val="0"/>
          <w14:ligatures w14:val="none"/>
        </w:rPr>
      </w:pPr>
      <w:r w:rsidRPr="00C975CB">
        <w:rPr>
          <w:rFonts w:ascii="Arial" w:eastAsia="Times New Roman" w:hAnsi="Arial" w:cs="Arial"/>
          <w:b/>
          <w:color w:val="EE0000"/>
          <w:kern w:val="0"/>
          <w:sz w:val="28"/>
          <w:szCs w:val="28"/>
          <w14:ligatures w14:val="none"/>
        </w:rPr>
        <w:t>CONCLUSION</w:t>
      </w:r>
    </w:p>
    <w:p w14:paraId="5EAD5BF8" w14:textId="77777777" w:rsidR="00586153" w:rsidRPr="00586153" w:rsidRDefault="00586153" w:rsidP="00586153">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Il est évident que toute cette génération de croyants souffre d'un grand manque de foi, ce qui explique pourquoi le message du salut est si entravé</w:t>
      </w:r>
    </w:p>
    <w:p w14:paraId="3BAE2BE2" w14:textId="1B18DAB1" w:rsidR="00586153" w:rsidRPr="00586153" w:rsidRDefault="00586153" w:rsidP="00586153">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Notre </w:t>
      </w:r>
      <w:r w:rsidR="00CB4AE6">
        <w:rPr>
          <w:rFonts w:ascii="Arial" w:eastAsia="Times New Roman" w:hAnsi="Arial" w:cs="Arial"/>
          <w:kern w:val="0"/>
          <w:sz w:val="28"/>
          <w:szCs w:val="28"/>
          <w:lang w:val="fr-FR"/>
          <w14:ligatures w14:val="none"/>
        </w:rPr>
        <w:t>prière a Dieu</w:t>
      </w:r>
      <w:r w:rsidRPr="00586153">
        <w:rPr>
          <w:rFonts w:ascii="Arial" w:eastAsia="Times New Roman" w:hAnsi="Arial" w:cs="Arial"/>
          <w:kern w:val="0"/>
          <w:sz w:val="28"/>
          <w:szCs w:val="28"/>
          <w:lang w:val="fr-FR"/>
          <w14:ligatures w14:val="none"/>
        </w:rPr>
        <w:t xml:space="preserve"> doit être identique à </w:t>
      </w:r>
      <w:r w:rsidR="000B612D" w:rsidRPr="00586153">
        <w:rPr>
          <w:rFonts w:ascii="Arial" w:eastAsia="Times New Roman" w:hAnsi="Arial" w:cs="Arial"/>
          <w:kern w:val="0"/>
          <w:sz w:val="28"/>
          <w:szCs w:val="28"/>
          <w:lang w:val="fr-FR"/>
          <w14:ligatures w14:val="none"/>
        </w:rPr>
        <w:t>cel</w:t>
      </w:r>
      <w:r w:rsidR="000B612D">
        <w:rPr>
          <w:rFonts w:ascii="Arial" w:eastAsia="Times New Roman" w:hAnsi="Arial" w:cs="Arial"/>
          <w:kern w:val="0"/>
          <w:sz w:val="28"/>
          <w:szCs w:val="28"/>
          <w:lang w:val="fr-FR"/>
          <w14:ligatures w14:val="none"/>
        </w:rPr>
        <w:t>le</w:t>
      </w:r>
      <w:r w:rsidRPr="00586153">
        <w:rPr>
          <w:rFonts w:ascii="Arial" w:eastAsia="Times New Roman" w:hAnsi="Arial" w:cs="Arial"/>
          <w:kern w:val="0"/>
          <w:sz w:val="28"/>
          <w:szCs w:val="28"/>
          <w:lang w:val="fr-FR"/>
          <w14:ligatures w14:val="none"/>
        </w:rPr>
        <w:t xml:space="preserve"> des Apôtres. </w:t>
      </w:r>
    </w:p>
    <w:p w14:paraId="23D6616F" w14:textId="38C95AE7" w:rsidR="00586153" w:rsidRPr="00586153" w:rsidRDefault="00586153" w:rsidP="00586153">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b/>
          <w:bCs/>
          <w:kern w:val="0"/>
          <w:sz w:val="28"/>
          <w:szCs w:val="28"/>
          <w:lang w:val="fr-FR"/>
          <w14:ligatures w14:val="none"/>
        </w:rPr>
        <w:t>Lu 17:5</w:t>
      </w:r>
      <w:r w:rsidRPr="00586153">
        <w:rPr>
          <w:rFonts w:ascii="Arial" w:eastAsia="Times New Roman" w:hAnsi="Arial" w:cs="Arial"/>
          <w:kern w:val="0"/>
          <w:sz w:val="28"/>
          <w:szCs w:val="28"/>
          <w:lang w:val="fr-FR"/>
          <w14:ligatures w14:val="none"/>
        </w:rPr>
        <w:t xml:space="preserve"> Les apôtres dirent au </w:t>
      </w:r>
      <w:r w:rsidR="000B612D" w:rsidRPr="00586153">
        <w:rPr>
          <w:rFonts w:ascii="Arial" w:eastAsia="Times New Roman" w:hAnsi="Arial" w:cs="Arial"/>
          <w:kern w:val="0"/>
          <w:sz w:val="28"/>
          <w:szCs w:val="28"/>
          <w:lang w:val="fr-FR"/>
          <w14:ligatures w14:val="none"/>
        </w:rPr>
        <w:t>Seigneur :</w:t>
      </w:r>
      <w:r w:rsidRPr="00586153">
        <w:rPr>
          <w:rFonts w:ascii="Arial" w:eastAsia="Times New Roman" w:hAnsi="Arial" w:cs="Arial"/>
          <w:kern w:val="0"/>
          <w:sz w:val="28"/>
          <w:szCs w:val="28"/>
          <w:lang w:val="fr-FR"/>
          <w14:ligatures w14:val="none"/>
        </w:rPr>
        <w:t xml:space="preserve"> Augmente-nous la foi.</w:t>
      </w:r>
    </w:p>
    <w:p w14:paraId="72649B1D" w14:textId="469EDDED" w:rsidR="00586153" w:rsidRPr="00586153" w:rsidRDefault="00586153" w:rsidP="00586153">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La foi </w:t>
      </w:r>
      <w:r w:rsidR="00CB4AE6">
        <w:rPr>
          <w:rFonts w:ascii="Arial" w:eastAsia="Times New Roman" w:hAnsi="Arial" w:cs="Arial"/>
          <w:kern w:val="0"/>
          <w:sz w:val="28"/>
          <w:szCs w:val="28"/>
          <w:lang w:val="fr-FR"/>
          <w14:ligatures w14:val="none"/>
        </w:rPr>
        <w:t>s’augmente par la</w:t>
      </w:r>
      <w:r w:rsidRPr="00586153">
        <w:rPr>
          <w:rFonts w:ascii="Arial" w:eastAsia="Times New Roman" w:hAnsi="Arial" w:cs="Arial"/>
          <w:kern w:val="0"/>
          <w:sz w:val="28"/>
          <w:szCs w:val="28"/>
          <w:lang w:val="fr-FR"/>
          <w14:ligatures w14:val="none"/>
        </w:rPr>
        <w:t xml:space="preserve"> pratique : plus on vit par la foi, plus on comprend Dieu, et plus </w:t>
      </w:r>
      <w:r w:rsidR="00CB4AE6">
        <w:rPr>
          <w:rFonts w:ascii="Arial" w:eastAsia="Times New Roman" w:hAnsi="Arial" w:cs="Arial"/>
          <w:kern w:val="0"/>
          <w:sz w:val="28"/>
          <w:szCs w:val="28"/>
          <w:lang w:val="fr-FR"/>
          <w14:ligatures w14:val="none"/>
        </w:rPr>
        <w:t xml:space="preserve">on comprend Dieu, plus </w:t>
      </w:r>
      <w:r w:rsidRPr="00586153">
        <w:rPr>
          <w:rFonts w:ascii="Arial" w:eastAsia="Times New Roman" w:hAnsi="Arial" w:cs="Arial"/>
          <w:kern w:val="0"/>
          <w:sz w:val="28"/>
          <w:szCs w:val="28"/>
          <w:lang w:val="fr-FR"/>
          <w14:ligatures w14:val="none"/>
        </w:rPr>
        <w:t xml:space="preserve">on veut vivre </w:t>
      </w:r>
      <w:r w:rsidR="00CB4AE6">
        <w:rPr>
          <w:rFonts w:ascii="Arial" w:eastAsia="Times New Roman" w:hAnsi="Arial" w:cs="Arial"/>
          <w:kern w:val="0"/>
          <w:sz w:val="28"/>
          <w:szCs w:val="28"/>
          <w:lang w:val="fr-FR"/>
          <w14:ligatures w14:val="none"/>
        </w:rPr>
        <w:t>sur sa dépendance par la foi</w:t>
      </w:r>
      <w:r w:rsidRPr="00586153">
        <w:rPr>
          <w:rFonts w:ascii="Arial" w:eastAsia="Times New Roman" w:hAnsi="Arial" w:cs="Arial"/>
          <w:kern w:val="0"/>
          <w:sz w:val="28"/>
          <w:szCs w:val="28"/>
          <w:lang w:val="fr-FR"/>
          <w14:ligatures w14:val="none"/>
        </w:rPr>
        <w:t>.</w:t>
      </w:r>
    </w:p>
    <w:p w14:paraId="33B5B382" w14:textId="2282D640" w:rsidR="000B612D" w:rsidRPr="000B612D" w:rsidRDefault="000B612D" w:rsidP="000B612D">
      <w:pPr>
        <w:pStyle w:val="ListParagraph"/>
        <w:numPr>
          <w:ilvl w:val="0"/>
          <w:numId w:val="11"/>
        </w:numPr>
        <w:spacing w:after="0" w:line="240" w:lineRule="auto"/>
        <w:jc w:val="both"/>
        <w:rPr>
          <w:rFonts w:ascii="Arial" w:hAnsi="Arial" w:cs="Arial"/>
          <w:kern w:val="0"/>
          <w:lang w:val="fr-FR"/>
          <w14:ligatures w14:val="none"/>
        </w:rPr>
      </w:pPr>
      <w:r w:rsidRPr="000B612D">
        <w:rPr>
          <w:rFonts w:ascii="Arial" w:hAnsi="Arial" w:cs="Arial"/>
          <w:i/>
          <w:iCs/>
          <w:kern w:val="0"/>
          <w:sz w:val="28"/>
          <w:szCs w:val="28"/>
          <w:lang w:val="fr-FR"/>
          <w14:ligatures w14:val="none"/>
        </w:rPr>
        <w:t>Quand la foi vit au fond de cœur Et nourrit l’espérance,</w:t>
      </w:r>
      <w:r w:rsidRPr="000B612D">
        <w:rPr>
          <w:rFonts w:ascii="Arial" w:hAnsi="Arial" w:cs="Arial"/>
          <w:i/>
          <w:iCs/>
          <w:kern w:val="0"/>
          <w:sz w:val="28"/>
          <w:szCs w:val="28"/>
          <w:lang w:val="fr-FR"/>
          <w14:ligatures w14:val="none"/>
        </w:rPr>
        <w:t xml:space="preserve"> </w:t>
      </w:r>
      <w:r w:rsidRPr="000B612D">
        <w:rPr>
          <w:rFonts w:ascii="Arial" w:hAnsi="Arial" w:cs="Arial"/>
          <w:i/>
          <w:iCs/>
          <w:kern w:val="0"/>
          <w:sz w:val="28"/>
          <w:szCs w:val="28"/>
          <w:lang w:val="fr-FR"/>
          <w14:ligatures w14:val="none"/>
        </w:rPr>
        <w:t>On est, par l’amour de Sauveur, Joyeux dans la souffrance</w:t>
      </w:r>
      <w:r w:rsidRPr="000B612D">
        <w:rPr>
          <w:rFonts w:ascii="Arial" w:hAnsi="Arial" w:cs="Arial"/>
          <w:kern w:val="0"/>
          <w:sz w:val="28"/>
          <w:szCs w:val="28"/>
          <w:lang w:val="fr-FR"/>
          <w14:ligatures w14:val="none"/>
        </w:rPr>
        <w:t xml:space="preserve">. </w:t>
      </w:r>
    </w:p>
    <w:p w14:paraId="2DE4E7FC" w14:textId="6989AB2A" w:rsidR="00586153" w:rsidRPr="00586153" w:rsidRDefault="00586153" w:rsidP="00586153">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 xml:space="preserve">Une personne </w:t>
      </w:r>
      <w:r w:rsidR="000B612D">
        <w:rPr>
          <w:rFonts w:ascii="Arial" w:eastAsia="Times New Roman" w:hAnsi="Arial" w:cs="Arial"/>
          <w:kern w:val="0"/>
          <w:sz w:val="28"/>
          <w:szCs w:val="28"/>
          <w:lang w:val="fr-FR"/>
          <w14:ligatures w14:val="none"/>
        </w:rPr>
        <w:t>ayant</w:t>
      </w:r>
      <w:r w:rsidRPr="00586153">
        <w:rPr>
          <w:rFonts w:ascii="Arial" w:eastAsia="Times New Roman" w:hAnsi="Arial" w:cs="Arial"/>
          <w:kern w:val="0"/>
          <w:sz w:val="28"/>
          <w:szCs w:val="28"/>
          <w:lang w:val="fr-FR"/>
          <w14:ligatures w14:val="none"/>
        </w:rPr>
        <w:t xml:space="preserve"> une </w:t>
      </w:r>
      <w:r w:rsidR="000B612D" w:rsidRPr="00586153">
        <w:rPr>
          <w:rFonts w:ascii="Arial" w:eastAsia="Times New Roman" w:hAnsi="Arial" w:cs="Arial"/>
          <w:kern w:val="0"/>
          <w:sz w:val="28"/>
          <w:szCs w:val="28"/>
          <w:lang w:val="fr-FR"/>
          <w14:ligatures w14:val="none"/>
        </w:rPr>
        <w:t>forte</w:t>
      </w:r>
      <w:r w:rsidR="000B612D" w:rsidRPr="00586153">
        <w:rPr>
          <w:rFonts w:ascii="Arial" w:eastAsia="Times New Roman" w:hAnsi="Arial" w:cs="Arial"/>
          <w:kern w:val="0"/>
          <w:sz w:val="28"/>
          <w:szCs w:val="28"/>
          <w:lang w:val="fr-FR"/>
          <w14:ligatures w14:val="none"/>
        </w:rPr>
        <w:t xml:space="preserve"> </w:t>
      </w:r>
      <w:r w:rsidRPr="00586153">
        <w:rPr>
          <w:rFonts w:ascii="Arial" w:eastAsia="Times New Roman" w:hAnsi="Arial" w:cs="Arial"/>
          <w:kern w:val="0"/>
          <w:sz w:val="28"/>
          <w:szCs w:val="28"/>
          <w:lang w:val="fr-FR"/>
          <w14:ligatures w14:val="none"/>
        </w:rPr>
        <w:t xml:space="preserve">foi en Dieu peut affronter toutes les tempêtes de la vie avec </w:t>
      </w:r>
      <w:r w:rsidR="000B612D">
        <w:rPr>
          <w:rFonts w:ascii="Arial" w:eastAsia="Times New Roman" w:hAnsi="Arial" w:cs="Arial"/>
          <w:kern w:val="0"/>
          <w:sz w:val="28"/>
          <w:szCs w:val="28"/>
          <w:lang w:val="fr-FR"/>
          <w14:ligatures w14:val="none"/>
        </w:rPr>
        <w:t>un cœur serein et du sourire aux lèvres</w:t>
      </w:r>
      <w:r w:rsidRPr="00586153">
        <w:rPr>
          <w:rFonts w:ascii="Arial" w:eastAsia="Times New Roman" w:hAnsi="Arial" w:cs="Arial"/>
          <w:kern w:val="0"/>
          <w:sz w:val="28"/>
          <w:szCs w:val="28"/>
          <w:lang w:val="fr-FR"/>
          <w14:ligatures w14:val="none"/>
        </w:rPr>
        <w:t>.</w:t>
      </w:r>
    </w:p>
    <w:p w14:paraId="41A46EE9" w14:textId="77777777" w:rsidR="00586153" w:rsidRPr="00586153" w:rsidRDefault="00586153" w:rsidP="00586153">
      <w:pPr>
        <w:numPr>
          <w:ilvl w:val="0"/>
          <w:numId w:val="11"/>
        </w:numPr>
        <w:spacing w:before="120" w:after="0" w:line="240" w:lineRule="auto"/>
        <w:jc w:val="both"/>
        <w:rPr>
          <w:rFonts w:ascii="Calibri" w:eastAsia="Times New Roman" w:hAnsi="Calibri" w:cs="Times New Roman"/>
          <w:kern w:val="0"/>
          <w:lang w:val="fr-FR"/>
          <w14:ligatures w14:val="none"/>
        </w:rPr>
      </w:pPr>
      <w:r w:rsidRPr="00586153">
        <w:rPr>
          <w:rFonts w:ascii="Arial" w:eastAsia="Times New Roman" w:hAnsi="Arial" w:cs="Arial"/>
          <w:kern w:val="0"/>
          <w:sz w:val="28"/>
          <w:szCs w:val="28"/>
          <w:lang w:val="fr-FR"/>
          <w14:ligatures w14:val="none"/>
        </w:rPr>
        <w:t>Il est capable de dire comme Paul :</w:t>
      </w:r>
    </w:p>
    <w:p w14:paraId="38F90889" w14:textId="77777777" w:rsidR="00586153" w:rsidRPr="00586153" w:rsidRDefault="00586153" w:rsidP="00586153">
      <w:pPr>
        <w:spacing w:before="120" w:after="0" w:line="240" w:lineRule="auto"/>
        <w:jc w:val="both"/>
        <w:rPr>
          <w:rFonts w:ascii="Calibri" w:hAnsi="Calibri"/>
          <w:kern w:val="0"/>
          <w14:ligatures w14:val="none"/>
        </w:rPr>
      </w:pPr>
      <w:r w:rsidRPr="00586153">
        <w:rPr>
          <w:rFonts w:ascii="Arial" w:hAnsi="Arial" w:cs="Arial"/>
          <w:kern w:val="0"/>
          <w:sz w:val="28"/>
          <w:szCs w:val="28"/>
          <w:lang w:val="fr-FR"/>
          <w14:ligatures w14:val="none"/>
        </w:rPr>
        <w:t xml:space="preserve">Php 4:13 Je puis tout par celui qui me fortifie. </w:t>
      </w:r>
      <w:r w:rsidRPr="00586153">
        <w:rPr>
          <w:rFonts w:ascii="Arial" w:hAnsi="Arial" w:cs="Arial"/>
          <w:kern w:val="0"/>
          <w:sz w:val="28"/>
          <w:szCs w:val="28"/>
          <w14:ligatures w14:val="none"/>
        </w:rPr>
        <w:t>(LSV)</w:t>
      </w:r>
    </w:p>
    <w:p w14:paraId="44C944F7" w14:textId="77777777" w:rsidR="00586153" w:rsidRPr="00586153" w:rsidRDefault="00586153" w:rsidP="00586153">
      <w:pPr>
        <w:spacing w:before="120" w:after="0" w:line="240" w:lineRule="auto"/>
        <w:jc w:val="both"/>
        <w:rPr>
          <w:rFonts w:ascii="Calibri" w:hAnsi="Calibri"/>
          <w:kern w:val="0"/>
          <w:lang w:val="fr-FR"/>
          <w14:ligatures w14:val="none"/>
        </w:rPr>
      </w:pPr>
      <w:r w:rsidRPr="00586153">
        <w:rPr>
          <w:rFonts w:ascii="Arial" w:hAnsi="Arial" w:cs="Arial"/>
          <w:kern w:val="0"/>
          <w:sz w:val="28"/>
          <w:szCs w:val="28"/>
          <w14:ligatures w14:val="none"/>
        </w:rPr>
        <w:t xml:space="preserve"> 13 I can do all things through Christ who strengthens me. </w:t>
      </w:r>
      <w:r w:rsidRPr="00586153">
        <w:rPr>
          <w:rFonts w:ascii="Arial" w:hAnsi="Arial" w:cs="Arial"/>
          <w:kern w:val="0"/>
          <w:sz w:val="28"/>
          <w:szCs w:val="28"/>
          <w:lang w:val="fr-FR"/>
          <w14:ligatures w14:val="none"/>
        </w:rPr>
        <w:t>(NKJV)</w:t>
      </w:r>
    </w:p>
    <w:p w14:paraId="78677F5C" w14:textId="77777777" w:rsidR="00586153" w:rsidRPr="00586153" w:rsidRDefault="00586153" w:rsidP="00586153">
      <w:pPr>
        <w:spacing w:before="120" w:after="0" w:line="240" w:lineRule="auto"/>
        <w:jc w:val="right"/>
        <w:rPr>
          <w:rFonts w:ascii="Calibri" w:hAnsi="Calibri"/>
          <w:kern w:val="0"/>
          <w:lang w:val="fr-FR"/>
          <w14:ligatures w14:val="none"/>
        </w:rPr>
      </w:pPr>
      <w:r w:rsidRPr="00586153">
        <w:rPr>
          <w:rFonts w:ascii="Arial" w:hAnsi="Arial" w:cs="Arial"/>
          <w:kern w:val="0"/>
          <w:sz w:val="28"/>
          <w:szCs w:val="28"/>
          <w:lang w:val="fr-FR"/>
          <w14:ligatures w14:val="none"/>
        </w:rPr>
        <w:t>Amen!</w:t>
      </w:r>
    </w:p>
    <w:p w14:paraId="212BE01E" w14:textId="77777777" w:rsidR="008F3814" w:rsidRDefault="008F3814"/>
    <w:sectPr w:rsidR="008F3814" w:rsidSect="0058615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479"/>
    <w:multiLevelType w:val="multilevel"/>
    <w:tmpl w:val="CE4A9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6C26C2E"/>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70F6F77"/>
    <w:multiLevelType w:val="multilevel"/>
    <w:tmpl w:val="F02C5B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9152C8A"/>
    <w:multiLevelType w:val="multilevel"/>
    <w:tmpl w:val="D2BE78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9A22EE7"/>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0E051955"/>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994146"/>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44560F8"/>
    <w:multiLevelType w:val="multilevel"/>
    <w:tmpl w:val="AB6825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5F51160"/>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B127CB1"/>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FF50AB1"/>
    <w:multiLevelType w:val="hybridMultilevel"/>
    <w:tmpl w:val="5FF4789C"/>
    <w:lvl w:ilvl="0" w:tplc="7FEC2106">
      <w:start w:val="1"/>
      <w:numFmt w:val="bullet"/>
      <w:lvlText w:val=""/>
      <w:lvlJc w:val="left"/>
      <w:pPr>
        <w:ind w:left="1110" w:hanging="390"/>
      </w:pPr>
      <w:rPr>
        <w:rFonts w:ascii="Symbol" w:eastAsia="Times New Roman" w:hAnsi="Symbol" w:cs="Times New Roman" w:hint="default"/>
        <w:sz w:val="28"/>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3BE32F7"/>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95A7985"/>
    <w:multiLevelType w:val="multilevel"/>
    <w:tmpl w:val="4E9899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39F778EC"/>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3ABC7517"/>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1465D09"/>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47E5AC5"/>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3331A36"/>
    <w:multiLevelType w:val="multilevel"/>
    <w:tmpl w:val="9A229D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BF17F10"/>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C1E3FCB"/>
    <w:multiLevelType w:val="multilevel"/>
    <w:tmpl w:val="661A8E7A"/>
    <w:lvl w:ilvl="0">
      <w:start w:val="1"/>
      <w:numFmt w:val="decimal"/>
      <w:lvlText w:val="%1."/>
      <w:lvlJc w:val="left"/>
      <w:pPr>
        <w:tabs>
          <w:tab w:val="num" w:pos="720"/>
        </w:tabs>
        <w:ind w:left="720" w:hanging="720"/>
      </w:p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0E749CE"/>
    <w:multiLevelType w:val="multilevel"/>
    <w:tmpl w:val="90AC8FB4"/>
    <w:lvl w:ilvl="0">
      <w:start w:val="1"/>
      <w:numFmt w:val="bullet"/>
      <w:lvlText w:val=""/>
      <w:lvlJc w:val="left"/>
      <w:pPr>
        <w:tabs>
          <w:tab w:val="num" w:pos="720"/>
        </w:tabs>
        <w:ind w:left="720" w:hanging="720"/>
      </w:pPr>
      <w:rPr>
        <w:rFonts w:ascii="Symbol" w:eastAsia="Times New Roman" w:hAnsi="Symbol" w:cs="Times New Roman" w:hint="default"/>
        <w:sz w:val="28"/>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BB30AB2"/>
    <w:multiLevelType w:val="multilevel"/>
    <w:tmpl w:val="E61417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59751211">
    <w:abstractNumId w:val="10"/>
  </w:num>
  <w:num w:numId="2" w16cid:durableId="998115060">
    <w:abstractNumId w:val="21"/>
  </w:num>
  <w:num w:numId="3" w16cid:durableId="67701514">
    <w:abstractNumId w:val="3"/>
  </w:num>
  <w:num w:numId="4" w16cid:durableId="712001647">
    <w:abstractNumId w:val="17"/>
  </w:num>
  <w:num w:numId="5" w16cid:durableId="801535159">
    <w:abstractNumId w:val="2"/>
  </w:num>
  <w:num w:numId="6" w16cid:durableId="518468397">
    <w:abstractNumId w:val="0"/>
  </w:num>
  <w:num w:numId="7" w16cid:durableId="2007778234">
    <w:abstractNumId w:val="12"/>
  </w:num>
  <w:num w:numId="8" w16cid:durableId="620454706">
    <w:abstractNumId w:val="20"/>
  </w:num>
  <w:num w:numId="9" w16cid:durableId="1118572763">
    <w:abstractNumId w:val="7"/>
  </w:num>
  <w:num w:numId="10" w16cid:durableId="569268805">
    <w:abstractNumId w:val="1"/>
  </w:num>
  <w:num w:numId="11" w16cid:durableId="1331251730">
    <w:abstractNumId w:val="6"/>
  </w:num>
  <w:num w:numId="12" w16cid:durableId="43406018">
    <w:abstractNumId w:val="19"/>
  </w:num>
  <w:num w:numId="13" w16cid:durableId="1581015982">
    <w:abstractNumId w:val="11"/>
  </w:num>
  <w:num w:numId="14" w16cid:durableId="1209224115">
    <w:abstractNumId w:val="16"/>
  </w:num>
  <w:num w:numId="15" w16cid:durableId="458258030">
    <w:abstractNumId w:val="14"/>
  </w:num>
  <w:num w:numId="16" w16cid:durableId="920219705">
    <w:abstractNumId w:val="5"/>
  </w:num>
  <w:num w:numId="17" w16cid:durableId="1182473392">
    <w:abstractNumId w:val="13"/>
  </w:num>
  <w:num w:numId="18" w16cid:durableId="1704558131">
    <w:abstractNumId w:val="15"/>
  </w:num>
  <w:num w:numId="19" w16cid:durableId="2024162536">
    <w:abstractNumId w:val="9"/>
  </w:num>
  <w:num w:numId="20" w16cid:durableId="399330949">
    <w:abstractNumId w:val="4"/>
  </w:num>
  <w:num w:numId="21" w16cid:durableId="1287853322">
    <w:abstractNumId w:val="18"/>
  </w:num>
  <w:num w:numId="22" w16cid:durableId="14260021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586153"/>
    <w:rsid w:val="00034765"/>
    <w:rsid w:val="000624EE"/>
    <w:rsid w:val="000B612D"/>
    <w:rsid w:val="001766C3"/>
    <w:rsid w:val="00260D3C"/>
    <w:rsid w:val="002A7C9D"/>
    <w:rsid w:val="002D258C"/>
    <w:rsid w:val="004D42CB"/>
    <w:rsid w:val="00514E28"/>
    <w:rsid w:val="00586153"/>
    <w:rsid w:val="008F3814"/>
    <w:rsid w:val="00A61694"/>
    <w:rsid w:val="00AD6291"/>
    <w:rsid w:val="00BD504D"/>
    <w:rsid w:val="00C975CB"/>
    <w:rsid w:val="00CB4AE6"/>
    <w:rsid w:val="00D42A0A"/>
    <w:rsid w:val="00D963E4"/>
    <w:rsid w:val="00E62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AE1D"/>
  <w15:chartTrackingRefBased/>
  <w15:docId w15:val="{95AF02A5-82CD-406E-A5C8-2A65A7D4E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15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8615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8615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8615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8615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861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1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1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1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15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8615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8615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8615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8615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861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1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1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153"/>
    <w:rPr>
      <w:rFonts w:eastAsiaTheme="majorEastAsia" w:cstheme="majorBidi"/>
      <w:color w:val="272727" w:themeColor="text1" w:themeTint="D8"/>
    </w:rPr>
  </w:style>
  <w:style w:type="paragraph" w:styleId="Title">
    <w:name w:val="Title"/>
    <w:basedOn w:val="Normal"/>
    <w:next w:val="Normal"/>
    <w:link w:val="TitleChar"/>
    <w:uiPriority w:val="10"/>
    <w:qFormat/>
    <w:rsid w:val="005861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1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1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1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1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86153"/>
    <w:rPr>
      <w:i/>
      <w:iCs/>
      <w:color w:val="404040" w:themeColor="text1" w:themeTint="BF"/>
    </w:rPr>
  </w:style>
  <w:style w:type="paragraph" w:styleId="ListParagraph">
    <w:name w:val="List Paragraph"/>
    <w:basedOn w:val="Normal"/>
    <w:uiPriority w:val="34"/>
    <w:qFormat/>
    <w:rsid w:val="00586153"/>
    <w:pPr>
      <w:ind w:left="720"/>
      <w:contextualSpacing/>
    </w:pPr>
  </w:style>
  <w:style w:type="character" w:styleId="IntenseEmphasis">
    <w:name w:val="Intense Emphasis"/>
    <w:basedOn w:val="DefaultParagraphFont"/>
    <w:uiPriority w:val="21"/>
    <w:qFormat/>
    <w:rsid w:val="00586153"/>
    <w:rPr>
      <w:i/>
      <w:iCs/>
      <w:color w:val="365F91" w:themeColor="accent1" w:themeShade="BF"/>
    </w:rPr>
  </w:style>
  <w:style w:type="paragraph" w:styleId="IntenseQuote">
    <w:name w:val="Intense Quote"/>
    <w:basedOn w:val="Normal"/>
    <w:next w:val="Normal"/>
    <w:link w:val="IntenseQuoteChar"/>
    <w:uiPriority w:val="30"/>
    <w:qFormat/>
    <w:rsid w:val="0058615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86153"/>
    <w:rPr>
      <w:i/>
      <w:iCs/>
      <w:color w:val="365F91" w:themeColor="accent1" w:themeShade="BF"/>
    </w:rPr>
  </w:style>
  <w:style w:type="character" w:styleId="IntenseReference">
    <w:name w:val="Intense Reference"/>
    <w:basedOn w:val="DefaultParagraphFont"/>
    <w:uiPriority w:val="32"/>
    <w:qFormat/>
    <w:rsid w:val="0058615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1432</TotalTime>
  <Pages>6</Pages>
  <Words>1844</Words>
  <Characters>10511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Simeon</dc:creator>
  <cp:keywords/>
  <dc:description/>
  <cp:lastModifiedBy>Marc Simeon</cp:lastModifiedBy>
  <cp:revision>3</cp:revision>
  <cp:lastPrinted>2026-11-01T12:33:00Z</cp:lastPrinted>
  <dcterms:created xsi:type="dcterms:W3CDTF">2026-10-29T22:23:00Z</dcterms:created>
  <dcterms:modified xsi:type="dcterms:W3CDTF">2026-11-01T12:40:00Z</dcterms:modified>
</cp:coreProperties>
</file>