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43C97" w:rsidRPr="004032C7" w:rsidRDefault="00143C97" w:rsidP="00143C97">
      <w:pPr>
        <w:pStyle w:val="Heading1"/>
        <w:jc w:val="center"/>
        <w:rPr>
          <w:rFonts w:ascii="Copperplate Gothic Bold" w:hAnsi="Copperplate Gothic Bold"/>
          <w:color w:val="002060"/>
          <w:sz w:val="28"/>
          <w:szCs w:val="28"/>
          <w:lang w:val="fr-FR"/>
        </w:rPr>
      </w:pPr>
      <w:r w:rsidRPr="004032C7">
        <w:rPr>
          <w:rFonts w:ascii="Copperplate Gothic Bold" w:hAnsi="Copperplate Gothic Bold"/>
          <w:color w:val="002060"/>
          <w:sz w:val="28"/>
          <w:szCs w:val="28"/>
          <w:lang w:val="fr-FR"/>
        </w:rPr>
        <w:t>ETUDIONS LA BIBLE 52EME SESSION</w:t>
      </w:r>
    </w:p>
    <w:p w:rsidR="00143C97" w:rsidRDefault="00143C97" w:rsidP="00143C97">
      <w:pPr>
        <w:pStyle w:val="Heading1"/>
        <w:jc w:val="center"/>
        <w:rPr>
          <w:rFonts w:ascii="Arial" w:hAnsi="Arial" w:cs="Arial"/>
          <w:b w:val="0"/>
          <w:sz w:val="28"/>
          <w:szCs w:val="28"/>
          <w:lang w:val="fr-FR"/>
        </w:rPr>
      </w:pPr>
      <w:r w:rsidRPr="00143C97">
        <w:rPr>
          <w:rFonts w:ascii="Arial" w:hAnsi="Arial" w:cs="Arial"/>
          <w:b w:val="0"/>
          <w:sz w:val="28"/>
          <w:szCs w:val="28"/>
          <w:lang w:val="fr-FR"/>
        </w:rPr>
        <w:t>VENDREDI 12 MAI 2023</w:t>
      </w:r>
    </w:p>
    <w:p w:rsidR="004032C7" w:rsidRPr="00143C97" w:rsidRDefault="004032C7" w:rsidP="003225A2">
      <w:pPr>
        <w:pStyle w:val="Heading1"/>
        <w:tabs>
          <w:tab w:val="left" w:pos="990"/>
        </w:tabs>
        <w:jc w:val="center"/>
        <w:rPr>
          <w:rFonts w:ascii="Arial" w:hAnsi="Arial" w:cs="Arial"/>
          <w:b w:val="0"/>
          <w:sz w:val="28"/>
          <w:szCs w:val="28"/>
          <w:lang w:val="fr-FR"/>
        </w:rPr>
      </w:pPr>
      <w:r>
        <w:rPr>
          <w:rFonts w:ascii="Arial" w:hAnsi="Arial" w:cs="Arial"/>
          <w:b w:val="0"/>
          <w:sz w:val="28"/>
          <w:szCs w:val="28"/>
          <w:lang w:val="fr-FR"/>
        </w:rPr>
        <w:t>Orateur : Pasteur Marc Siméon</w:t>
      </w:r>
    </w:p>
    <w:p w:rsidR="00DF1AB5" w:rsidRDefault="00143C97" w:rsidP="003225A2">
      <w:pPr>
        <w:pStyle w:val="Heading1"/>
        <w:tabs>
          <w:tab w:val="left" w:pos="990"/>
        </w:tabs>
        <w:jc w:val="center"/>
        <w:rPr>
          <w:color w:val="FF0000"/>
          <w:sz w:val="28"/>
          <w:szCs w:val="28"/>
          <w:lang w:val="fr-FR"/>
        </w:rPr>
      </w:pPr>
      <w:r w:rsidRPr="004032C7">
        <w:rPr>
          <w:color w:val="FF0000"/>
          <w:sz w:val="28"/>
          <w:szCs w:val="28"/>
          <w:lang w:val="fr-FR"/>
        </w:rPr>
        <w:t>LA CHUTE DES ENFANTS DE DIEU</w:t>
      </w:r>
    </w:p>
    <w:p w:rsidR="00947BF6" w:rsidRDefault="00947BF6" w:rsidP="003225A2">
      <w:pPr>
        <w:pStyle w:val="Heading1"/>
        <w:tabs>
          <w:tab w:val="left" w:pos="990"/>
        </w:tabs>
        <w:jc w:val="center"/>
        <w:rPr>
          <w:color w:val="FF0000"/>
          <w:sz w:val="28"/>
          <w:szCs w:val="28"/>
          <w:lang w:val="fr-FR"/>
        </w:rPr>
      </w:pPr>
    </w:p>
    <w:p w:rsidR="00947BF6" w:rsidRPr="005B5FA0" w:rsidRDefault="005B5FA0" w:rsidP="003225A2">
      <w:pPr>
        <w:tabs>
          <w:tab w:val="left" w:pos="990"/>
        </w:tabs>
        <w:rPr>
          <w:color w:val="000000" w:themeColor="text1"/>
          <w:lang w:val="fr-FR"/>
        </w:rPr>
      </w:pPr>
      <w:r>
        <w:rPr>
          <w:color w:val="000000" w:themeColor="text1"/>
          <w:lang w:val="fr-FR"/>
        </w:rPr>
        <w:t>CHUTE</w:t>
      </w:r>
      <w:r w:rsidR="00AC0A23">
        <w:rPr>
          <w:color w:val="000000" w:themeColor="text1"/>
          <w:lang w:val="fr-FR"/>
        </w:rPr>
        <w:t xml:space="preserve"> SELON LAROUSSE</w:t>
      </w:r>
    </w:p>
    <w:p w:rsidR="00947BF6" w:rsidRPr="005B5FA0" w:rsidRDefault="00947BF6" w:rsidP="003225A2">
      <w:pPr>
        <w:tabs>
          <w:tab w:val="left" w:pos="990"/>
        </w:tabs>
        <w:rPr>
          <w:color w:val="000000" w:themeColor="text1"/>
          <w:lang w:val="fr-FR"/>
        </w:rPr>
      </w:pPr>
      <w:r w:rsidRPr="005B5FA0">
        <w:rPr>
          <w:rStyle w:val="numdef"/>
          <w:rFonts w:ascii="Arial" w:hAnsi="Arial" w:cs="Arial"/>
          <w:b/>
          <w:bCs/>
          <w:color w:val="000000" w:themeColor="text1"/>
          <w:sz w:val="28"/>
          <w:szCs w:val="28"/>
          <w:lang w:val="fr-FR"/>
        </w:rPr>
        <w:t>1.</w:t>
      </w:r>
      <w:r w:rsidRPr="005B5FA0">
        <w:rPr>
          <w:color w:val="000000" w:themeColor="text1"/>
          <w:lang w:val="fr-FR"/>
        </w:rPr>
        <w:t> Action de tomber, de perdre l'équilibre, d'être entraîné vers le sol : </w:t>
      </w:r>
      <w:r w:rsidRPr="005B5FA0">
        <w:rPr>
          <w:rStyle w:val="exempledefinition"/>
          <w:rFonts w:ascii="Arial" w:hAnsi="Arial" w:cs="Arial"/>
          <w:color w:val="000000" w:themeColor="text1"/>
          <w:sz w:val="28"/>
          <w:szCs w:val="28"/>
          <w:lang w:val="fr-FR"/>
        </w:rPr>
        <w:t>Faire une chute.</w:t>
      </w:r>
    </w:p>
    <w:p w:rsidR="00947BF6" w:rsidRPr="005B5FA0" w:rsidRDefault="00947BF6" w:rsidP="003225A2">
      <w:pPr>
        <w:tabs>
          <w:tab w:val="left" w:pos="990"/>
        </w:tabs>
        <w:rPr>
          <w:color w:val="000000" w:themeColor="text1"/>
          <w:lang w:val="fr-FR"/>
        </w:rPr>
      </w:pPr>
      <w:r w:rsidRPr="005B5FA0">
        <w:rPr>
          <w:rStyle w:val="numdef"/>
          <w:rFonts w:ascii="Arial" w:hAnsi="Arial" w:cs="Arial"/>
          <w:b/>
          <w:bCs/>
          <w:color w:val="000000" w:themeColor="text1"/>
          <w:sz w:val="28"/>
          <w:szCs w:val="28"/>
          <w:lang w:val="fr-FR"/>
        </w:rPr>
        <w:t>2.</w:t>
      </w:r>
      <w:r w:rsidRPr="005B5FA0">
        <w:rPr>
          <w:color w:val="000000" w:themeColor="text1"/>
          <w:lang w:val="fr-FR"/>
        </w:rPr>
        <w:t> Action de se détacher de son support naturel : </w:t>
      </w:r>
      <w:r w:rsidRPr="005B5FA0">
        <w:rPr>
          <w:rStyle w:val="exempledefinition"/>
          <w:rFonts w:ascii="Arial" w:hAnsi="Arial" w:cs="Arial"/>
          <w:color w:val="000000" w:themeColor="text1"/>
          <w:sz w:val="28"/>
          <w:szCs w:val="28"/>
          <w:lang w:val="fr-FR"/>
        </w:rPr>
        <w:t>Chute des feuilles.</w:t>
      </w:r>
      <w:r w:rsidRPr="005B5FA0">
        <w:rPr>
          <w:color w:val="000000" w:themeColor="text1"/>
          <w:lang w:val="fr-FR"/>
        </w:rPr>
        <w:t> </w:t>
      </w:r>
      <w:r w:rsidRPr="005B5FA0">
        <w:rPr>
          <w:rStyle w:val="exempledefinition"/>
          <w:rFonts w:ascii="Arial" w:hAnsi="Arial" w:cs="Arial"/>
          <w:color w:val="000000" w:themeColor="text1"/>
          <w:sz w:val="28"/>
          <w:szCs w:val="28"/>
          <w:lang w:val="fr-FR"/>
        </w:rPr>
        <w:t>Chute des dents, des cheveux.</w:t>
      </w:r>
    </w:p>
    <w:p w:rsidR="00947BF6" w:rsidRPr="005B5FA0" w:rsidRDefault="00947BF6" w:rsidP="003225A2">
      <w:pPr>
        <w:tabs>
          <w:tab w:val="left" w:pos="990"/>
        </w:tabs>
        <w:rPr>
          <w:color w:val="000000" w:themeColor="text1"/>
          <w:lang w:val="fr-FR"/>
        </w:rPr>
      </w:pPr>
      <w:r w:rsidRPr="005B5FA0">
        <w:rPr>
          <w:rStyle w:val="numdef"/>
          <w:rFonts w:ascii="Arial" w:hAnsi="Arial" w:cs="Arial"/>
          <w:b/>
          <w:bCs/>
          <w:color w:val="000000" w:themeColor="text1"/>
          <w:sz w:val="28"/>
          <w:szCs w:val="28"/>
          <w:lang w:val="fr-FR"/>
        </w:rPr>
        <w:t>3.</w:t>
      </w:r>
      <w:r w:rsidRPr="005B5FA0">
        <w:rPr>
          <w:color w:val="000000" w:themeColor="text1"/>
          <w:lang w:val="fr-FR"/>
        </w:rPr>
        <w:t> Déchet d'une matière dans laquelle on a taillé des objets ou des parties : </w:t>
      </w:r>
      <w:r w:rsidRPr="005B5FA0">
        <w:rPr>
          <w:rStyle w:val="exempledefinition"/>
          <w:rFonts w:ascii="Arial" w:hAnsi="Arial" w:cs="Arial"/>
          <w:color w:val="000000" w:themeColor="text1"/>
          <w:sz w:val="28"/>
          <w:szCs w:val="28"/>
          <w:lang w:val="fr-FR"/>
        </w:rPr>
        <w:t>Des chutes de tissu.</w:t>
      </w:r>
    </w:p>
    <w:p w:rsidR="00947BF6" w:rsidRPr="005B5FA0" w:rsidRDefault="00947BF6" w:rsidP="003225A2">
      <w:pPr>
        <w:tabs>
          <w:tab w:val="left" w:pos="990"/>
        </w:tabs>
        <w:rPr>
          <w:color w:val="000000" w:themeColor="text1"/>
          <w:lang w:val="fr-FR"/>
        </w:rPr>
      </w:pPr>
      <w:r w:rsidRPr="005B5FA0">
        <w:rPr>
          <w:rStyle w:val="numdef"/>
          <w:rFonts w:ascii="Arial" w:hAnsi="Arial" w:cs="Arial"/>
          <w:b/>
          <w:bCs/>
          <w:color w:val="000000" w:themeColor="text1"/>
          <w:sz w:val="28"/>
          <w:szCs w:val="28"/>
          <w:lang w:val="fr-FR"/>
        </w:rPr>
        <w:t>4.</w:t>
      </w:r>
      <w:r w:rsidRPr="005B5FA0">
        <w:rPr>
          <w:color w:val="000000" w:themeColor="text1"/>
          <w:lang w:val="fr-FR"/>
        </w:rPr>
        <w:t> Diminution de valeur, d'intensité, etc. ; baisse : </w:t>
      </w:r>
      <w:r w:rsidRPr="005B5FA0">
        <w:rPr>
          <w:rStyle w:val="exempledefinition"/>
          <w:rFonts w:ascii="Arial" w:hAnsi="Arial" w:cs="Arial"/>
          <w:color w:val="000000" w:themeColor="text1"/>
          <w:sz w:val="28"/>
          <w:szCs w:val="28"/>
          <w:lang w:val="fr-FR"/>
        </w:rPr>
        <w:t>La chute des prix.</w:t>
      </w:r>
    </w:p>
    <w:p w:rsidR="00947BF6" w:rsidRPr="005B5FA0" w:rsidRDefault="00947BF6" w:rsidP="003225A2">
      <w:pPr>
        <w:tabs>
          <w:tab w:val="left" w:pos="990"/>
        </w:tabs>
        <w:rPr>
          <w:color w:val="000000" w:themeColor="text1"/>
          <w:lang w:val="fr-FR"/>
        </w:rPr>
      </w:pPr>
      <w:r w:rsidRPr="005B5FA0">
        <w:rPr>
          <w:rStyle w:val="numdef"/>
          <w:rFonts w:ascii="Arial" w:hAnsi="Arial" w:cs="Arial"/>
          <w:b/>
          <w:bCs/>
          <w:color w:val="000000" w:themeColor="text1"/>
          <w:sz w:val="28"/>
          <w:szCs w:val="28"/>
          <w:lang w:val="fr-FR"/>
        </w:rPr>
        <w:t>5.</w:t>
      </w:r>
      <w:r w:rsidRPr="005B5FA0">
        <w:rPr>
          <w:color w:val="000000" w:themeColor="text1"/>
          <w:lang w:val="fr-FR"/>
        </w:rPr>
        <w:t> Effondrement d'un régime, d'une institution : </w:t>
      </w:r>
      <w:r w:rsidRPr="005B5FA0">
        <w:rPr>
          <w:rStyle w:val="exempledefinition"/>
          <w:rFonts w:ascii="Arial" w:hAnsi="Arial" w:cs="Arial"/>
          <w:color w:val="000000" w:themeColor="text1"/>
          <w:sz w:val="28"/>
          <w:szCs w:val="28"/>
          <w:lang w:val="fr-FR"/>
        </w:rPr>
        <w:t>La chute d'un ministère.</w:t>
      </w:r>
    </w:p>
    <w:p w:rsidR="00947BF6" w:rsidRPr="005B5FA0" w:rsidRDefault="00947BF6" w:rsidP="003225A2">
      <w:pPr>
        <w:tabs>
          <w:tab w:val="left" w:pos="990"/>
        </w:tabs>
        <w:rPr>
          <w:color w:val="000000" w:themeColor="text1"/>
        </w:rPr>
      </w:pPr>
      <w:r w:rsidRPr="005B5FA0">
        <w:rPr>
          <w:rStyle w:val="numdef"/>
          <w:rFonts w:ascii="Arial" w:hAnsi="Arial" w:cs="Arial"/>
          <w:b/>
          <w:bCs/>
          <w:color w:val="000000" w:themeColor="text1"/>
          <w:sz w:val="28"/>
          <w:szCs w:val="28"/>
        </w:rPr>
        <w:t>6.</w:t>
      </w:r>
      <w:r w:rsidRPr="005B5FA0">
        <w:rPr>
          <w:color w:val="000000" w:themeColor="text1"/>
        </w:rPr>
        <w:t> </w:t>
      </w:r>
      <w:proofErr w:type="spellStart"/>
      <w:r w:rsidRPr="005B5FA0">
        <w:rPr>
          <w:color w:val="000000" w:themeColor="text1"/>
        </w:rPr>
        <w:t>Échec</w:t>
      </w:r>
      <w:proofErr w:type="spellEnd"/>
      <w:r w:rsidRPr="005B5FA0">
        <w:rPr>
          <w:color w:val="000000" w:themeColor="text1"/>
        </w:rPr>
        <w:t xml:space="preserve">, </w:t>
      </w:r>
      <w:proofErr w:type="spellStart"/>
      <w:r w:rsidRPr="005B5FA0">
        <w:rPr>
          <w:color w:val="000000" w:themeColor="text1"/>
        </w:rPr>
        <w:t>insuccès</w:t>
      </w:r>
      <w:proofErr w:type="spellEnd"/>
      <w:r w:rsidRPr="005B5FA0">
        <w:rPr>
          <w:color w:val="000000" w:themeColor="text1"/>
        </w:rPr>
        <w:t xml:space="preserve"> </w:t>
      </w:r>
      <w:proofErr w:type="spellStart"/>
      <w:r w:rsidRPr="005B5FA0">
        <w:rPr>
          <w:color w:val="000000" w:themeColor="text1"/>
        </w:rPr>
        <w:t>d'une</w:t>
      </w:r>
      <w:proofErr w:type="spellEnd"/>
      <w:r w:rsidRPr="005B5FA0">
        <w:rPr>
          <w:color w:val="000000" w:themeColor="text1"/>
        </w:rPr>
        <w:t xml:space="preserve"> </w:t>
      </w:r>
      <w:proofErr w:type="spellStart"/>
      <w:r w:rsidRPr="005B5FA0">
        <w:rPr>
          <w:color w:val="000000" w:themeColor="text1"/>
        </w:rPr>
        <w:t>œuvre</w:t>
      </w:r>
      <w:proofErr w:type="spellEnd"/>
      <w:r w:rsidRPr="005B5FA0">
        <w:rPr>
          <w:color w:val="000000" w:themeColor="text1"/>
        </w:rPr>
        <w:t>.</w:t>
      </w:r>
    </w:p>
    <w:p w:rsidR="00947BF6" w:rsidRPr="005B5FA0" w:rsidRDefault="00947BF6" w:rsidP="003225A2">
      <w:pPr>
        <w:tabs>
          <w:tab w:val="left" w:pos="990"/>
        </w:tabs>
        <w:rPr>
          <w:color w:val="000000" w:themeColor="text1"/>
          <w:lang w:val="fr-FR"/>
        </w:rPr>
      </w:pPr>
      <w:r w:rsidRPr="005B5FA0">
        <w:rPr>
          <w:rStyle w:val="numdef"/>
          <w:rFonts w:ascii="Arial" w:hAnsi="Arial" w:cs="Arial"/>
          <w:b/>
          <w:bCs/>
          <w:color w:val="000000" w:themeColor="text1"/>
          <w:sz w:val="28"/>
          <w:szCs w:val="28"/>
          <w:lang w:val="fr-FR"/>
        </w:rPr>
        <w:t>7.</w:t>
      </w:r>
      <w:r w:rsidRPr="005B5FA0">
        <w:rPr>
          <w:color w:val="000000" w:themeColor="text1"/>
          <w:lang w:val="fr-FR"/>
        </w:rPr>
        <w:t> Capitulation, reddition d'une place forte : </w:t>
      </w:r>
      <w:r w:rsidRPr="005B5FA0">
        <w:rPr>
          <w:rStyle w:val="exempledefinition"/>
          <w:rFonts w:ascii="Arial" w:hAnsi="Arial" w:cs="Arial"/>
          <w:color w:val="000000" w:themeColor="text1"/>
          <w:sz w:val="28"/>
          <w:szCs w:val="28"/>
          <w:lang w:val="fr-FR"/>
        </w:rPr>
        <w:t>La chute de Metz.</w:t>
      </w:r>
    </w:p>
    <w:p w:rsidR="00947BF6" w:rsidRPr="005B5FA0" w:rsidRDefault="00947BF6" w:rsidP="003225A2">
      <w:pPr>
        <w:tabs>
          <w:tab w:val="left" w:pos="990"/>
        </w:tabs>
        <w:rPr>
          <w:color w:val="000000" w:themeColor="text1"/>
          <w:lang w:val="fr-FR"/>
        </w:rPr>
      </w:pPr>
      <w:r w:rsidRPr="005B5FA0">
        <w:rPr>
          <w:rStyle w:val="numdef"/>
          <w:rFonts w:ascii="Arial" w:hAnsi="Arial" w:cs="Arial"/>
          <w:b/>
          <w:bCs/>
          <w:color w:val="000000" w:themeColor="text1"/>
          <w:sz w:val="28"/>
          <w:szCs w:val="28"/>
          <w:lang w:val="fr-FR"/>
        </w:rPr>
        <w:t>8.</w:t>
      </w:r>
      <w:r w:rsidRPr="005B5FA0">
        <w:rPr>
          <w:color w:val="000000" w:themeColor="text1"/>
          <w:lang w:val="fr-FR"/>
        </w:rPr>
        <w:t> Faute qui fait passer dans un état de déchéance : </w:t>
      </w:r>
      <w:r w:rsidRPr="005B5FA0">
        <w:rPr>
          <w:rStyle w:val="exempledefinition"/>
          <w:rFonts w:ascii="Arial" w:hAnsi="Arial" w:cs="Arial"/>
          <w:color w:val="000000" w:themeColor="text1"/>
          <w:sz w:val="28"/>
          <w:szCs w:val="28"/>
          <w:lang w:val="fr-FR"/>
        </w:rPr>
        <w:t>Entraîner quelqu'un dans sa chute.</w:t>
      </w:r>
    </w:p>
    <w:p w:rsidR="00947BF6" w:rsidRPr="005B5FA0" w:rsidRDefault="00947BF6" w:rsidP="003225A2">
      <w:pPr>
        <w:tabs>
          <w:tab w:val="left" w:pos="990"/>
        </w:tabs>
        <w:rPr>
          <w:b/>
          <w:bCs/>
          <w:smallCaps/>
          <w:color w:val="000000" w:themeColor="text1"/>
          <w:lang w:val="fr-FR"/>
        </w:rPr>
      </w:pPr>
      <w:r w:rsidRPr="005B5FA0">
        <w:rPr>
          <w:b/>
          <w:bCs/>
          <w:smallCaps/>
          <w:color w:val="000000" w:themeColor="text1"/>
          <w:lang w:val="fr-FR"/>
        </w:rPr>
        <w:t>Synonymes :</w:t>
      </w:r>
    </w:p>
    <w:p w:rsidR="00947BF6" w:rsidRPr="005B5FA0" w:rsidRDefault="00947BF6" w:rsidP="003225A2">
      <w:pPr>
        <w:tabs>
          <w:tab w:val="left" w:pos="990"/>
        </w:tabs>
        <w:rPr>
          <w:color w:val="000000" w:themeColor="text1"/>
          <w:lang w:val="fr-FR"/>
        </w:rPr>
      </w:pPr>
      <w:hyperlink r:id="rId5" w:history="1">
        <w:proofErr w:type="gramStart"/>
        <w:r w:rsidRPr="005B5FA0">
          <w:rPr>
            <w:rStyle w:val="Hyperlink"/>
            <w:rFonts w:ascii="Arial" w:hAnsi="Arial" w:cs="Arial"/>
            <w:color w:val="000000" w:themeColor="text1"/>
            <w:sz w:val="28"/>
            <w:szCs w:val="28"/>
            <w:lang w:val="fr-FR"/>
          </w:rPr>
          <w:t>disgrâce</w:t>
        </w:r>
        <w:proofErr w:type="gramEnd"/>
      </w:hyperlink>
      <w:r w:rsidRPr="005B5FA0">
        <w:rPr>
          <w:color w:val="000000" w:themeColor="text1"/>
          <w:lang w:val="fr-FR"/>
        </w:rPr>
        <w:t> - </w:t>
      </w:r>
      <w:hyperlink r:id="rId6" w:history="1">
        <w:r w:rsidRPr="005B5FA0">
          <w:rPr>
            <w:rStyle w:val="Hyperlink"/>
            <w:rFonts w:ascii="Arial" w:hAnsi="Arial" w:cs="Arial"/>
            <w:color w:val="000000" w:themeColor="text1"/>
            <w:sz w:val="28"/>
            <w:szCs w:val="28"/>
            <w:lang w:val="fr-FR"/>
          </w:rPr>
          <w:t>faillite</w:t>
        </w:r>
      </w:hyperlink>
      <w:r w:rsidRPr="005B5FA0">
        <w:rPr>
          <w:color w:val="000000" w:themeColor="text1"/>
          <w:lang w:val="fr-FR"/>
        </w:rPr>
        <w:t> - fiasco </w:t>
      </w:r>
      <w:r w:rsidRPr="005B5FA0">
        <w:rPr>
          <w:rStyle w:val="indicateurdefinition"/>
          <w:rFonts w:ascii="Arial" w:hAnsi="Arial" w:cs="Arial"/>
          <w:color w:val="000000" w:themeColor="text1"/>
          <w:sz w:val="28"/>
          <w:szCs w:val="28"/>
          <w:lang w:val="fr-FR"/>
        </w:rPr>
        <w:t>(familier)</w:t>
      </w:r>
      <w:r w:rsidRPr="005B5FA0">
        <w:rPr>
          <w:color w:val="000000" w:themeColor="text1"/>
          <w:lang w:val="fr-FR"/>
        </w:rPr>
        <w:t> - </w:t>
      </w:r>
      <w:hyperlink r:id="rId7" w:history="1">
        <w:r w:rsidRPr="005B5FA0">
          <w:rPr>
            <w:rStyle w:val="Hyperlink"/>
            <w:rFonts w:ascii="Arial" w:hAnsi="Arial" w:cs="Arial"/>
            <w:color w:val="000000" w:themeColor="text1"/>
            <w:sz w:val="28"/>
            <w:szCs w:val="28"/>
            <w:lang w:val="fr-FR"/>
          </w:rPr>
          <w:t>ruine</w:t>
        </w:r>
      </w:hyperlink>
    </w:p>
    <w:p w:rsidR="00DF1AB5" w:rsidRPr="00676E71" w:rsidRDefault="00DF1AB5" w:rsidP="003225A2">
      <w:pPr>
        <w:tabs>
          <w:tab w:val="left" w:pos="990"/>
        </w:tabs>
        <w:spacing w:before="100" w:beforeAutospacing="1" w:after="100" w:afterAutospacing="1"/>
        <w:jc w:val="both"/>
        <w:rPr>
          <w:rFonts w:ascii="Copperplate Gothic Bold" w:hAnsi="Copperplate Gothic Bold" w:cs="Arial"/>
          <w:lang w:val="fr-FR"/>
        </w:rPr>
      </w:pPr>
      <w:r w:rsidRPr="00676E71">
        <w:rPr>
          <w:rFonts w:ascii="Copperplate Gothic Bold" w:hAnsi="Copperplate Gothic Bold" w:cs="Arial"/>
          <w:lang w:val="fr-FR"/>
        </w:rPr>
        <w:t>Chuter c’est de se détourner de Dieu.</w:t>
      </w:r>
    </w:p>
    <w:p w:rsidR="00DF1AB5" w:rsidRDefault="00DF1AB5" w:rsidP="00DF1AB5">
      <w:pPr>
        <w:spacing w:before="100" w:beforeAutospacing="1" w:after="100" w:afterAutospacing="1"/>
        <w:jc w:val="both"/>
        <w:rPr>
          <w:rFonts w:ascii="Arial" w:hAnsi="Arial" w:cs="Arial"/>
          <w:lang w:val="fr-FR"/>
        </w:rPr>
      </w:pPr>
      <w:r w:rsidRPr="00DF1AB5">
        <w:rPr>
          <w:rFonts w:ascii="Arial" w:hAnsi="Arial" w:cs="Arial"/>
          <w:lang w:val="fr-FR"/>
        </w:rPr>
        <w:t>1Ki 11:9 ¶ L'Éternel fut irrité contre Salomon, parce qu'il avait détourné son cœur de l'Éternel, le Dieu d'Israël, qui lui était apparu deux fois.</w:t>
      </w:r>
    </w:p>
    <w:p w:rsidR="00C67228" w:rsidRDefault="00C67228" w:rsidP="00DF1AB5">
      <w:pPr>
        <w:spacing w:before="100" w:beforeAutospacing="1" w:after="100" w:afterAutospacing="1"/>
        <w:jc w:val="both"/>
        <w:rPr>
          <w:rFonts w:ascii="Arial" w:hAnsi="Arial" w:cs="Arial"/>
          <w:lang w:val="fr-FR"/>
        </w:rPr>
      </w:pPr>
      <w:r w:rsidRPr="00C67228">
        <w:rPr>
          <w:rFonts w:ascii="Arial" w:hAnsi="Arial" w:cs="Arial"/>
          <w:lang w:val="fr-FR"/>
        </w:rPr>
        <w:t>Pr 16:18 ¶ L'arrogance précède la ruine, Et l'orgueil précède la chute.</w:t>
      </w:r>
    </w:p>
    <w:p w:rsidR="00DF1AB5" w:rsidRPr="00676E71" w:rsidRDefault="00DF1AB5" w:rsidP="00DF1AB5">
      <w:pPr>
        <w:spacing w:before="100" w:beforeAutospacing="1" w:after="100" w:afterAutospacing="1"/>
        <w:jc w:val="both"/>
        <w:rPr>
          <w:rFonts w:ascii="Copperplate Gothic Bold" w:hAnsi="Copperplate Gothic Bold" w:cs="Arial"/>
          <w:lang w:val="fr-FR"/>
        </w:rPr>
      </w:pPr>
      <w:r w:rsidRPr="00676E71">
        <w:rPr>
          <w:rFonts w:ascii="Copperplate Gothic Bold" w:hAnsi="Copperplate Gothic Bold" w:cs="Arial"/>
          <w:lang w:val="fr-FR"/>
        </w:rPr>
        <w:t>Chuter c’est d’abandonner son premier amour</w:t>
      </w:r>
      <w:r w:rsidR="00676E71">
        <w:rPr>
          <w:rFonts w:ascii="Copperplate Gothic Bold" w:hAnsi="Copperplate Gothic Bold" w:cs="Arial"/>
          <w:lang w:val="fr-FR"/>
        </w:rPr>
        <w:t xml:space="preserve"> pour Dieu</w:t>
      </w:r>
    </w:p>
    <w:p w:rsidR="00DF1AB5" w:rsidRDefault="00DF1AB5" w:rsidP="00DF1AB5">
      <w:pPr>
        <w:spacing w:before="100" w:beforeAutospacing="1" w:after="100" w:afterAutospacing="1"/>
        <w:jc w:val="both"/>
        <w:rPr>
          <w:rFonts w:ascii="Arial" w:hAnsi="Arial" w:cs="Arial"/>
          <w:lang w:val="fr-FR"/>
        </w:rPr>
      </w:pPr>
      <w:proofErr w:type="spellStart"/>
      <w:r w:rsidRPr="00DF1AB5">
        <w:rPr>
          <w:rFonts w:ascii="Arial" w:hAnsi="Arial" w:cs="Arial"/>
          <w:lang w:val="fr-FR"/>
        </w:rPr>
        <w:t>Re</w:t>
      </w:r>
      <w:proofErr w:type="spellEnd"/>
      <w:r w:rsidRPr="00DF1AB5">
        <w:rPr>
          <w:rFonts w:ascii="Arial" w:hAnsi="Arial" w:cs="Arial"/>
          <w:lang w:val="fr-FR"/>
        </w:rPr>
        <w:t xml:space="preserve"> 2:4 Mais ce que j'ai contre toi, c'est que tu as abandonné ton premier amour.</w:t>
      </w:r>
      <w:r w:rsidR="005B5FA0" w:rsidRPr="005B5FA0">
        <w:rPr>
          <w:lang w:val="fr-FR"/>
        </w:rPr>
        <w:t xml:space="preserve"> </w:t>
      </w:r>
      <w:proofErr w:type="spellStart"/>
      <w:r w:rsidR="005B5FA0" w:rsidRPr="005B5FA0">
        <w:rPr>
          <w:rFonts w:ascii="Arial" w:hAnsi="Arial" w:cs="Arial"/>
          <w:lang w:val="fr-FR"/>
        </w:rPr>
        <w:t>Re</w:t>
      </w:r>
      <w:proofErr w:type="spellEnd"/>
      <w:r w:rsidR="005B5FA0" w:rsidRPr="005B5FA0">
        <w:rPr>
          <w:rFonts w:ascii="Arial" w:hAnsi="Arial" w:cs="Arial"/>
          <w:lang w:val="fr-FR"/>
        </w:rPr>
        <w:t xml:space="preserve"> 2:5 Souviens-toi donc d'où tu es tombé, repens-toi, et pratique tes premières </w:t>
      </w:r>
      <w:proofErr w:type="spellStart"/>
      <w:r w:rsidR="005B5FA0" w:rsidRPr="005B5FA0">
        <w:rPr>
          <w:rFonts w:ascii="Arial" w:hAnsi="Arial" w:cs="Arial"/>
          <w:lang w:val="fr-FR"/>
        </w:rPr>
        <w:t>oeuvres</w:t>
      </w:r>
      <w:proofErr w:type="spellEnd"/>
      <w:r w:rsidR="005B5FA0" w:rsidRPr="005B5FA0">
        <w:rPr>
          <w:rFonts w:ascii="Arial" w:hAnsi="Arial" w:cs="Arial"/>
          <w:lang w:val="fr-FR"/>
        </w:rPr>
        <w:t>; sinon, je viendrai à toi, et j'ôterai ton chandelier de sa place, à moins que tu ne te repentes.</w:t>
      </w:r>
    </w:p>
    <w:p w:rsidR="00676E71" w:rsidRPr="00676E71" w:rsidRDefault="00676E71" w:rsidP="00DF1AB5">
      <w:pPr>
        <w:spacing w:before="100" w:beforeAutospacing="1" w:after="100" w:afterAutospacing="1"/>
        <w:jc w:val="both"/>
        <w:rPr>
          <w:rFonts w:ascii="Copperplate Gothic Bold" w:hAnsi="Copperplate Gothic Bold" w:cs="Arial"/>
          <w:lang w:val="fr-FR"/>
        </w:rPr>
      </w:pPr>
      <w:r w:rsidRPr="00676E71">
        <w:rPr>
          <w:rFonts w:ascii="Copperplate Gothic Bold" w:hAnsi="Copperplate Gothic Bold" w:cs="Arial"/>
          <w:lang w:val="fr-FR"/>
        </w:rPr>
        <w:t>Chuter c’est de se détacher de la simplicité de l’évangile.</w:t>
      </w:r>
    </w:p>
    <w:p w:rsidR="00676E71" w:rsidRDefault="00676E71" w:rsidP="00DF1AB5">
      <w:pPr>
        <w:spacing w:before="100" w:beforeAutospacing="1" w:after="100" w:afterAutospacing="1"/>
        <w:jc w:val="both"/>
        <w:rPr>
          <w:rFonts w:ascii="Arial" w:hAnsi="Arial" w:cs="Arial"/>
          <w:lang w:val="fr-FR"/>
        </w:rPr>
      </w:pPr>
      <w:r w:rsidRPr="00676E71">
        <w:rPr>
          <w:rFonts w:ascii="Arial" w:hAnsi="Arial" w:cs="Arial"/>
          <w:b/>
          <w:lang w:val="fr-FR"/>
        </w:rPr>
        <w:t>2Co 11:3</w:t>
      </w:r>
      <w:r w:rsidRPr="00676E71">
        <w:rPr>
          <w:rFonts w:ascii="Arial" w:hAnsi="Arial" w:cs="Arial"/>
          <w:lang w:val="fr-FR"/>
        </w:rPr>
        <w:t xml:space="preserve"> Toutefois, de même que le serpent séduisit Eve par sa ruse, je crains que vos pensées ne se corrompent et ne se détournent de la simplicité à l'égard de Christ.</w:t>
      </w:r>
    </w:p>
    <w:p w:rsidR="00676E71" w:rsidRPr="00676E71" w:rsidRDefault="00676E71" w:rsidP="00676E71">
      <w:pPr>
        <w:spacing w:before="100" w:beforeAutospacing="1" w:after="100" w:afterAutospacing="1"/>
        <w:jc w:val="both"/>
        <w:rPr>
          <w:rFonts w:ascii="Arial" w:hAnsi="Arial" w:cs="Arial"/>
          <w:b/>
          <w:lang w:val="fr-FR"/>
        </w:rPr>
      </w:pPr>
      <w:r w:rsidRPr="00676E71">
        <w:rPr>
          <w:rFonts w:ascii="Arial" w:hAnsi="Arial" w:cs="Arial"/>
          <w:b/>
          <w:lang w:val="fr-FR"/>
        </w:rPr>
        <w:t>Galates 3:1 -3</w:t>
      </w:r>
    </w:p>
    <w:p w:rsidR="00676E71" w:rsidRDefault="00676E71" w:rsidP="00676E71">
      <w:pPr>
        <w:spacing w:before="100" w:beforeAutospacing="1" w:after="100" w:afterAutospacing="1"/>
        <w:jc w:val="both"/>
        <w:rPr>
          <w:rFonts w:ascii="Arial" w:hAnsi="Arial" w:cs="Arial"/>
          <w:lang w:val="fr-FR"/>
        </w:rPr>
      </w:pPr>
      <w:r>
        <w:rPr>
          <w:rFonts w:ascii="Arial" w:hAnsi="Arial" w:cs="Arial"/>
          <w:lang w:val="fr-FR"/>
        </w:rPr>
        <w:t>1</w:t>
      </w:r>
      <w:r w:rsidRPr="00676E71">
        <w:rPr>
          <w:rFonts w:ascii="Arial" w:hAnsi="Arial" w:cs="Arial"/>
          <w:lang w:val="fr-FR"/>
        </w:rPr>
        <w:t xml:space="preserve">¶ O Galates, dépourvus de sens! </w:t>
      </w:r>
      <w:proofErr w:type="gramStart"/>
      <w:r w:rsidRPr="00676E71">
        <w:rPr>
          <w:rFonts w:ascii="Arial" w:hAnsi="Arial" w:cs="Arial"/>
          <w:lang w:val="fr-FR"/>
        </w:rPr>
        <w:t>qui</w:t>
      </w:r>
      <w:proofErr w:type="gramEnd"/>
      <w:r w:rsidRPr="00676E71">
        <w:rPr>
          <w:rFonts w:ascii="Arial" w:hAnsi="Arial" w:cs="Arial"/>
          <w:lang w:val="fr-FR"/>
        </w:rPr>
        <w:t xml:space="preserve"> vous a fascinés, vous, aux yeux de qui Jésus-Christ a été peint comme crucifié?</w:t>
      </w:r>
      <w:r>
        <w:rPr>
          <w:rFonts w:ascii="Arial" w:hAnsi="Arial" w:cs="Arial"/>
          <w:lang w:val="fr-FR"/>
        </w:rPr>
        <w:t xml:space="preserve"> </w:t>
      </w:r>
      <w:r w:rsidRPr="00676E71">
        <w:rPr>
          <w:rFonts w:ascii="Arial" w:hAnsi="Arial" w:cs="Arial"/>
          <w:lang w:val="fr-FR"/>
        </w:rPr>
        <w:t>2 Voici seulement ce que je veux apprendre de vous: Est-ce par les œuvres de la loi que vous avez reçu l'Esprit, ou par la prédication de la foi?</w:t>
      </w:r>
      <w:r>
        <w:rPr>
          <w:rFonts w:ascii="Arial" w:hAnsi="Arial" w:cs="Arial"/>
          <w:lang w:val="fr-FR"/>
        </w:rPr>
        <w:t xml:space="preserve"> </w:t>
      </w:r>
      <w:r w:rsidRPr="00676E71">
        <w:rPr>
          <w:rFonts w:ascii="Arial" w:hAnsi="Arial" w:cs="Arial"/>
          <w:lang w:val="fr-FR"/>
        </w:rPr>
        <w:t>3 Etes-vous tellement dépourvus de sens? Après avoir commencé par l'Esprit, voulez-vous maintenant finir par la chair?</w:t>
      </w:r>
    </w:p>
    <w:p w:rsidR="00676E71" w:rsidRDefault="00676E71" w:rsidP="00676E71">
      <w:pPr>
        <w:spacing w:before="100" w:beforeAutospacing="1" w:after="100" w:afterAutospacing="1"/>
        <w:jc w:val="both"/>
        <w:rPr>
          <w:rFonts w:ascii="Arial" w:hAnsi="Arial" w:cs="Arial"/>
          <w:lang w:val="fr-FR"/>
        </w:rPr>
      </w:pPr>
      <w:r w:rsidRPr="00676E71">
        <w:rPr>
          <w:rFonts w:ascii="Arial" w:hAnsi="Arial" w:cs="Arial"/>
          <w:lang w:val="fr-FR"/>
        </w:rPr>
        <w:lastRenderedPageBreak/>
        <w:t>Ga 5:4 Vous êtes séparés de Christ, vous tous qui cherchez la justification dans la loi; vous êtes déchus de la grâce.</w:t>
      </w:r>
    </w:p>
    <w:p w:rsidR="00676E71" w:rsidRDefault="00676E71" w:rsidP="00676E71">
      <w:pPr>
        <w:spacing w:before="100" w:beforeAutospacing="1" w:after="100" w:afterAutospacing="1"/>
        <w:jc w:val="both"/>
        <w:rPr>
          <w:rFonts w:ascii="Arial" w:hAnsi="Arial" w:cs="Arial"/>
          <w:lang w:val="fr-FR"/>
        </w:rPr>
      </w:pPr>
      <w:r w:rsidRPr="00676E71">
        <w:rPr>
          <w:rFonts w:ascii="Arial" w:hAnsi="Arial" w:cs="Arial"/>
          <w:lang w:val="fr-FR"/>
        </w:rPr>
        <w:t>Ga 5:7 Vous couriez bien: qui vous a arrêtés, pour vous empêcher d'obéir à la vérité?</w:t>
      </w:r>
    </w:p>
    <w:p w:rsidR="00676E71" w:rsidRPr="00676E71" w:rsidRDefault="00676E71" w:rsidP="00676E71">
      <w:pPr>
        <w:spacing w:before="100" w:beforeAutospacing="1" w:after="100" w:afterAutospacing="1"/>
        <w:jc w:val="both"/>
        <w:rPr>
          <w:rFonts w:ascii="Copperplate Gothic Bold" w:hAnsi="Copperplate Gothic Bold" w:cs="Arial"/>
          <w:lang w:val="fr-FR"/>
        </w:rPr>
      </w:pPr>
      <w:r w:rsidRPr="00676E71">
        <w:rPr>
          <w:rFonts w:ascii="Copperplate Gothic Bold" w:hAnsi="Copperplate Gothic Bold" w:cs="Arial"/>
          <w:lang w:val="fr-FR"/>
        </w:rPr>
        <w:t>Dieu est mecontent de la chute de ses enfants</w:t>
      </w:r>
    </w:p>
    <w:p w:rsidR="00676E71" w:rsidRDefault="00676E71" w:rsidP="00676E71">
      <w:pPr>
        <w:spacing w:before="100" w:beforeAutospacing="1" w:after="100" w:afterAutospacing="1"/>
        <w:jc w:val="both"/>
        <w:rPr>
          <w:rFonts w:ascii="Arial" w:hAnsi="Arial" w:cs="Arial"/>
          <w:lang w:val="fr-FR"/>
        </w:rPr>
      </w:pPr>
      <w:r w:rsidRPr="00676E71">
        <w:rPr>
          <w:rFonts w:ascii="Arial" w:hAnsi="Arial" w:cs="Arial"/>
          <w:lang w:val="fr-FR"/>
        </w:rPr>
        <w:t>Ps 78:56 Mais ils tentèrent le Dieu Très-Haut et se révoltèrent contre lui, Et ils n'obs</w:t>
      </w:r>
      <w:r>
        <w:rPr>
          <w:rFonts w:ascii="Arial" w:hAnsi="Arial" w:cs="Arial"/>
          <w:lang w:val="fr-FR"/>
        </w:rPr>
        <w:t xml:space="preserve">ervèrent point ses ordonnances. </w:t>
      </w:r>
      <w:r w:rsidRPr="00676E71">
        <w:rPr>
          <w:rFonts w:ascii="Arial" w:hAnsi="Arial" w:cs="Arial"/>
          <w:lang w:val="fr-FR"/>
        </w:rPr>
        <w:t>57 Ils s'éloignèrent et furent infidèles, comme leurs pères, Ils tou</w:t>
      </w:r>
      <w:r>
        <w:rPr>
          <w:rFonts w:ascii="Arial" w:hAnsi="Arial" w:cs="Arial"/>
          <w:lang w:val="fr-FR"/>
        </w:rPr>
        <w:t xml:space="preserve">rnèrent, comme un arc trompeur. </w:t>
      </w:r>
      <w:r w:rsidRPr="00676E71">
        <w:rPr>
          <w:rFonts w:ascii="Arial" w:hAnsi="Arial" w:cs="Arial"/>
          <w:lang w:val="fr-FR"/>
        </w:rPr>
        <w:t>58 Ils l'irritèrent par leurs hauts lieux, Et ils excitèrent sa jalousie par leurs idoles.</w:t>
      </w:r>
    </w:p>
    <w:p w:rsidR="00676E71" w:rsidRDefault="00676E71" w:rsidP="00676E71">
      <w:pPr>
        <w:spacing w:before="100" w:beforeAutospacing="1" w:after="100" w:afterAutospacing="1"/>
        <w:jc w:val="both"/>
        <w:rPr>
          <w:rFonts w:ascii="Arial" w:hAnsi="Arial" w:cs="Arial"/>
          <w:lang w:val="fr-FR"/>
        </w:rPr>
      </w:pPr>
      <w:r>
        <w:rPr>
          <w:rFonts w:ascii="Arial" w:hAnsi="Arial" w:cs="Arial"/>
          <w:lang w:val="fr-FR"/>
        </w:rPr>
        <w:t>Dieu nous met en garde contre la chute</w:t>
      </w:r>
    </w:p>
    <w:p w:rsidR="002231E5" w:rsidRDefault="002231E5" w:rsidP="00676E71">
      <w:pPr>
        <w:spacing w:before="100" w:beforeAutospacing="1" w:after="100" w:afterAutospacing="1"/>
        <w:jc w:val="both"/>
        <w:rPr>
          <w:rFonts w:ascii="Arial" w:hAnsi="Arial" w:cs="Arial"/>
          <w:lang w:val="fr-FR"/>
        </w:rPr>
      </w:pPr>
      <w:r w:rsidRPr="002231E5">
        <w:rPr>
          <w:rFonts w:ascii="Arial" w:hAnsi="Arial" w:cs="Arial"/>
          <w:lang w:val="fr-FR"/>
        </w:rPr>
        <w:t>1Co 10:12 Ainsi donc, que celui qui croit être debout prenne garde de tomber!</w:t>
      </w:r>
    </w:p>
    <w:p w:rsidR="002231E5" w:rsidRDefault="002231E5" w:rsidP="002231E5">
      <w:pPr>
        <w:spacing w:before="100" w:beforeAutospacing="1" w:after="100" w:afterAutospacing="1"/>
        <w:jc w:val="both"/>
        <w:rPr>
          <w:rFonts w:ascii="Arial" w:hAnsi="Arial" w:cs="Arial"/>
          <w:lang w:val="fr-FR"/>
        </w:rPr>
      </w:pPr>
      <w:proofErr w:type="spellStart"/>
      <w:r w:rsidRPr="002231E5">
        <w:rPr>
          <w:rFonts w:ascii="Arial" w:hAnsi="Arial" w:cs="Arial"/>
          <w:lang w:val="fr-FR"/>
        </w:rPr>
        <w:t>Ro</w:t>
      </w:r>
      <w:proofErr w:type="spellEnd"/>
      <w:r w:rsidRPr="002231E5">
        <w:rPr>
          <w:rFonts w:ascii="Arial" w:hAnsi="Arial" w:cs="Arial"/>
          <w:lang w:val="fr-FR"/>
        </w:rPr>
        <w:t xml:space="preserve"> 11:20</w:t>
      </w:r>
      <w:r>
        <w:rPr>
          <w:rFonts w:ascii="Arial" w:hAnsi="Arial" w:cs="Arial"/>
          <w:lang w:val="fr-FR"/>
        </w:rPr>
        <w:t>-21</w:t>
      </w:r>
      <w:r w:rsidRPr="002231E5">
        <w:rPr>
          <w:rFonts w:ascii="Arial" w:hAnsi="Arial" w:cs="Arial"/>
          <w:lang w:val="fr-FR"/>
        </w:rPr>
        <w:t xml:space="preserve"> Cela est vrai; elles ont été retranchées pour cause d'incrédulité, et toi, tu subsistes par la foi. Ne t'abandonne pas à l'orgueil, mais crains;</w:t>
      </w:r>
      <w:r>
        <w:rPr>
          <w:rFonts w:ascii="Arial" w:hAnsi="Arial" w:cs="Arial"/>
          <w:lang w:val="fr-FR"/>
        </w:rPr>
        <w:t xml:space="preserve"> </w:t>
      </w:r>
      <w:r w:rsidRPr="002231E5">
        <w:rPr>
          <w:rFonts w:ascii="Arial" w:hAnsi="Arial" w:cs="Arial"/>
          <w:lang w:val="fr-FR"/>
        </w:rPr>
        <w:t>21 car si Dieu n'a pas épargné les branches naturelles, il ne t'épargnera pas non plus.</w:t>
      </w:r>
    </w:p>
    <w:p w:rsidR="002231E5" w:rsidRPr="00C67228" w:rsidRDefault="002231E5" w:rsidP="002231E5">
      <w:pPr>
        <w:spacing w:before="100" w:beforeAutospacing="1" w:after="100" w:afterAutospacing="1"/>
        <w:jc w:val="both"/>
        <w:rPr>
          <w:rFonts w:ascii="Copperplate Gothic Bold" w:hAnsi="Copperplate Gothic Bold" w:cs="Arial"/>
          <w:lang w:val="fr-FR"/>
        </w:rPr>
      </w:pPr>
      <w:r w:rsidRPr="00C67228">
        <w:rPr>
          <w:rFonts w:ascii="Copperplate Gothic Bold" w:hAnsi="Copperplate Gothic Bold" w:cs="Arial"/>
          <w:lang w:val="fr-FR"/>
        </w:rPr>
        <w:t>Les conséquences de la chute</w:t>
      </w:r>
    </w:p>
    <w:p w:rsidR="00C67228" w:rsidRDefault="00C67228" w:rsidP="002231E5">
      <w:pPr>
        <w:spacing w:before="100" w:beforeAutospacing="1" w:after="100" w:afterAutospacing="1"/>
        <w:jc w:val="both"/>
        <w:rPr>
          <w:rFonts w:ascii="Arial" w:hAnsi="Arial" w:cs="Arial"/>
          <w:lang w:val="fr-FR"/>
        </w:rPr>
      </w:pPr>
      <w:proofErr w:type="spellStart"/>
      <w:r w:rsidRPr="00C67228">
        <w:rPr>
          <w:rFonts w:ascii="Arial" w:hAnsi="Arial" w:cs="Arial"/>
          <w:lang w:val="fr-FR"/>
        </w:rPr>
        <w:t>Jer</w:t>
      </w:r>
      <w:proofErr w:type="spellEnd"/>
      <w:r w:rsidRPr="00C67228">
        <w:rPr>
          <w:rFonts w:ascii="Arial" w:hAnsi="Arial" w:cs="Arial"/>
          <w:lang w:val="fr-FR"/>
        </w:rPr>
        <w:t xml:space="preserve"> 2:19 Ta méchanceté te châtiera, et ton infidélité te punira, Tu sauras et tu verras que c'est une chose mauvaise et amère D'abandonner l'Éternel, ton Dieu, Et de n'avoir de moi aucune crainte, Dit le Seigneur, l'Éternel des armées.</w:t>
      </w:r>
    </w:p>
    <w:p w:rsidR="00C67228" w:rsidRDefault="00C67228" w:rsidP="002231E5">
      <w:pPr>
        <w:spacing w:before="100" w:beforeAutospacing="1" w:after="100" w:afterAutospacing="1"/>
        <w:jc w:val="both"/>
        <w:rPr>
          <w:rFonts w:ascii="Arial" w:hAnsi="Arial" w:cs="Arial"/>
          <w:lang w:val="fr-FR"/>
        </w:rPr>
      </w:pPr>
      <w:r w:rsidRPr="00C67228">
        <w:rPr>
          <w:rFonts w:ascii="Arial" w:hAnsi="Arial" w:cs="Arial"/>
          <w:lang w:val="fr-FR"/>
        </w:rPr>
        <w:t>Lu 9:62 Jésus lui répondit: Quiconque met la main à la charrue, et regarde en arrière, n'est pas propre au royaume de Dieu.</w:t>
      </w:r>
    </w:p>
    <w:p w:rsidR="002231E5" w:rsidRDefault="002231E5" w:rsidP="002231E5">
      <w:pPr>
        <w:spacing w:before="100" w:beforeAutospacing="1" w:after="100" w:afterAutospacing="1"/>
        <w:jc w:val="both"/>
        <w:rPr>
          <w:rFonts w:ascii="Arial" w:hAnsi="Arial" w:cs="Arial"/>
          <w:lang w:val="fr-FR"/>
        </w:rPr>
      </w:pPr>
      <w:r w:rsidRPr="002231E5">
        <w:rPr>
          <w:rFonts w:ascii="Arial" w:hAnsi="Arial" w:cs="Arial"/>
          <w:lang w:val="fr-FR"/>
        </w:rPr>
        <w:t>Isa 59:1 ¶ Non, la main de l'Éternel n'est pas trop courte pour sauver, Ni son o</w:t>
      </w:r>
      <w:r>
        <w:rPr>
          <w:rFonts w:ascii="Arial" w:hAnsi="Arial" w:cs="Arial"/>
          <w:lang w:val="fr-FR"/>
        </w:rPr>
        <w:t xml:space="preserve">reille trop dure pour entendre. </w:t>
      </w:r>
      <w:r w:rsidRPr="002231E5">
        <w:rPr>
          <w:rFonts w:ascii="Arial" w:hAnsi="Arial" w:cs="Arial"/>
          <w:lang w:val="fr-FR"/>
        </w:rPr>
        <w:t>2 Mais ce sont vos crimes qui mettent une séparation Entre vous et votre Dieu; Ce sont vos péchés qui vous cachent sa face Et l'empêchent de vous écouter.</w:t>
      </w:r>
    </w:p>
    <w:p w:rsidR="002231E5" w:rsidRDefault="002231E5" w:rsidP="002231E5">
      <w:pPr>
        <w:spacing w:before="100" w:beforeAutospacing="1" w:after="100" w:afterAutospacing="1"/>
        <w:jc w:val="both"/>
        <w:rPr>
          <w:rFonts w:ascii="Arial" w:hAnsi="Arial" w:cs="Arial"/>
          <w:lang w:val="fr-FR"/>
        </w:rPr>
      </w:pPr>
      <w:proofErr w:type="spellStart"/>
      <w:r w:rsidRPr="002231E5">
        <w:rPr>
          <w:rFonts w:ascii="Arial" w:hAnsi="Arial" w:cs="Arial"/>
          <w:lang w:val="fr-FR"/>
        </w:rPr>
        <w:t>Jer</w:t>
      </w:r>
      <w:proofErr w:type="spellEnd"/>
      <w:r w:rsidRPr="002231E5">
        <w:rPr>
          <w:rFonts w:ascii="Arial" w:hAnsi="Arial" w:cs="Arial"/>
          <w:lang w:val="fr-FR"/>
        </w:rPr>
        <w:t xml:space="preserve"> 15:6 Tu m'as abandonné, dit l'Éternel, tu es allée en arrière; Mais j'étends ma main sur toi, et je te détruis, Je suis las d'avoir compassion.</w:t>
      </w:r>
    </w:p>
    <w:p w:rsidR="00C67228" w:rsidRDefault="00C67228" w:rsidP="002231E5">
      <w:pPr>
        <w:spacing w:before="100" w:beforeAutospacing="1" w:after="100" w:afterAutospacing="1"/>
        <w:jc w:val="both"/>
        <w:rPr>
          <w:rFonts w:ascii="Arial" w:hAnsi="Arial" w:cs="Arial"/>
          <w:lang w:val="fr-FR"/>
        </w:rPr>
      </w:pPr>
      <w:r w:rsidRPr="00C67228">
        <w:rPr>
          <w:rFonts w:ascii="Arial" w:hAnsi="Arial" w:cs="Arial"/>
          <w:lang w:val="fr-FR"/>
        </w:rPr>
        <w:t>Pr 14:14 ¶ Celui dont le cœur s'égare se rassasie de ses voies, Et l'homme de bien se rassasie de ce qui est en lui.</w:t>
      </w:r>
    </w:p>
    <w:p w:rsidR="00C67228" w:rsidRPr="008C3B5B" w:rsidRDefault="00C67228" w:rsidP="002231E5">
      <w:pPr>
        <w:spacing w:before="100" w:beforeAutospacing="1" w:after="100" w:afterAutospacing="1"/>
        <w:jc w:val="both"/>
        <w:rPr>
          <w:rFonts w:ascii="Copperplate Gothic Bold" w:hAnsi="Copperplate Gothic Bold" w:cs="Arial"/>
          <w:lang w:val="fr-FR"/>
        </w:rPr>
      </w:pPr>
      <w:r w:rsidRPr="008C3B5B">
        <w:rPr>
          <w:rFonts w:ascii="Copperplate Gothic Bold" w:hAnsi="Copperplate Gothic Bold" w:cs="Arial"/>
          <w:lang w:val="fr-FR"/>
        </w:rPr>
        <w:t>Le cercle vicieux de la chute</w:t>
      </w:r>
    </w:p>
    <w:p w:rsidR="00C67228" w:rsidRDefault="00C67228" w:rsidP="002231E5">
      <w:pPr>
        <w:spacing w:before="100" w:beforeAutospacing="1" w:after="100" w:afterAutospacing="1"/>
        <w:jc w:val="both"/>
        <w:rPr>
          <w:rFonts w:ascii="Arial" w:hAnsi="Arial" w:cs="Arial"/>
          <w:lang w:val="fr-FR"/>
        </w:rPr>
      </w:pPr>
      <w:proofErr w:type="spellStart"/>
      <w:r w:rsidRPr="00C67228">
        <w:rPr>
          <w:rFonts w:ascii="Arial" w:hAnsi="Arial" w:cs="Arial"/>
          <w:lang w:val="fr-FR"/>
        </w:rPr>
        <w:t>Jer</w:t>
      </w:r>
      <w:proofErr w:type="spellEnd"/>
      <w:r w:rsidRPr="00C67228">
        <w:rPr>
          <w:rFonts w:ascii="Arial" w:hAnsi="Arial" w:cs="Arial"/>
          <w:lang w:val="fr-FR"/>
        </w:rPr>
        <w:t xml:space="preserve"> 8:5 Pourquoi donc ce peuple de Jérusalem s'abandonne-t-il A de perpétuels égarements? Ils persistent dans la tromperie, Ils refusent de se convertir.</w:t>
      </w:r>
    </w:p>
    <w:p w:rsidR="00C67228" w:rsidRDefault="00C67228" w:rsidP="002231E5">
      <w:pPr>
        <w:spacing w:before="100" w:beforeAutospacing="1" w:after="100" w:afterAutospacing="1"/>
        <w:jc w:val="both"/>
        <w:rPr>
          <w:rFonts w:ascii="Arial" w:hAnsi="Arial" w:cs="Arial"/>
          <w:lang w:val="fr-FR"/>
        </w:rPr>
      </w:pPr>
      <w:proofErr w:type="spellStart"/>
      <w:r w:rsidRPr="00C67228">
        <w:rPr>
          <w:rFonts w:ascii="Arial" w:hAnsi="Arial" w:cs="Arial"/>
          <w:lang w:val="fr-FR"/>
        </w:rPr>
        <w:t>Jer</w:t>
      </w:r>
      <w:proofErr w:type="spellEnd"/>
      <w:r w:rsidRPr="00C67228">
        <w:rPr>
          <w:rFonts w:ascii="Arial" w:hAnsi="Arial" w:cs="Arial"/>
          <w:lang w:val="fr-FR"/>
        </w:rPr>
        <w:t xml:space="preserve"> 5:3 Éternel, tes yeux n'aperçoivent-ils pas la vérité? Tu les frappes, et ils ne sentent rien; Tu les consumes, et ils ne veulent pas recevoir instruction; Ils prennent un visage plus dur que le roc, Ils refusent de se convertir.</w:t>
      </w:r>
    </w:p>
    <w:p w:rsidR="008C3B5B" w:rsidRDefault="00C67228" w:rsidP="002231E5">
      <w:pPr>
        <w:spacing w:before="100" w:beforeAutospacing="1" w:after="100" w:afterAutospacing="1"/>
        <w:jc w:val="both"/>
        <w:rPr>
          <w:rFonts w:ascii="Arial" w:hAnsi="Arial" w:cs="Arial"/>
          <w:lang w:val="fr-FR"/>
        </w:rPr>
      </w:pPr>
      <w:r w:rsidRPr="00C67228">
        <w:rPr>
          <w:rFonts w:ascii="Arial" w:hAnsi="Arial" w:cs="Arial"/>
          <w:lang w:val="fr-FR"/>
        </w:rPr>
        <w:t xml:space="preserve">Zep 3:2 Elle n'écoute aucune voix, Elle </w:t>
      </w:r>
      <w:proofErr w:type="gramStart"/>
      <w:r w:rsidRPr="00C67228">
        <w:rPr>
          <w:rFonts w:ascii="Arial" w:hAnsi="Arial" w:cs="Arial"/>
          <w:lang w:val="fr-FR"/>
        </w:rPr>
        <w:t>n'a</w:t>
      </w:r>
      <w:proofErr w:type="gramEnd"/>
      <w:r w:rsidRPr="00C67228">
        <w:rPr>
          <w:rFonts w:ascii="Arial" w:hAnsi="Arial" w:cs="Arial"/>
          <w:lang w:val="fr-FR"/>
        </w:rPr>
        <w:t xml:space="preserve"> point égard à la correction, Elle ne se confie pas en l'Éternel, Elle ne s'approche pas de son Dieu.</w:t>
      </w:r>
    </w:p>
    <w:p w:rsidR="008C3B5B" w:rsidRPr="00143C97" w:rsidRDefault="008C3B5B" w:rsidP="002231E5">
      <w:pPr>
        <w:spacing w:before="100" w:beforeAutospacing="1" w:after="100" w:afterAutospacing="1"/>
        <w:jc w:val="both"/>
        <w:rPr>
          <w:rFonts w:ascii="Copperplate Gothic Bold" w:hAnsi="Copperplate Gothic Bold" w:cs="Arial"/>
          <w:lang w:val="fr-FR"/>
        </w:rPr>
      </w:pPr>
      <w:r w:rsidRPr="00143C97">
        <w:rPr>
          <w:rFonts w:ascii="Copperplate Gothic Bold" w:hAnsi="Copperplate Gothic Bold" w:cs="Arial"/>
          <w:lang w:val="fr-FR"/>
        </w:rPr>
        <w:t>Exhortation à retourner vers Dieu</w:t>
      </w:r>
      <w:r w:rsidR="00143C97" w:rsidRPr="00143C97">
        <w:rPr>
          <w:rFonts w:ascii="Copperplate Gothic Bold" w:hAnsi="Copperplate Gothic Bold" w:cs="Arial"/>
          <w:lang w:val="fr-FR"/>
        </w:rPr>
        <w:t xml:space="preserve"> après une chute</w:t>
      </w:r>
    </w:p>
    <w:p w:rsidR="00C67228" w:rsidRDefault="008C3B5B" w:rsidP="002231E5">
      <w:pPr>
        <w:spacing w:before="100" w:beforeAutospacing="1" w:after="100" w:afterAutospacing="1"/>
        <w:jc w:val="both"/>
        <w:rPr>
          <w:rFonts w:ascii="Arial" w:hAnsi="Arial" w:cs="Arial"/>
          <w:lang w:val="fr-FR"/>
        </w:rPr>
      </w:pPr>
      <w:proofErr w:type="spellStart"/>
      <w:r w:rsidRPr="008C3B5B">
        <w:rPr>
          <w:rFonts w:ascii="Arial" w:hAnsi="Arial" w:cs="Arial"/>
          <w:lang w:val="fr-FR"/>
        </w:rPr>
        <w:lastRenderedPageBreak/>
        <w:t>Jer</w:t>
      </w:r>
      <w:proofErr w:type="spellEnd"/>
      <w:r w:rsidRPr="008C3B5B">
        <w:rPr>
          <w:rFonts w:ascii="Arial" w:hAnsi="Arial" w:cs="Arial"/>
          <w:lang w:val="fr-FR"/>
        </w:rPr>
        <w:t xml:space="preserve"> 3:12 ¶ Va, crie ces paroles vers le septentrion, et dis: Reviens, infidèle Israël! dit l'Éternel. Je ne jetterai pas sur vous un regard sévère; Car je suis miséricordieux, dit l'Éternel, Je ne garde pas ma colère à toujours.</w:t>
      </w:r>
      <w:r>
        <w:rPr>
          <w:rFonts w:ascii="Arial" w:hAnsi="Arial" w:cs="Arial"/>
          <w:lang w:val="fr-FR"/>
        </w:rPr>
        <w:t xml:space="preserve"> </w:t>
      </w:r>
      <w:r w:rsidRPr="008C3B5B">
        <w:rPr>
          <w:rFonts w:ascii="Arial" w:hAnsi="Arial" w:cs="Arial"/>
          <w:lang w:val="fr-FR"/>
        </w:rPr>
        <w:t>13 Reconnais seulement ton iniquité, Reconnais que tu as été infidèle à l'Éternel, ton Dieu, Que tu as dirigé çà et là tes pas vers les dieux étrangers, Sous tout arbre vert, Et que tu n'as pas écouté ma voix, dit l'Éternel.</w:t>
      </w:r>
      <w:r>
        <w:rPr>
          <w:rFonts w:ascii="Arial" w:hAnsi="Arial" w:cs="Arial"/>
          <w:lang w:val="fr-FR"/>
        </w:rPr>
        <w:t xml:space="preserve"> </w:t>
      </w:r>
      <w:r w:rsidRPr="008C3B5B">
        <w:rPr>
          <w:rFonts w:ascii="Arial" w:hAnsi="Arial" w:cs="Arial"/>
          <w:lang w:val="fr-FR"/>
        </w:rPr>
        <w:t>14 Revenez, enfants rebelles, dit l'Éternel; Car je suis votre maître. Je vous prendrai, un d'une ville, deux d'une famille, Et je vous ramènerai dans Sion.</w:t>
      </w:r>
    </w:p>
    <w:p w:rsidR="00F85472" w:rsidRDefault="00F85472" w:rsidP="002231E5">
      <w:pPr>
        <w:spacing w:before="100" w:beforeAutospacing="1" w:after="100" w:afterAutospacing="1"/>
        <w:jc w:val="both"/>
        <w:rPr>
          <w:rFonts w:ascii="Arial" w:hAnsi="Arial" w:cs="Arial"/>
          <w:lang w:val="fr-FR"/>
        </w:rPr>
      </w:pPr>
      <w:r w:rsidRPr="00F85472">
        <w:rPr>
          <w:rFonts w:ascii="Arial" w:hAnsi="Arial" w:cs="Arial"/>
          <w:lang w:val="fr-FR"/>
        </w:rPr>
        <w:t>2Ch 7:14 si mon peuple sur qui est invoqué mon nom s'humilie, prie, et cherche ma face, et s'il se détourne de ses mauvaises voies, -je l'exaucerai des cieux, je lui pardonnerai son péché, et je guérirai son pays.</w:t>
      </w:r>
    </w:p>
    <w:p w:rsidR="008C3B5B" w:rsidRPr="00143C97" w:rsidRDefault="008C3B5B" w:rsidP="002231E5">
      <w:pPr>
        <w:spacing w:before="100" w:beforeAutospacing="1" w:after="100" w:afterAutospacing="1"/>
        <w:jc w:val="both"/>
        <w:rPr>
          <w:rFonts w:ascii="Copperplate Gothic Bold" w:hAnsi="Copperplate Gothic Bold" w:cs="Arial"/>
          <w:lang w:val="fr-FR"/>
        </w:rPr>
      </w:pPr>
      <w:r w:rsidRPr="00143C97">
        <w:rPr>
          <w:rFonts w:ascii="Copperplate Gothic Bold" w:hAnsi="Copperplate Gothic Bold" w:cs="Arial"/>
          <w:lang w:val="fr-FR"/>
        </w:rPr>
        <w:t>Comment prier pour restaurer son intimité avec Dieu âpres une chute.</w:t>
      </w:r>
    </w:p>
    <w:p w:rsidR="008C3B5B" w:rsidRDefault="00221845" w:rsidP="002231E5">
      <w:pPr>
        <w:spacing w:before="100" w:beforeAutospacing="1" w:after="100" w:afterAutospacing="1"/>
        <w:jc w:val="both"/>
        <w:rPr>
          <w:rFonts w:ascii="Arial" w:hAnsi="Arial" w:cs="Arial"/>
          <w:lang w:val="fr-FR"/>
        </w:rPr>
      </w:pPr>
      <w:r>
        <w:rPr>
          <w:rFonts w:ascii="Arial" w:hAnsi="Arial" w:cs="Arial"/>
          <w:lang w:val="fr-FR"/>
        </w:rPr>
        <w:t xml:space="preserve">Ps 80:3 </w:t>
      </w:r>
      <w:r w:rsidR="008C3B5B" w:rsidRPr="008C3B5B">
        <w:rPr>
          <w:rFonts w:ascii="Arial" w:hAnsi="Arial" w:cs="Arial"/>
          <w:lang w:val="fr-FR"/>
        </w:rPr>
        <w:t xml:space="preserve"> O Dieu, relève-nous! Fais briller ta face, et nous serons sauvés!</w:t>
      </w:r>
    </w:p>
    <w:p w:rsidR="008C3B5B" w:rsidRDefault="00221845" w:rsidP="002231E5">
      <w:pPr>
        <w:spacing w:before="100" w:beforeAutospacing="1" w:after="100" w:afterAutospacing="1"/>
        <w:jc w:val="both"/>
        <w:rPr>
          <w:rFonts w:ascii="Arial" w:hAnsi="Arial" w:cs="Arial"/>
          <w:lang w:val="fr-FR"/>
        </w:rPr>
      </w:pPr>
      <w:r>
        <w:rPr>
          <w:rFonts w:ascii="Arial" w:hAnsi="Arial" w:cs="Arial"/>
          <w:lang w:val="fr-FR"/>
        </w:rPr>
        <w:t>Ps 67:2</w:t>
      </w:r>
      <w:r w:rsidR="008C3B5B" w:rsidRPr="008C3B5B">
        <w:rPr>
          <w:rFonts w:ascii="Arial" w:hAnsi="Arial" w:cs="Arial"/>
          <w:lang w:val="fr-FR"/>
        </w:rPr>
        <w:t xml:space="preserve"> Que Dieu ait pitié de nous et qu'il nous bénisse, Qu'il fasse luire sur nous sa face, -Pause.</w:t>
      </w:r>
    </w:p>
    <w:p w:rsidR="00221845" w:rsidRDefault="00221845" w:rsidP="002231E5">
      <w:pPr>
        <w:spacing w:before="100" w:beforeAutospacing="1" w:after="100" w:afterAutospacing="1"/>
        <w:jc w:val="both"/>
        <w:rPr>
          <w:rFonts w:ascii="Arial" w:hAnsi="Arial" w:cs="Arial"/>
          <w:lang w:val="fr-FR"/>
        </w:rPr>
      </w:pPr>
      <w:r w:rsidRPr="00221845">
        <w:rPr>
          <w:rFonts w:ascii="Arial" w:hAnsi="Arial" w:cs="Arial"/>
          <w:lang w:val="fr-FR"/>
        </w:rPr>
        <w:t>La 5:21 Fais-nous revenir vers toi, ô Éternel, et nous reviendrons! Donne-nous encore des jours comme ceux d'autrefois!</w:t>
      </w:r>
    </w:p>
    <w:p w:rsidR="00221845" w:rsidRDefault="00221845" w:rsidP="002231E5">
      <w:pPr>
        <w:spacing w:before="100" w:beforeAutospacing="1" w:after="100" w:afterAutospacing="1"/>
        <w:jc w:val="both"/>
        <w:rPr>
          <w:rFonts w:ascii="Arial" w:hAnsi="Arial" w:cs="Arial"/>
          <w:lang w:val="fr-FR"/>
        </w:rPr>
      </w:pPr>
      <w:proofErr w:type="spellStart"/>
      <w:r w:rsidRPr="00221845">
        <w:rPr>
          <w:rFonts w:ascii="Arial" w:hAnsi="Arial" w:cs="Arial"/>
          <w:lang w:val="fr-FR"/>
        </w:rPr>
        <w:t>Jer</w:t>
      </w:r>
      <w:proofErr w:type="spellEnd"/>
      <w:r w:rsidRPr="00221845">
        <w:rPr>
          <w:rFonts w:ascii="Arial" w:hAnsi="Arial" w:cs="Arial"/>
          <w:lang w:val="fr-FR"/>
        </w:rPr>
        <w:t xml:space="preserve"> 31:18 ¶ J'entends Éphraïm qui se lamente: Tu m'as châtié, et j'ai été châtié Comme un veau qui n'est pas dompté; Fais-moi revenir, et je reviendrai, Car tu es l'Éternel, mon Dieu.</w:t>
      </w:r>
    </w:p>
    <w:p w:rsidR="00221845" w:rsidRPr="00143C97" w:rsidRDefault="00221845" w:rsidP="002231E5">
      <w:pPr>
        <w:spacing w:before="100" w:beforeAutospacing="1" w:after="100" w:afterAutospacing="1"/>
        <w:jc w:val="both"/>
        <w:rPr>
          <w:rFonts w:ascii="Copperplate Gothic Bold" w:hAnsi="Copperplate Gothic Bold" w:cs="Arial"/>
          <w:lang w:val="fr-FR"/>
        </w:rPr>
      </w:pPr>
      <w:r w:rsidRPr="00143C97">
        <w:rPr>
          <w:rFonts w:ascii="Copperplate Gothic Bold" w:hAnsi="Copperplate Gothic Bold" w:cs="Arial"/>
          <w:lang w:val="fr-FR"/>
        </w:rPr>
        <w:t xml:space="preserve">Malheur </w:t>
      </w:r>
      <w:r w:rsidR="00143C97">
        <w:rPr>
          <w:rFonts w:ascii="Copperplate Gothic Bold" w:hAnsi="Copperplate Gothic Bold" w:cs="Arial"/>
          <w:lang w:val="fr-FR"/>
        </w:rPr>
        <w:t>à</w:t>
      </w:r>
      <w:r w:rsidRPr="00143C97">
        <w:rPr>
          <w:rFonts w:ascii="Copperplate Gothic Bold" w:hAnsi="Copperplate Gothic Bold" w:cs="Arial"/>
          <w:lang w:val="fr-FR"/>
        </w:rPr>
        <w:t xml:space="preserve"> quiconque occasionne la chute d’un enfant de Dieu</w:t>
      </w:r>
    </w:p>
    <w:p w:rsidR="00221845" w:rsidRDefault="00221845" w:rsidP="002231E5">
      <w:pPr>
        <w:spacing w:before="100" w:beforeAutospacing="1" w:after="100" w:afterAutospacing="1"/>
        <w:jc w:val="both"/>
        <w:rPr>
          <w:rFonts w:ascii="Arial" w:hAnsi="Arial" w:cs="Arial"/>
          <w:lang w:val="fr-FR"/>
        </w:rPr>
      </w:pPr>
      <w:r w:rsidRPr="00221845">
        <w:rPr>
          <w:rFonts w:ascii="Arial" w:hAnsi="Arial" w:cs="Arial"/>
          <w:lang w:val="fr-FR"/>
        </w:rPr>
        <w:t>Mt 18:6 Mais, si quelqu'un scandalisait un de ces petits qui croient en moi, il vaudrait mieux pour lui qu'on suspendît à son cou une meule de moulin, et qu'on le jetât au fond de la mer.</w:t>
      </w:r>
    </w:p>
    <w:p w:rsidR="00221845" w:rsidRDefault="00221845" w:rsidP="002231E5">
      <w:pPr>
        <w:spacing w:before="100" w:beforeAutospacing="1" w:after="100" w:afterAutospacing="1"/>
        <w:jc w:val="both"/>
        <w:rPr>
          <w:rFonts w:ascii="Arial" w:hAnsi="Arial" w:cs="Arial"/>
          <w:lang w:val="fr-FR"/>
        </w:rPr>
      </w:pPr>
      <w:r w:rsidRPr="00221845">
        <w:rPr>
          <w:rFonts w:ascii="Arial" w:hAnsi="Arial" w:cs="Arial"/>
          <w:lang w:val="fr-FR"/>
        </w:rPr>
        <w:t>Pr</w:t>
      </w:r>
      <w:r>
        <w:rPr>
          <w:rFonts w:ascii="Arial" w:hAnsi="Arial" w:cs="Arial"/>
          <w:lang w:val="fr-FR"/>
        </w:rPr>
        <w:t>overbes</w:t>
      </w:r>
      <w:r w:rsidRPr="00221845">
        <w:rPr>
          <w:rFonts w:ascii="Arial" w:hAnsi="Arial" w:cs="Arial"/>
          <w:lang w:val="fr-FR"/>
        </w:rPr>
        <w:t xml:space="preserve"> 28:10 ¶ Celui qui égare les hommes droits dans la mauvaise voie Tombe dans la fosse qu'il a creusée; Mais les hommes intègres héritent le bonheur.</w:t>
      </w:r>
    </w:p>
    <w:p w:rsidR="00221845" w:rsidRPr="00143C97" w:rsidRDefault="00221845" w:rsidP="002231E5">
      <w:pPr>
        <w:spacing w:before="100" w:beforeAutospacing="1" w:after="100" w:afterAutospacing="1"/>
        <w:jc w:val="both"/>
        <w:rPr>
          <w:rFonts w:ascii="Copperplate Gothic Bold" w:hAnsi="Copperplate Gothic Bold" w:cs="Arial"/>
          <w:lang w:val="fr-FR"/>
        </w:rPr>
      </w:pPr>
      <w:r w:rsidRPr="00143C97">
        <w:rPr>
          <w:rFonts w:ascii="Copperplate Gothic Bold" w:hAnsi="Copperplate Gothic Bold" w:cs="Arial"/>
          <w:lang w:val="fr-FR"/>
        </w:rPr>
        <w:t>Devoir envers ceux qui sont chutés</w:t>
      </w:r>
    </w:p>
    <w:p w:rsidR="00221845" w:rsidRDefault="00221845" w:rsidP="002231E5">
      <w:pPr>
        <w:spacing w:before="100" w:beforeAutospacing="1" w:after="100" w:afterAutospacing="1"/>
        <w:jc w:val="both"/>
        <w:rPr>
          <w:rFonts w:ascii="Arial" w:hAnsi="Arial" w:cs="Arial"/>
          <w:lang w:val="fr-FR"/>
        </w:rPr>
      </w:pPr>
      <w:r w:rsidRPr="00221845">
        <w:rPr>
          <w:rFonts w:ascii="Arial" w:hAnsi="Arial" w:cs="Arial"/>
          <w:lang w:val="fr-FR"/>
        </w:rPr>
        <w:t>Ga</w:t>
      </w:r>
      <w:r>
        <w:rPr>
          <w:rFonts w:ascii="Arial" w:hAnsi="Arial" w:cs="Arial"/>
          <w:lang w:val="fr-FR"/>
        </w:rPr>
        <w:t>lates</w:t>
      </w:r>
      <w:r w:rsidRPr="00221845">
        <w:rPr>
          <w:rFonts w:ascii="Arial" w:hAnsi="Arial" w:cs="Arial"/>
          <w:lang w:val="fr-FR"/>
        </w:rPr>
        <w:t xml:space="preserve"> 6:1 ¶ Frères, si un homme vient à être surpris en quelque faute, vous qui êtes spirituels, redressez-le avec un esprit de douceur. Prends garde à toi-même, de peur que tu ne sois aussi tenté.</w:t>
      </w:r>
    </w:p>
    <w:p w:rsidR="00221845" w:rsidRDefault="00221845" w:rsidP="00221845">
      <w:pPr>
        <w:spacing w:before="100" w:beforeAutospacing="1" w:after="100" w:afterAutospacing="1"/>
        <w:jc w:val="both"/>
        <w:rPr>
          <w:rFonts w:ascii="Arial" w:hAnsi="Arial" w:cs="Arial"/>
          <w:lang w:val="fr-FR"/>
        </w:rPr>
      </w:pPr>
      <w:r w:rsidRPr="00221845">
        <w:rPr>
          <w:rFonts w:ascii="Arial" w:hAnsi="Arial" w:cs="Arial"/>
          <w:lang w:val="fr-FR"/>
        </w:rPr>
        <w:t>Ja</w:t>
      </w:r>
      <w:r>
        <w:rPr>
          <w:rFonts w:ascii="Arial" w:hAnsi="Arial" w:cs="Arial"/>
          <w:lang w:val="fr-FR"/>
        </w:rPr>
        <w:t>cque</w:t>
      </w:r>
      <w:r w:rsidRPr="00221845">
        <w:rPr>
          <w:rFonts w:ascii="Arial" w:hAnsi="Arial" w:cs="Arial"/>
          <w:lang w:val="fr-FR"/>
        </w:rPr>
        <w:t>s 5:19</w:t>
      </w:r>
      <w:r>
        <w:rPr>
          <w:rFonts w:ascii="Arial" w:hAnsi="Arial" w:cs="Arial"/>
          <w:lang w:val="fr-FR"/>
        </w:rPr>
        <w:t>-20</w:t>
      </w:r>
      <w:r w:rsidRPr="00221845">
        <w:rPr>
          <w:rFonts w:ascii="Arial" w:hAnsi="Arial" w:cs="Arial"/>
          <w:lang w:val="fr-FR"/>
        </w:rPr>
        <w:t xml:space="preserve"> Mes frères, si quelqu'un parmi vous s'est égaré loin de la vér</w:t>
      </w:r>
      <w:r>
        <w:rPr>
          <w:rFonts w:ascii="Arial" w:hAnsi="Arial" w:cs="Arial"/>
          <w:lang w:val="fr-FR"/>
        </w:rPr>
        <w:t xml:space="preserve">ité, et qu'un autre l'y ramène, </w:t>
      </w:r>
      <w:r w:rsidRPr="00221845">
        <w:rPr>
          <w:rFonts w:ascii="Arial" w:hAnsi="Arial" w:cs="Arial"/>
          <w:lang w:val="fr-FR"/>
        </w:rPr>
        <w:t>20 qu'il sache que celui qui ramènera un pécheur de la voie où il s'était égaré sauvera une âme de la mort et couvrira une multitude de péchés.</w:t>
      </w:r>
    </w:p>
    <w:p w:rsidR="00221845" w:rsidRPr="00143C97" w:rsidRDefault="00F85472" w:rsidP="002231E5">
      <w:pPr>
        <w:spacing w:before="100" w:beforeAutospacing="1" w:after="100" w:afterAutospacing="1"/>
        <w:jc w:val="both"/>
        <w:rPr>
          <w:rFonts w:ascii="Copperplate Gothic Bold" w:hAnsi="Copperplate Gothic Bold" w:cs="Arial"/>
          <w:lang w:val="fr-FR"/>
        </w:rPr>
      </w:pPr>
      <w:r w:rsidRPr="00143C97">
        <w:rPr>
          <w:rFonts w:ascii="Copperplate Gothic Bold" w:hAnsi="Copperplate Gothic Bold" w:cs="Arial"/>
          <w:lang w:val="fr-FR"/>
        </w:rPr>
        <w:t>CONCLUSION</w:t>
      </w:r>
    </w:p>
    <w:p w:rsidR="00F85472" w:rsidRDefault="00F85472" w:rsidP="002231E5">
      <w:pPr>
        <w:spacing w:before="100" w:beforeAutospacing="1" w:after="100" w:afterAutospacing="1"/>
        <w:jc w:val="both"/>
        <w:rPr>
          <w:rFonts w:ascii="Arial" w:hAnsi="Arial" w:cs="Arial"/>
          <w:lang w:val="fr-FR"/>
        </w:rPr>
      </w:pPr>
      <w:r>
        <w:rPr>
          <w:rFonts w:ascii="Arial" w:hAnsi="Arial" w:cs="Arial"/>
          <w:lang w:val="fr-FR"/>
        </w:rPr>
        <w:t>Ceux qui sont chutés peuvent encore être restaurés par Dieu.</w:t>
      </w:r>
    </w:p>
    <w:p w:rsidR="00F85472" w:rsidRDefault="00F85472" w:rsidP="00F85472">
      <w:pPr>
        <w:spacing w:before="100" w:beforeAutospacing="1" w:after="100" w:afterAutospacing="1"/>
        <w:jc w:val="both"/>
        <w:rPr>
          <w:rFonts w:ascii="Arial" w:hAnsi="Arial" w:cs="Arial"/>
          <w:lang w:val="fr-FR"/>
        </w:rPr>
      </w:pPr>
      <w:r w:rsidRPr="00F85472">
        <w:rPr>
          <w:rFonts w:ascii="Arial" w:hAnsi="Arial" w:cs="Arial"/>
          <w:lang w:val="fr-FR"/>
        </w:rPr>
        <w:t>Ps 37:23 L'Éternel affermit les pas de l'homme, Et il prend plaisi</w:t>
      </w:r>
      <w:r>
        <w:rPr>
          <w:rFonts w:ascii="Arial" w:hAnsi="Arial" w:cs="Arial"/>
          <w:lang w:val="fr-FR"/>
        </w:rPr>
        <w:t xml:space="preserve">r à sa voie; </w:t>
      </w:r>
      <w:r w:rsidRPr="00F85472">
        <w:rPr>
          <w:rFonts w:ascii="Arial" w:hAnsi="Arial" w:cs="Arial"/>
          <w:lang w:val="fr-FR"/>
        </w:rPr>
        <w:t>24 S'il tombe, il n'est pas terrassé, Car l'Éternel lui prend la main.</w:t>
      </w:r>
    </w:p>
    <w:p w:rsidR="00F85472" w:rsidRDefault="00F85472" w:rsidP="00F85472">
      <w:pPr>
        <w:spacing w:before="100" w:beforeAutospacing="1" w:after="100" w:afterAutospacing="1"/>
        <w:jc w:val="both"/>
        <w:rPr>
          <w:rFonts w:ascii="Arial" w:hAnsi="Arial" w:cs="Arial"/>
          <w:lang w:val="fr-FR"/>
        </w:rPr>
      </w:pPr>
      <w:r w:rsidRPr="00F85472">
        <w:rPr>
          <w:rFonts w:ascii="Arial" w:hAnsi="Arial" w:cs="Arial"/>
          <w:lang w:val="fr-FR"/>
        </w:rPr>
        <w:t>Pr 24:16 Car sept fois le juste tombe, et il se relève, Mais les méchants sont précipités dans le malheur.</w:t>
      </w:r>
    </w:p>
    <w:p w:rsidR="00F85472" w:rsidRDefault="00F85472" w:rsidP="00F85472">
      <w:pPr>
        <w:spacing w:before="100" w:beforeAutospacing="1" w:after="100" w:afterAutospacing="1"/>
        <w:jc w:val="both"/>
        <w:rPr>
          <w:rFonts w:ascii="Arial" w:hAnsi="Arial" w:cs="Arial"/>
          <w:lang w:val="fr-FR"/>
        </w:rPr>
      </w:pPr>
      <w:r w:rsidRPr="00F85472">
        <w:rPr>
          <w:rFonts w:ascii="Arial" w:hAnsi="Arial" w:cs="Arial"/>
          <w:lang w:val="fr-FR"/>
        </w:rPr>
        <w:t>1Jo 1:9 Si nous confessons nos péchés, il est fidèle et juste pour nous les pardonner, et pour nous purifier de toute iniquité.</w:t>
      </w:r>
    </w:p>
    <w:p w:rsidR="00143C97" w:rsidRDefault="00143C97" w:rsidP="00F85472">
      <w:pPr>
        <w:spacing w:before="100" w:beforeAutospacing="1" w:after="100" w:afterAutospacing="1"/>
        <w:jc w:val="both"/>
        <w:rPr>
          <w:rFonts w:ascii="Arial" w:hAnsi="Arial" w:cs="Arial"/>
          <w:lang w:val="fr-FR"/>
        </w:rPr>
      </w:pPr>
      <w:r w:rsidRPr="00143C97">
        <w:rPr>
          <w:rFonts w:ascii="Arial" w:hAnsi="Arial" w:cs="Arial"/>
          <w:lang w:val="fr-FR"/>
        </w:rPr>
        <w:lastRenderedPageBreak/>
        <w:t>Ps 32:5 Je t'ai fait connaître mon péché, je n'ai pas caché mon iniquité; J'ai dit: J'avouerai mes transgressions à l'Éternel! Et tu as effacé la peine de mon péché. -Pause.</w:t>
      </w:r>
    </w:p>
    <w:p w:rsidR="00143C97" w:rsidRDefault="00143C97" w:rsidP="00F85472">
      <w:pPr>
        <w:spacing w:before="100" w:beforeAutospacing="1" w:after="100" w:afterAutospacing="1"/>
        <w:jc w:val="both"/>
        <w:rPr>
          <w:rFonts w:ascii="Arial" w:hAnsi="Arial" w:cs="Arial"/>
          <w:lang w:val="fr-FR"/>
        </w:rPr>
      </w:pPr>
      <w:r>
        <w:rPr>
          <w:rFonts w:ascii="Arial" w:hAnsi="Arial" w:cs="Arial"/>
          <w:lang w:val="fr-FR"/>
        </w:rPr>
        <w:t>Reprenez le chemin vers la maison de Dieu, et Il vous accueillera comme l’enfant prodigue fut accueilli par son père.</w:t>
      </w:r>
    </w:p>
    <w:p w:rsidR="008C3B5B" w:rsidRDefault="008C3B5B" w:rsidP="002231E5">
      <w:pPr>
        <w:spacing w:before="100" w:beforeAutospacing="1" w:after="100" w:afterAutospacing="1"/>
        <w:jc w:val="both"/>
        <w:rPr>
          <w:rFonts w:ascii="Arial" w:hAnsi="Arial" w:cs="Arial"/>
          <w:lang w:val="fr-FR"/>
        </w:rPr>
      </w:pPr>
    </w:p>
    <w:p w:rsidR="00486B16" w:rsidRPr="00F85472" w:rsidRDefault="00486B16" w:rsidP="00DF1AB5">
      <w:pPr>
        <w:spacing w:before="100" w:beforeAutospacing="1" w:after="100" w:afterAutospacing="1"/>
        <w:ind w:left="720"/>
        <w:rPr>
          <w:lang w:val="fr-FR"/>
        </w:rPr>
      </w:pPr>
    </w:p>
    <w:sectPr w:rsidR="00486B16" w:rsidRPr="00F85472" w:rsidSect="00947BF6">
      <w:pgSz w:w="12240" w:h="15840"/>
      <w:pgMar w:top="720" w:right="720" w:bottom="720" w:left="72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Copperplate Gothic Bold">
    <w:panose1 w:val="020E0705020206020404"/>
    <w:charset w:val="00"/>
    <w:family w:val="swiss"/>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43666EBE"/>
    <w:multiLevelType w:val="multilevel"/>
    <w:tmpl w:val="DA72F5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5E4B2442"/>
    <w:multiLevelType w:val="multilevel"/>
    <w:tmpl w:val="5A9C7F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40"/>
  <w:proofState w:spelling="clean" w:grammar="clean"/>
  <w:defaultTabStop w:val="720"/>
  <w:drawingGridHorizontalSpacing w:val="120"/>
  <w:displayHorizontalDrawingGridEvery w:val="2"/>
  <w:characterSpacingControl w:val="doNotCompress"/>
  <w:compat/>
  <w:rsids>
    <w:rsidRoot w:val="00DF1AB5"/>
    <w:rsid w:val="00143C97"/>
    <w:rsid w:val="00221845"/>
    <w:rsid w:val="002231E5"/>
    <w:rsid w:val="003225A2"/>
    <w:rsid w:val="004032C7"/>
    <w:rsid w:val="00434A41"/>
    <w:rsid w:val="00486B16"/>
    <w:rsid w:val="004E46EE"/>
    <w:rsid w:val="005B5FA0"/>
    <w:rsid w:val="005E322F"/>
    <w:rsid w:val="00676E71"/>
    <w:rsid w:val="007E4089"/>
    <w:rsid w:val="008C3B5B"/>
    <w:rsid w:val="00947BF6"/>
    <w:rsid w:val="00A06582"/>
    <w:rsid w:val="00AC0A23"/>
    <w:rsid w:val="00C67228"/>
    <w:rsid w:val="00DF1AB5"/>
    <w:rsid w:val="00F85472"/>
    <w:rsid w:val="00F91DA6"/>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before="120"/>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F1AB5"/>
    <w:pPr>
      <w:spacing w:before="0"/>
      <w:jc w:val="left"/>
    </w:pPr>
    <w:rPr>
      <w:rFonts w:ascii="Times New Roman" w:eastAsia="Times New Roman" w:hAnsi="Times New Roman" w:cs="Times New Roman"/>
      <w:sz w:val="24"/>
      <w:szCs w:val="24"/>
    </w:rPr>
  </w:style>
  <w:style w:type="paragraph" w:styleId="Heading1">
    <w:name w:val="heading 1"/>
    <w:basedOn w:val="Normal"/>
    <w:link w:val="Heading1Char"/>
    <w:qFormat/>
    <w:rsid w:val="00DF1AB5"/>
    <w:pPr>
      <w:spacing w:before="100" w:beforeAutospacing="1" w:after="100" w:afterAutospacing="1"/>
      <w:outlineLvl w:val="0"/>
    </w:pPr>
    <w:rPr>
      <w:b/>
      <w:bCs/>
      <w:kern w:val="36"/>
      <w:sz w:val="48"/>
      <w:szCs w:val="48"/>
    </w:rPr>
  </w:style>
  <w:style w:type="paragraph" w:styleId="Heading2">
    <w:name w:val="heading 2"/>
    <w:basedOn w:val="Normal"/>
    <w:next w:val="Normal"/>
    <w:link w:val="Heading2Char"/>
    <w:uiPriority w:val="9"/>
    <w:semiHidden/>
    <w:unhideWhenUsed/>
    <w:qFormat/>
    <w:rsid w:val="00947BF6"/>
    <w:pPr>
      <w:keepNext/>
      <w:keepLines/>
      <w:spacing w:before="200"/>
      <w:outlineLvl w:val="1"/>
    </w:pPr>
    <w:rPr>
      <w:rFonts w:asciiTheme="majorHAnsi" w:eastAsiaTheme="majorEastAsia" w:hAnsiTheme="majorHAnsi" w:cstheme="majorBidi"/>
      <w:b/>
      <w:bCs/>
      <w:color w:val="4F81BD" w:themeColor="accent1"/>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DF1AB5"/>
    <w:rPr>
      <w:rFonts w:ascii="Times New Roman" w:eastAsia="Times New Roman" w:hAnsi="Times New Roman" w:cs="Times New Roman"/>
      <w:b/>
      <w:bCs/>
      <w:kern w:val="36"/>
      <w:sz w:val="48"/>
      <w:szCs w:val="48"/>
    </w:rPr>
  </w:style>
  <w:style w:type="character" w:customStyle="1" w:styleId="Heading2Char">
    <w:name w:val="Heading 2 Char"/>
    <w:basedOn w:val="DefaultParagraphFont"/>
    <w:link w:val="Heading2"/>
    <w:uiPriority w:val="9"/>
    <w:semiHidden/>
    <w:rsid w:val="00947BF6"/>
    <w:rPr>
      <w:rFonts w:asciiTheme="majorHAnsi" w:eastAsiaTheme="majorEastAsia" w:hAnsiTheme="majorHAnsi" w:cstheme="majorBidi"/>
      <w:b/>
      <w:bCs/>
      <w:color w:val="4F81BD" w:themeColor="accent1"/>
      <w:sz w:val="26"/>
      <w:szCs w:val="26"/>
    </w:rPr>
  </w:style>
  <w:style w:type="paragraph" w:customStyle="1" w:styleId="catgramdefinition">
    <w:name w:val="catgramdefinition"/>
    <w:basedOn w:val="Normal"/>
    <w:rsid w:val="00947BF6"/>
    <w:pPr>
      <w:spacing w:before="100" w:beforeAutospacing="1" w:after="100" w:afterAutospacing="1"/>
    </w:pPr>
  </w:style>
  <w:style w:type="paragraph" w:customStyle="1" w:styleId="originedefinition">
    <w:name w:val="originedefinition"/>
    <w:basedOn w:val="Normal"/>
    <w:rsid w:val="00947BF6"/>
    <w:pPr>
      <w:spacing w:before="100" w:beforeAutospacing="1" w:after="100" w:afterAutospacing="1"/>
    </w:pPr>
  </w:style>
  <w:style w:type="character" w:customStyle="1" w:styleId="numdef">
    <w:name w:val="numdef"/>
    <w:basedOn w:val="DefaultParagraphFont"/>
    <w:rsid w:val="00947BF6"/>
  </w:style>
  <w:style w:type="character" w:customStyle="1" w:styleId="exempledefinition">
    <w:name w:val="exempledefinition"/>
    <w:basedOn w:val="DefaultParagraphFont"/>
    <w:rsid w:val="00947BF6"/>
  </w:style>
  <w:style w:type="paragraph" w:customStyle="1" w:styleId="libellesynonyme">
    <w:name w:val="libellesynonyme"/>
    <w:basedOn w:val="Normal"/>
    <w:rsid w:val="00947BF6"/>
    <w:pPr>
      <w:spacing w:before="100" w:beforeAutospacing="1" w:after="100" w:afterAutospacing="1"/>
    </w:pPr>
  </w:style>
  <w:style w:type="paragraph" w:customStyle="1" w:styleId="synonymes">
    <w:name w:val="synonymes"/>
    <w:basedOn w:val="Normal"/>
    <w:rsid w:val="00947BF6"/>
    <w:pPr>
      <w:spacing w:before="100" w:beforeAutospacing="1" w:after="100" w:afterAutospacing="1"/>
    </w:pPr>
  </w:style>
  <w:style w:type="character" w:customStyle="1" w:styleId="indicateurdefinition">
    <w:name w:val="indicateurdefinition"/>
    <w:basedOn w:val="DefaultParagraphFont"/>
    <w:rsid w:val="00947BF6"/>
  </w:style>
  <w:style w:type="character" w:customStyle="1" w:styleId="renvois">
    <w:name w:val="renvois"/>
    <w:basedOn w:val="DefaultParagraphFont"/>
    <w:rsid w:val="00947BF6"/>
  </w:style>
  <w:style w:type="character" w:styleId="Hyperlink">
    <w:name w:val="Hyperlink"/>
    <w:basedOn w:val="DefaultParagraphFont"/>
    <w:uiPriority w:val="99"/>
    <w:semiHidden/>
    <w:unhideWhenUsed/>
    <w:rsid w:val="00947BF6"/>
    <w:rPr>
      <w:color w:val="0000FF"/>
      <w:u w:val="single"/>
    </w:rPr>
  </w:style>
  <w:style w:type="paragraph" w:customStyle="1" w:styleId="rubriquedefinition">
    <w:name w:val="rubriquedefinition"/>
    <w:basedOn w:val="Normal"/>
    <w:rsid w:val="00947BF6"/>
    <w:pPr>
      <w:spacing w:before="100" w:beforeAutospacing="1" w:after="100" w:afterAutospacing="1"/>
    </w:pPr>
  </w:style>
</w:styles>
</file>

<file path=word/webSettings.xml><?xml version="1.0" encoding="utf-8"?>
<w:webSettings xmlns:r="http://schemas.openxmlformats.org/officeDocument/2006/relationships" xmlns:w="http://schemas.openxmlformats.org/wordprocessingml/2006/main">
  <w:divs>
    <w:div w:id="360711833">
      <w:bodyDiv w:val="1"/>
      <w:marLeft w:val="0"/>
      <w:marRight w:val="0"/>
      <w:marTop w:val="0"/>
      <w:marBottom w:val="0"/>
      <w:divBdr>
        <w:top w:val="none" w:sz="0" w:space="0" w:color="auto"/>
        <w:left w:val="none" w:sz="0" w:space="0" w:color="auto"/>
        <w:bottom w:val="none" w:sz="0" w:space="0" w:color="auto"/>
        <w:right w:val="none" w:sz="0" w:space="0" w:color="auto"/>
      </w:divBdr>
      <w:divsChild>
        <w:div w:id="1453014493">
          <w:marLeft w:val="0"/>
          <w:marRight w:val="0"/>
          <w:marTop w:val="308"/>
          <w:marBottom w:val="308"/>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www.larousse.fr/dictionnaires/francais/ruine/70230"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www.larousse.fr/dictionnaires/francais/faillite/32695" TargetMode="External"/><Relationship Id="rId5" Type="http://schemas.openxmlformats.org/officeDocument/2006/relationships/hyperlink" Target="https://www.larousse.fr/dictionnaires/francais/disgr%C3%A2ce/25901" TargetMode="Externa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135</TotalTime>
  <Pages>4</Pages>
  <Words>1154</Words>
  <Characters>6583</Characters>
  <Application>Microsoft Office Word</Application>
  <DocSecurity>0</DocSecurity>
  <Lines>54</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7722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MARC EDOUARD SIMEON</dc:creator>
  <cp:lastModifiedBy>MARC EDOUARD SIMEON</cp:lastModifiedBy>
  <cp:revision>4</cp:revision>
  <cp:lastPrinted>2023-05-10T16:23:00Z</cp:lastPrinted>
  <dcterms:created xsi:type="dcterms:W3CDTF">2023-05-10T14:14:00Z</dcterms:created>
  <dcterms:modified xsi:type="dcterms:W3CDTF">2023-05-10T16:29:00Z</dcterms:modified>
</cp:coreProperties>
</file>