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44341" w:rsidRDefault="00CD6035" w:rsidP="00CD6035">
      <w:pPr>
        <w:shd w:val="clear" w:color="auto" w:fill="FFFFFF"/>
        <w:spacing w:line="360" w:lineRule="atLeast"/>
        <w:jc w:val="center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TUDIONS LA BIBLE 127ÈME SESSION LA 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DIFF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RENCE 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ENTRE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LE 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CALVINISME 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ET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L’</w:t>
      </w:r>
      <w:r w:rsidR="00F44341" w:rsidRPr="00F44341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ARMINIANISME</w:t>
      </w:r>
    </w:p>
    <w:p w:rsidR="00D540EA" w:rsidRDefault="002B50E2" w:rsidP="004C7828">
      <w:pPr>
        <w:shd w:val="clear" w:color="auto" w:fill="FFFFFF"/>
        <w:spacing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AI GOOGLE</w:t>
      </w:r>
    </w:p>
    <w:p w:rsidR="004C7828" w:rsidRPr="004C7828" w:rsidRDefault="004C7828" w:rsidP="004C7828">
      <w:pPr>
        <w:shd w:val="clear" w:color="auto" w:fill="FFFFFF"/>
        <w:spacing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La distinction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principale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du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calvinisme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développé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par Jean Calvin, repose sur la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souveraineté</w:t>
      </w:r>
      <w:proofErr w:type="spellEnd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absolue</w:t>
      </w:r>
      <w:proofErr w:type="spellEnd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 de Dieu</w:t>
      </w: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, la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prédestination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l'importance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 la </w:t>
      </w:r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Bible</w:t>
      </w: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, la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sobriété</w:t>
      </w:r>
      <w:proofErr w:type="spellEnd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 du 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culte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(sans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icônes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ni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décorations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) et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vision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où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chaque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travailleur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a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</w:t>
      </w:r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vocation divine</w:t>
      </w: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créant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éthique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stricte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 travail et de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simplicité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qui influence les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Églises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réformées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presbytériennes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congrégationalistes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 </w:t>
      </w:r>
    </w:p>
    <w:p w:rsidR="002B50E2" w:rsidRDefault="002B50E2" w:rsidP="004C7828">
      <w:pPr>
        <w:shd w:val="clear" w:color="auto" w:fill="FFFFFF"/>
        <w:spacing w:line="420" w:lineRule="atLeast"/>
        <w:jc w:val="both"/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</w:pPr>
    </w:p>
    <w:p w:rsidR="004C7828" w:rsidRPr="004C7828" w:rsidRDefault="004C7828" w:rsidP="004C7828">
      <w:pPr>
        <w:shd w:val="clear" w:color="auto" w:fill="FFFFFF"/>
        <w:spacing w:line="420" w:lineRule="atLeast"/>
        <w:jc w:val="both"/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</w:pPr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 xml:space="preserve">Points </w:t>
      </w:r>
      <w:proofErr w:type="spellStart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>clés</w:t>
      </w:r>
      <w:proofErr w:type="spellEnd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 xml:space="preserve"> de la doctrine </w:t>
      </w:r>
      <w:proofErr w:type="spellStart"/>
      <w:proofErr w:type="gramStart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>calviniste</w:t>
      </w:r>
      <w:proofErr w:type="spellEnd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 xml:space="preserve"> :</w:t>
      </w:r>
      <w:proofErr w:type="gramEnd"/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5" w:history="1"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Souveraineté</w:t>
        </w:r>
        <w:proofErr w:type="spellEnd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 xml:space="preserve"> de Dieu</w:t>
        </w:r>
      </w:hyperlink>
      <w:r w:rsidR="004C7828"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 et </w:t>
      </w:r>
      <w:proofErr w:type="spellStart"/>
      <w:proofErr w:type="gramStart"/>
      <w:r w:rsidR="004C7828"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Prédestination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:</w:t>
      </w:r>
      <w:proofErr w:type="gram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Dieu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est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souverain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toutes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choses. La doctrine de la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prédestination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affirme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que Dieu a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élu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certaines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personnes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pour le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salut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(les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élus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)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avant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même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leur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naissance,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qui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est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un point central et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souvent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notoire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du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calvinisme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6" w:history="1"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Christocentrisme</w:t>
        </w:r>
        <w:proofErr w:type="spellEnd"/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Le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salut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se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trouve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uniquement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Jésus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-Christ, avec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foi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qui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l'embrasse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pleinement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7" w:history="1"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Le Sola Scriptura</w:t>
        </w:r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La Bible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est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l'autorité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suprême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servant de guide </w:t>
      </w:r>
      <w:proofErr w:type="gram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pour</w:t>
      </w:r>
      <w:proofErr w:type="gram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la vie et la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foi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8" w:history="1"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 xml:space="preserve">Vocation </w:t>
        </w:r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Universelle</w:t>
        </w:r>
        <w:proofErr w:type="spellEnd"/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Chaque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métier, travail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ou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tâche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est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un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appel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 Dieu (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vocation),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valorisant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le travail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quotidien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et la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compétence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professionnelle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9" w:history="1"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Sobriété</w:t>
        </w:r>
        <w:proofErr w:type="spellEnd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 xml:space="preserve"> du </w:t>
        </w:r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culte</w:t>
        </w:r>
        <w:proofErr w:type="spellEnd"/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Les temples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calvinistes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sont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dépouillés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décorations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bougies et temps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liturgiques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privilégiant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la parole et la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simplicité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contrastant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avec le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luthéranisme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plus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traditionnel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10" w:history="1"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 xml:space="preserve">Le </w:t>
        </w:r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Consistoire</w:t>
        </w:r>
        <w:proofErr w:type="spellEnd"/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Un tribunal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ecclésiastique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(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pasteurs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et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anciens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) surveillant la discipline et la morale des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fidèles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, influent sur la vie civile à Genève.</w:t>
      </w:r>
    </w:p>
    <w:p w:rsidR="004C7828" w:rsidRPr="004C7828" w:rsidRDefault="00000000" w:rsidP="004C7828">
      <w:pPr>
        <w:numPr>
          <w:ilvl w:val="0"/>
          <w:numId w:val="1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hyperlink r:id="rId11" w:history="1"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 xml:space="preserve">Distinction de la </w:t>
        </w:r>
        <w:proofErr w:type="spellStart"/>
        <w:r w:rsidR="004C7828" w:rsidRPr="004C7828">
          <w:rPr>
            <w:rFonts w:ascii="Arial" w:eastAsia="Times New Roman" w:hAnsi="Arial" w:cs="Arial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Cène</w:t>
        </w:r>
        <w:proofErr w:type="spellEnd"/>
      </w:hyperlink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 :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Contrairement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aux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luthériens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(consubstantiation), les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calvinistes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croient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en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une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présence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réelle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du Christ par le Saint-Esprit dans la Sainte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Cène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sans transformation des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éléments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matériels</w:t>
      </w:r>
      <w:proofErr w:type="spellEnd"/>
      <w:r w:rsidR="004C7828"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 </w:t>
      </w:r>
    </w:p>
    <w:p w:rsidR="004C7828" w:rsidRPr="004C7828" w:rsidRDefault="004C7828" w:rsidP="004C7828">
      <w:pPr>
        <w:shd w:val="clear" w:color="auto" w:fill="FFFFFF"/>
        <w:spacing w:line="420" w:lineRule="atLeast"/>
        <w:jc w:val="both"/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>Origine</w:t>
      </w:r>
      <w:proofErr w:type="spellEnd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 xml:space="preserve"> et </w:t>
      </w:r>
      <w:proofErr w:type="gramStart"/>
      <w:r w:rsidRPr="004C7828">
        <w:rPr>
          <w:rFonts w:ascii="Arial" w:eastAsia="Times New Roman" w:hAnsi="Arial" w:cs="Arial"/>
          <w:b/>
          <w:bCs/>
          <w:color w:val="001D35"/>
          <w:kern w:val="0"/>
          <w:sz w:val="28"/>
          <w:szCs w:val="28"/>
          <w14:ligatures w14:val="none"/>
        </w:rPr>
        <w:t>influence :</w:t>
      </w:r>
      <w:proofErr w:type="gramEnd"/>
    </w:p>
    <w:p w:rsidR="004C7828" w:rsidRPr="004C7828" w:rsidRDefault="004C7828" w:rsidP="004C7828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Développé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par Jean Calvin (France, 16e siècle), il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aussi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appelé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Réformée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ou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Théologie</w:t>
      </w:r>
      <w:proofErr w:type="spellEnd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Réformée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.</w:t>
      </w:r>
    </w:p>
    <w:p w:rsidR="004C7828" w:rsidRPr="004C7828" w:rsidRDefault="004C7828" w:rsidP="004C7828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Il a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structuré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la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Réforme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créant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des institutions à Genève et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influençant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les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Églises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Presbytériennes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Congrégationalistes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d'autres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courants protestants.</w:t>
      </w:r>
    </w:p>
    <w:p w:rsidR="004C7828" w:rsidRDefault="004C7828" w:rsidP="004C7828">
      <w:pPr>
        <w:numPr>
          <w:ilvl w:val="0"/>
          <w:numId w:val="2"/>
        </w:num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Sa doctrine </w:t>
      </w:r>
      <w:proofErr w:type="gram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</w:t>
      </w:r>
      <w:proofErr w:type="gram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aussi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influencé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le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puritanisme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et la </w:t>
      </w:r>
      <w:proofErr w:type="spellStart"/>
      <w:r w:rsidRPr="004C7828">
        <w:rPr>
          <w:rFonts w:ascii="Arial" w:eastAsia="Times New Roman" w:hAnsi="Arial" w:cs="Arial"/>
          <w:b/>
          <w:bCs/>
          <w:color w:val="0A0A0A"/>
          <w:kern w:val="0"/>
          <w:sz w:val="28"/>
          <w:szCs w:val="28"/>
          <w14:ligatures w14:val="none"/>
        </w:rPr>
        <w:t>démocratie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moderne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via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l'élection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des </w:t>
      </w:r>
      <w:proofErr w:type="spellStart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>dirigeants</w:t>
      </w:r>
      <w:proofErr w:type="spellEnd"/>
      <w:r w:rsidRPr="004C7828"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  <w:t xml:space="preserve"> religieux. </w:t>
      </w:r>
    </w:p>
    <w:p w:rsidR="004C7828" w:rsidRDefault="004C7828" w:rsidP="004C7828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</w:p>
    <w:p w:rsidR="004C7828" w:rsidRDefault="004C7828" w:rsidP="004C7828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</w:p>
    <w:p w:rsidR="004C7828" w:rsidRPr="004C7828" w:rsidRDefault="004C7828" w:rsidP="004C7828">
      <w:pPr>
        <w:shd w:val="clear" w:color="auto" w:fill="FFFFFF"/>
        <w:spacing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L'arminianisme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branche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théologie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protestante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fondée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sur les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enseignements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 Jacobus Arminius, qui se distingue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principalement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par son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insistance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sur le </w:t>
      </w:r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libre 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arbitre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humain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réponse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la grâce de Dieu.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Contrairement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au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calvinisme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il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soutient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le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salut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accessible à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tous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dépend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réponse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l'individu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. </w:t>
      </w:r>
    </w:p>
    <w:p w:rsidR="004C7828" w:rsidRPr="004C7828" w:rsidRDefault="004C7828" w:rsidP="004C7828">
      <w:pPr>
        <w:shd w:val="clear" w:color="auto" w:fill="FFFFFF"/>
        <w:spacing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Les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croyances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distinctives d'un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arminien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sont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traditionnellement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résumées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cinq points (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issus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Remontrance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1610</w:t>
      </w:r>
      <w:proofErr w:type="gram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) :</w:t>
      </w:r>
      <w:proofErr w:type="gramEnd"/>
    </w:p>
    <w:p w:rsidR="004C7828" w:rsidRPr="004C7828" w:rsidRDefault="004C7828" w:rsidP="004C7828">
      <w:pPr>
        <w:numPr>
          <w:ilvl w:val="0"/>
          <w:numId w:val="3"/>
        </w:numPr>
        <w:shd w:val="clear" w:color="auto" w:fill="FFFFFF"/>
        <w:spacing w:after="180"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Élection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conditionnelle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 Dieu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choisit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sauver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ceux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dont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il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sait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l'avance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qu'ils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auront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Jésus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-Christ.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L'élection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donc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fondée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sur la prescience </w:t>
      </w:r>
      <w:proofErr w:type="gram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divine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l'individu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et non sur un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décret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arbitraire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.</w:t>
      </w:r>
    </w:p>
    <w:p w:rsidR="004C7828" w:rsidRPr="004C7828" w:rsidRDefault="004C7828" w:rsidP="004C7828">
      <w:pPr>
        <w:numPr>
          <w:ilvl w:val="0"/>
          <w:numId w:val="3"/>
        </w:numPr>
        <w:shd w:val="clear" w:color="auto" w:fill="FFFFFF"/>
        <w:spacing w:after="180"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Expiation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universelle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Jésus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-Christ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mort pour le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péché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chaque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être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humain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sans exception. Bien que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mort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suffise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pour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tous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elle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n'est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efficace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pour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ceux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qui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croient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.</w:t>
      </w:r>
    </w:p>
    <w:p w:rsidR="004C7828" w:rsidRPr="004C7828" w:rsidRDefault="004C7828" w:rsidP="004C7828">
      <w:pPr>
        <w:numPr>
          <w:ilvl w:val="0"/>
          <w:numId w:val="3"/>
        </w:numPr>
        <w:shd w:val="clear" w:color="auto" w:fill="FFFFFF"/>
        <w:spacing w:after="180"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Dépravation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totale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grâce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prévenante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 Les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arminiens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reconnaissent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l'homme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incapable de se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sauver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par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lui-même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cause du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péché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.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Cependant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Dieu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accorde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tous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"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grâce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prévenante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" qui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libère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temporairement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volonté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humaine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permettant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chacun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répondre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librement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à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l'Évangile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.</w:t>
      </w:r>
    </w:p>
    <w:p w:rsidR="004C7828" w:rsidRPr="004C7828" w:rsidRDefault="004C7828" w:rsidP="004C7828">
      <w:pPr>
        <w:numPr>
          <w:ilvl w:val="0"/>
          <w:numId w:val="3"/>
        </w:numPr>
        <w:shd w:val="clear" w:color="auto" w:fill="FFFFFF"/>
        <w:spacing w:after="180"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Grâce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résistible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L'action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du Saint-Esprit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nécessaire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pour le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salut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mais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elle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n'est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pas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contraignante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.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L'être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humain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a la liberté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rejeter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l'offre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grâce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Dieu.</w:t>
      </w:r>
    </w:p>
    <w:p w:rsidR="004C7828" w:rsidRPr="004C7828" w:rsidRDefault="004C7828" w:rsidP="004C7828">
      <w:pPr>
        <w:numPr>
          <w:ilvl w:val="0"/>
          <w:numId w:val="3"/>
        </w:numPr>
        <w:shd w:val="clear" w:color="auto" w:fill="FFFFFF"/>
        <w:spacing w:after="180"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Persévérance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conditionnelle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 Les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arminiens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classiques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wesleyens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considèrent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persévérance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dans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nécessaire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. Un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croyant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peut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par un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choix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délibéré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et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continu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rébellion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"faire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naufrage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quant à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" et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perdre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son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salut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. </w:t>
      </w:r>
    </w:p>
    <w:p w:rsidR="004C7828" w:rsidRPr="004C7828" w:rsidRDefault="004C7828" w:rsidP="004C7828">
      <w:pPr>
        <w:shd w:val="clear" w:color="auto" w:fill="FFFFFF"/>
        <w:spacing w:line="360" w:lineRule="atLeast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Différence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clé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avec le </w:t>
      </w:r>
      <w:proofErr w:type="spellStart"/>
      <w:proofErr w:type="gram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calvinisme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:</w:t>
      </w:r>
      <w:proofErr w:type="gram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br/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Alors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le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calvinisme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enseigne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que Dieu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produit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souverainement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foi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chez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l'élu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(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monergisme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),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l'arminianisme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propose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 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synergie</w:t>
      </w:r>
      <w:proofErr w:type="spellEnd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b/>
          <w:bCs/>
          <w:color w:val="0070C0"/>
          <w:kern w:val="0"/>
          <w:sz w:val="28"/>
          <w:szCs w:val="28"/>
          <w14:ligatures w14:val="none"/>
        </w:rPr>
        <w:t>évangélique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 : le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salut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est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entièrement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une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œuvre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grâce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,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mais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il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requiert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coopération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de la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volonté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humaine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="00CD6035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qui est</w:t>
      </w:r>
      <w:proofErr w:type="spellEnd"/>
      <w:r w:rsidR="00CD6035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libérée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par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cette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</w:t>
      </w:r>
      <w:proofErr w:type="spellStart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>même</w:t>
      </w:r>
      <w:proofErr w:type="spellEnd"/>
      <w:r w:rsidRPr="004C7828"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  <w:t xml:space="preserve"> grâce. </w:t>
      </w:r>
    </w:p>
    <w:p w:rsidR="004C7828" w:rsidRPr="004C7828" w:rsidRDefault="004C7828" w:rsidP="004C7828">
      <w:pPr>
        <w:shd w:val="clear" w:color="auto" w:fill="FFFFFF"/>
        <w:jc w:val="both"/>
        <w:rPr>
          <w:rFonts w:ascii="Roboto" w:eastAsia="Times New Roman" w:hAnsi="Roboto" w:cs="Times New Roman"/>
          <w:color w:val="0070C0"/>
          <w:kern w:val="0"/>
          <w:sz w:val="28"/>
          <w:szCs w:val="28"/>
          <w14:ligatures w14:val="none"/>
        </w:rPr>
      </w:pPr>
    </w:p>
    <w:p w:rsidR="004C7828" w:rsidRPr="004C7828" w:rsidRDefault="004C7828" w:rsidP="004C7828">
      <w:pPr>
        <w:shd w:val="clear" w:color="auto" w:fill="FFFFFF"/>
        <w:spacing w:after="180" w:line="360" w:lineRule="atLeast"/>
        <w:jc w:val="both"/>
        <w:rPr>
          <w:rFonts w:ascii="Arial" w:eastAsia="Times New Roman" w:hAnsi="Arial" w:cs="Arial"/>
          <w:color w:val="0A0A0A"/>
          <w:kern w:val="0"/>
          <w:sz w:val="28"/>
          <w:szCs w:val="28"/>
          <w14:ligatures w14:val="none"/>
        </w:rPr>
      </w:pPr>
    </w:p>
    <w:p w:rsidR="00623A43" w:rsidRPr="00623A43" w:rsidRDefault="00623A43" w:rsidP="00623A43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calvinisme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l'arminianisme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sont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deux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systèmes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théologiques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protestants qui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diffèrent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principalement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sur la 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souveraineté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de Dieu</w:t>
      </w: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et le </w:t>
      </w:r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libre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arbitre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humain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dans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: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calvinisme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insiste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sur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une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élection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inconditionnelle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une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irrésistible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(TULIP),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tandis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l'arminianisme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souligne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une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élection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conditionnelle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une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prévenante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permettant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l'homme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répondre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ou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lastRenderedPageBreak/>
        <w:t xml:space="preserve">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résister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l'offre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rendant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accessible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par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foi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mais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dépendant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choix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humain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623A43" w:rsidRPr="00623A43" w:rsidRDefault="00623A43" w:rsidP="00623A43">
      <w:pPr>
        <w:shd w:val="clear" w:color="auto" w:fill="FFFFFF"/>
        <w:spacing w:line="420" w:lineRule="atLeast"/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>Calvinisme</w:t>
      </w:r>
      <w:proofErr w:type="spellEnd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 xml:space="preserve"> (les 5 points)</w:t>
      </w:r>
    </w:p>
    <w:p w:rsidR="00623A43" w:rsidRPr="00623A43" w:rsidRDefault="00623A43" w:rsidP="00623A4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Dépravation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totale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L'homme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est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totalement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corrompu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par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péché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incapable 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choisir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Dieu sans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l'intervention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divine.</w:t>
      </w:r>
    </w:p>
    <w:p w:rsidR="00623A43" w:rsidRPr="00623A43" w:rsidRDefault="00623A43" w:rsidP="00623A4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Élection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inconditionnelle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Dieu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choisit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souverainement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sans condition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ceux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seront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sauvés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, les "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".</w:t>
      </w:r>
    </w:p>
    <w:p w:rsidR="00623A43" w:rsidRPr="00623A43" w:rsidRDefault="00623A43" w:rsidP="00623A4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Expiation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limitée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mort de Christ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était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destinée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expier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péchés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seulement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pas 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toute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l'humanité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Pr="00623A43" w:rsidRDefault="00623A43" w:rsidP="00623A4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irrésistible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Dieu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appelle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d'une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manière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irrésistible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les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rendant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volontaires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foi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Pr="00623A43" w:rsidRDefault="00623A43" w:rsidP="00623A4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Persévérance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des </w:t>
      </w:r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saints</w:t>
      </w: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Ceux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sont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vraiment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sauvés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persévéreront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dans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foi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ne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peuvent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perdre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leur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623A43" w:rsidRPr="00623A43" w:rsidRDefault="00623A43" w:rsidP="00623A43">
      <w:pPr>
        <w:shd w:val="clear" w:color="auto" w:fill="FFFFFF"/>
        <w:spacing w:line="420" w:lineRule="atLeast"/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>Arminianisme</w:t>
      </w:r>
      <w:proofErr w:type="spellEnd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 xml:space="preserve"> (les 5 points)</w:t>
      </w:r>
    </w:p>
    <w:p w:rsidR="00623A43" w:rsidRPr="00623A43" w:rsidRDefault="00623A43" w:rsidP="00623A43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Dépravation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totale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(avec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prévenante</w:t>
      </w:r>
      <w:proofErr w:type="spellEnd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</w:t>
      </w: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L'homme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est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corrompu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mais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universelle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 (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prévenante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)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donne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capacité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répondre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l'appel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Dieu.</w:t>
      </w:r>
    </w:p>
    <w:p w:rsidR="00623A43" w:rsidRPr="00623A43" w:rsidRDefault="00623A43" w:rsidP="00623A43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Élection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conditionnelle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Dieu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élit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ceux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qu'il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sait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répondront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avec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foi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son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appel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Pr="00623A43" w:rsidRDefault="00623A43" w:rsidP="00623A43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Expiation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illimitée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sacrifice de Christ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est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hommes,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mais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n'est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efficace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pour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ceux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croient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Pr="00623A43" w:rsidRDefault="00623A43" w:rsidP="00623A43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résistible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L'homme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résister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la grâce de Dieu et refuser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Pr="00623A43" w:rsidRDefault="00623A43" w:rsidP="00623A43">
      <w:pPr>
        <w:numPr>
          <w:ilvl w:val="0"/>
          <w:numId w:val="5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Sécurité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conditionnelle</w:t>
      </w:r>
      <w:proofErr w:type="spellEnd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(Possible chute</w:t>
      </w:r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</w:t>
      </w:r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croyants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peuvent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abandonner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leur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foi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perdre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leur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623A43" w:rsidRPr="00623A43" w:rsidRDefault="00623A43" w:rsidP="00623A43">
      <w:pPr>
        <w:shd w:val="clear" w:color="auto" w:fill="FFFFFF"/>
        <w:spacing w:line="420" w:lineRule="atLeast"/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</w:pPr>
      <w:proofErr w:type="spellStart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>En</w:t>
      </w:r>
      <w:proofErr w:type="spellEnd"/>
      <w:r w:rsidRPr="00623A43">
        <w:rPr>
          <w:rFonts w:ascii="Roboto" w:eastAsia="Times New Roman" w:hAnsi="Roboto" w:cs="Times New Roman"/>
          <w:b/>
          <w:bCs/>
          <w:color w:val="001D35"/>
          <w:kern w:val="0"/>
          <w:sz w:val="30"/>
          <w:szCs w:val="30"/>
          <w14:ligatures w14:val="none"/>
        </w:rPr>
        <w:t xml:space="preserve"> résumé</w:t>
      </w:r>
    </w:p>
    <w:p w:rsidR="00623A43" w:rsidRPr="00623A43" w:rsidRDefault="00623A43" w:rsidP="00623A43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Calvinisme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Met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l'accent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sur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souveraineté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absolue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 dans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; Dieu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initie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accomplit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tout pour les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</w:t>
      </w:r>
    </w:p>
    <w:p w:rsidR="00623A43" w:rsidRDefault="00623A43" w:rsidP="00623A43">
      <w:pPr>
        <w:numPr>
          <w:ilvl w:val="0"/>
          <w:numId w:val="6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proofErr w:type="gramStart"/>
      <w:r w:rsidRPr="00623A43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Arminianisme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 :</w:t>
      </w:r>
      <w:proofErr w:type="gram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Met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l'accent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sur la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responsabilité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humaine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le libre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arbitre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; Dieu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offre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tous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l'homme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doit y </w:t>
      </w:r>
      <w:proofErr w:type="spellStart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répondre</w:t>
      </w:r>
      <w:proofErr w:type="spellEnd"/>
      <w:r w:rsidRPr="00623A43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2B50E2" w:rsidRDefault="002B50E2" w:rsidP="002B50E2">
      <w:p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>
        <w:rPr>
          <w:rFonts w:ascii="Roboto" w:eastAsia="Times New Roman" w:hAnsi="Roboto" w:cs="Times New Roman"/>
          <w:color w:val="0A0A0A"/>
          <w:kern w:val="0"/>
          <w14:ligatures w14:val="none"/>
        </w:rPr>
        <w:t>&lt;&gt;&lt;&gt;&lt;&gt;</w:t>
      </w:r>
    </w:p>
    <w:p w:rsidR="002B50E2" w:rsidRPr="002B50E2" w:rsidRDefault="002B50E2" w:rsidP="002B50E2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Les versets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clés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du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calvinisme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tournent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autour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des "Cinq Points" (TULIPE) :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Total Depravity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 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Dépravation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Totale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),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Unconditional Election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 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Élection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Inconditionnelle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),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Limited Atonement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(Expiation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Limitée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),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Irresistible Grace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(Grâce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Irrésistible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), et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Perseverance of the Saints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 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Persévérance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des Saints), avec des passages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comme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Romains 8:28-30 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prédestination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gloire), Jean 6:44 (le Père attire),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Ephésiens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1:4-11 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élection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avant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fondation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), 2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Timothée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2:19 (le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lastRenderedPageBreak/>
        <w:t>fondement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du Seigneur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demeure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), et Jean 10:28-29 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personne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ne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ravira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),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soulignant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souveraineté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 et la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sécurité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du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2B50E2" w:rsidRPr="002B50E2" w:rsidRDefault="002B50E2" w:rsidP="002B50E2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Voici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quelques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versets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représentatifs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français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souvent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cités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par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calvinistes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qui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illustrent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gram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doctrines :</w:t>
      </w:r>
      <w:proofErr w:type="gramEnd"/>
    </w:p>
    <w:p w:rsidR="002B50E2" w:rsidRPr="002B50E2" w:rsidRDefault="002B50E2" w:rsidP="002B50E2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Dépravation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Totale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(Total Depravity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Psaume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51:7 (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ou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51:5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en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hébreu</w:t>
      </w:r>
      <w:proofErr w:type="spellEnd"/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Voici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je suis né dans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l'iniquité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et ma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mère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m'a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conçu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dans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péché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 (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souligne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corruption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innée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).</w:t>
      </w:r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Éphésiens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2:1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étiez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morts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offenses et par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péchés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</w:t>
      </w:r>
    </w:p>
    <w:p w:rsidR="002B50E2" w:rsidRPr="002B50E2" w:rsidRDefault="002B50E2" w:rsidP="002B50E2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Élection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Inconditionnelle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(Unconditional Election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Éphésiens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1:4-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5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lui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il nous 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avant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fondation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du monde, pour que nous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soyons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saints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irrépréhensibles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devant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lui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nous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ayant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prédestinés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dans son amour à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être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enfants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d'adoption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Jésus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-Christ,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selon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bon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plaisir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volonté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».</w:t>
      </w:r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Romains 9:11-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13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(parle de Jacob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Esaü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élus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non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selon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œuvres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) «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avant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même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qu'ils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soient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nés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qu'ils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aient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fait quoi que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soit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bien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ou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mal,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afin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dessein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selon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l'élection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subsiste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non à cause des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œuvres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mais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cause de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celui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appelle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</w:t>
      </w:r>
    </w:p>
    <w:p w:rsidR="002B50E2" w:rsidRPr="002B50E2" w:rsidRDefault="002B50E2" w:rsidP="002B50E2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Expiation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Limitée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(Limited Atonement / Particular Redemption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Jean 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10:15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je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ma vie pour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brebis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. » (Christ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meurt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siens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).</w:t>
      </w:r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Éphésiens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5:25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Christ 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aimé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l'Église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s'est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livré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lui-même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elle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</w:t>
      </w:r>
    </w:p>
    <w:p w:rsidR="002B50E2" w:rsidRPr="002B50E2" w:rsidRDefault="002B50E2" w:rsidP="002B50E2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Grâce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Irrésistible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(Irresistible Grace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Jean 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6:37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Tout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le Père me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viendra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moi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et je ne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repousserai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pas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celui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qui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vient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à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moi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 »</w:t>
      </w:r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Actes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16:14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Le Seigneur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lui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ouvrit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cœur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qu'elle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prêta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attention à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Paul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disait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. » (Dieu agit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souverainement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ouvrir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cœur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).</w:t>
      </w:r>
    </w:p>
    <w:p w:rsidR="002B50E2" w:rsidRPr="002B50E2" w:rsidRDefault="002B50E2" w:rsidP="002B50E2">
      <w:pPr>
        <w:numPr>
          <w:ilvl w:val="0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Persévérance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des Saints (Perseverance of the Saints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) :</w:t>
      </w:r>
      <w:proofErr w:type="gramEnd"/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Jean 10:28-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29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Je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leur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vie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éternelle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;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elles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périront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jamais,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personne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ne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ravera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ma main. Mon Père, qui me les 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données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est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plus grand que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tous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; et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personne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peut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ravir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la main du Père. ».</w:t>
      </w:r>
    </w:p>
    <w:p w:rsidR="002B50E2" w:rsidRPr="002B50E2" w:rsidRDefault="002B50E2" w:rsidP="002B50E2">
      <w:pPr>
        <w:numPr>
          <w:ilvl w:val="1"/>
          <w:numId w:val="7"/>
        </w:num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Romains 8:38-</w:t>
      </w:r>
      <w:proofErr w:type="gram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39 :</w:t>
      </w:r>
      <w:proofErr w:type="gram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 « Car je suis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convaincu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que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ni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mort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ni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la vie...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rien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pourra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nous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séparer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l'amour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 qui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est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en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Jésus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-Christ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notre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Seigneur. » </w:t>
      </w:r>
    </w:p>
    <w:p w:rsidR="002B50E2" w:rsidRPr="002B50E2" w:rsidRDefault="002B50E2" w:rsidP="002B50E2">
      <w:pPr>
        <w:shd w:val="clear" w:color="auto" w:fill="FFFFFF"/>
        <w:spacing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Ces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versets,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notamment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ceux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Jean 6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, </w:t>
      </w:r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Romains 8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, et </w:t>
      </w:r>
      <w:proofErr w:type="spellStart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>Éphésiens</w:t>
      </w:r>
      <w:proofErr w:type="spellEnd"/>
      <w:r w:rsidRPr="002B50E2">
        <w:rPr>
          <w:rFonts w:ascii="Roboto" w:eastAsia="Times New Roman" w:hAnsi="Roboto" w:cs="Times New Roman"/>
          <w:b/>
          <w:bCs/>
          <w:color w:val="0A0A0A"/>
          <w:kern w:val="0"/>
          <w14:ligatures w14:val="none"/>
        </w:rPr>
        <w:t xml:space="preserve"> 1</w:t>
      </w:r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centraux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pour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comprendre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calvinisme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,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insistant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sur la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souveraineté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totale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 xml:space="preserve"> de Dieu dans le </w:t>
      </w:r>
      <w:proofErr w:type="spellStart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salut</w:t>
      </w:r>
      <w:proofErr w:type="spellEnd"/>
      <w:r w:rsidRPr="002B50E2">
        <w:rPr>
          <w:rFonts w:ascii="Roboto" w:eastAsia="Times New Roman" w:hAnsi="Roboto" w:cs="Times New Roman"/>
          <w:color w:val="0A0A0A"/>
          <w:kern w:val="0"/>
          <w14:ligatures w14:val="none"/>
        </w:rPr>
        <w:t>. </w:t>
      </w:r>
    </w:p>
    <w:p w:rsidR="002B50E2" w:rsidRDefault="002B50E2" w:rsidP="002B50E2">
      <w:p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  <w:r>
        <w:rPr>
          <w:rFonts w:ascii="Roboto" w:eastAsia="Times New Roman" w:hAnsi="Roboto" w:cs="Times New Roman"/>
          <w:color w:val="0A0A0A"/>
          <w:kern w:val="0"/>
          <w14:ligatures w14:val="none"/>
        </w:rPr>
        <w:lastRenderedPageBreak/>
        <w:t>&lt;&gt;&lt;&gt;&lt;&gt;</w:t>
      </w:r>
    </w:p>
    <w:p w:rsidR="002B50E2" w:rsidRDefault="002B50E2" w:rsidP="002B50E2">
      <w:pPr>
        <w:shd w:val="clear" w:color="auto" w:fill="FFFFFF"/>
        <w:spacing w:after="180" w:line="360" w:lineRule="atLeast"/>
        <w:rPr>
          <w:rStyle w:val="vkekvd"/>
          <w:rFonts w:ascii="Roboto" w:hAnsi="Roboto"/>
          <w:color w:val="0A0A0A"/>
          <w:shd w:val="clear" w:color="auto" w:fill="FFFFFF"/>
        </w:rPr>
      </w:pPr>
      <w:r>
        <w:t xml:space="preserve">Les versets </w:t>
      </w:r>
      <w:proofErr w:type="spellStart"/>
      <w:r>
        <w:t>clés</w:t>
      </w:r>
      <w:proofErr w:type="spellEnd"/>
      <w:r>
        <w:t xml:space="preserve"> de </w:t>
      </w:r>
      <w:proofErr w:type="spellStart"/>
      <w:r>
        <w:t>l'arminianisme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français</w:t>
      </w:r>
      <w:proofErr w:type="spellEnd"/>
      <w:r>
        <w:t xml:space="preserve"> </w:t>
      </w:r>
      <w:proofErr w:type="spellStart"/>
      <w:r>
        <w:t>soulignent</w:t>
      </w:r>
      <w:proofErr w:type="spellEnd"/>
      <w:r>
        <w:t xml:space="preserve"> le </w:t>
      </w:r>
      <w:r>
        <w:rPr>
          <w:rStyle w:val="Strong"/>
          <w:rFonts w:ascii="Roboto" w:hAnsi="Roboto"/>
          <w:color w:val="0A0A0A"/>
          <w:shd w:val="clear" w:color="auto" w:fill="FFFFFF"/>
        </w:rPr>
        <w:t xml:space="preserve">libre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arbitre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, </w:t>
      </w:r>
      <w:proofErr w:type="spellStart"/>
      <w:r>
        <w:rPr>
          <w:rFonts w:ascii="Roboto" w:hAnsi="Roboto"/>
          <w:color w:val="0A0A0A"/>
          <w:shd w:val="clear" w:color="auto" w:fill="FFFFFF"/>
        </w:rPr>
        <w:t>l'</w:t>
      </w:r>
      <w:r>
        <w:rPr>
          <w:rStyle w:val="Strong"/>
          <w:rFonts w:ascii="Roboto" w:hAnsi="Roboto"/>
          <w:color w:val="0A0A0A"/>
          <w:shd w:val="clear" w:color="auto" w:fill="FFFFFF"/>
        </w:rPr>
        <w:t>amour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universel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de Dieu</w:t>
      </w:r>
      <w:r>
        <w:rPr>
          <w:rFonts w:ascii="Roboto" w:hAnsi="Roboto"/>
          <w:color w:val="0A0A0A"/>
          <w:shd w:val="clear" w:color="auto" w:fill="FFFFFF"/>
        </w:rPr>
        <w:t> et la 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possibilité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de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perdre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le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salut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, avec des passages </w:t>
      </w:r>
      <w:proofErr w:type="spellStart"/>
      <w:r>
        <w:rPr>
          <w:rFonts w:ascii="Roboto" w:hAnsi="Roboto"/>
          <w:color w:val="0A0A0A"/>
          <w:shd w:val="clear" w:color="auto" w:fill="FFFFFF"/>
        </w:rPr>
        <w:t>comme</w:t>
      </w:r>
      <w:proofErr w:type="spellEnd"/>
      <w:r>
        <w:rPr>
          <w:rFonts w:ascii="Roboto" w:hAnsi="Roboto"/>
          <w:color w:val="0A0A0A"/>
          <w:shd w:val="clear" w:color="auto" w:fill="FFFFFF"/>
        </w:rPr>
        <w:t> </w:t>
      </w:r>
      <w:r>
        <w:rPr>
          <w:rStyle w:val="Strong"/>
          <w:rFonts w:ascii="Roboto" w:hAnsi="Roboto"/>
          <w:color w:val="0A0A0A"/>
          <w:shd w:val="clear" w:color="auto" w:fill="FFFFFF"/>
        </w:rPr>
        <w:t xml:space="preserve">1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Timothée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2:3-6</w:t>
      </w:r>
      <w:r>
        <w:rPr>
          <w:rFonts w:ascii="Roboto" w:hAnsi="Roboto"/>
          <w:color w:val="0A0A0A"/>
          <w:shd w:val="clear" w:color="auto" w:fill="FFFFFF"/>
        </w:rPr>
        <w:t xml:space="preserve"> (Dieu </w:t>
      </w:r>
      <w:proofErr w:type="spellStart"/>
      <w:r>
        <w:rPr>
          <w:rFonts w:ascii="Roboto" w:hAnsi="Roboto"/>
          <w:color w:val="0A0A0A"/>
          <w:shd w:val="clear" w:color="auto" w:fill="FFFFFF"/>
        </w:rPr>
        <w:t>veut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que </w:t>
      </w:r>
      <w:proofErr w:type="spellStart"/>
      <w:r>
        <w:rPr>
          <w:rFonts w:ascii="Roboto" w:hAnsi="Roboto"/>
          <w:color w:val="0A0A0A"/>
          <w:shd w:val="clear" w:color="auto" w:fill="FFFFFF"/>
        </w:rPr>
        <w:t>tous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soient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sauvés</w:t>
      </w:r>
      <w:proofErr w:type="spellEnd"/>
      <w:r>
        <w:rPr>
          <w:rFonts w:ascii="Roboto" w:hAnsi="Roboto"/>
          <w:color w:val="0A0A0A"/>
          <w:shd w:val="clear" w:color="auto" w:fill="FFFFFF"/>
        </w:rPr>
        <w:t>) et 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Hébreux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2:9</w:t>
      </w:r>
      <w:r>
        <w:rPr>
          <w:rFonts w:ascii="Roboto" w:hAnsi="Roboto"/>
          <w:color w:val="0A0A0A"/>
          <w:shd w:val="clear" w:color="auto" w:fill="FFFFFF"/>
        </w:rPr>
        <w:t> (</w:t>
      </w:r>
      <w:proofErr w:type="spellStart"/>
      <w:r>
        <w:rPr>
          <w:rFonts w:ascii="Roboto" w:hAnsi="Roboto"/>
          <w:color w:val="0A0A0A"/>
          <w:shd w:val="clear" w:color="auto" w:fill="FFFFFF"/>
        </w:rPr>
        <w:t>Jésus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a </w:t>
      </w:r>
      <w:proofErr w:type="spellStart"/>
      <w:r>
        <w:rPr>
          <w:rFonts w:ascii="Roboto" w:hAnsi="Roboto"/>
          <w:color w:val="0A0A0A"/>
          <w:shd w:val="clear" w:color="auto" w:fill="FFFFFF"/>
        </w:rPr>
        <w:t>goûté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la mort </w:t>
      </w:r>
      <w:proofErr w:type="gramStart"/>
      <w:r>
        <w:rPr>
          <w:rFonts w:ascii="Roboto" w:hAnsi="Roboto"/>
          <w:color w:val="0A0A0A"/>
          <w:shd w:val="clear" w:color="auto" w:fill="FFFFFF"/>
        </w:rPr>
        <w:t>pour</w:t>
      </w:r>
      <w:proofErr w:type="gramEnd"/>
      <w:r>
        <w:rPr>
          <w:rFonts w:ascii="Roboto" w:hAnsi="Roboto"/>
          <w:color w:val="0A0A0A"/>
          <w:shd w:val="clear" w:color="auto" w:fill="FFFFFF"/>
        </w:rPr>
        <w:t xml:space="preserve"> tout </w:t>
      </w:r>
      <w:proofErr w:type="spellStart"/>
      <w:r>
        <w:rPr>
          <w:rFonts w:ascii="Roboto" w:hAnsi="Roboto"/>
          <w:color w:val="0A0A0A"/>
          <w:shd w:val="clear" w:color="auto" w:fill="FFFFFF"/>
        </w:rPr>
        <w:t>être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humain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). </w:t>
      </w:r>
      <w:proofErr w:type="spellStart"/>
      <w:r>
        <w:rPr>
          <w:rFonts w:ascii="Roboto" w:hAnsi="Roboto"/>
          <w:color w:val="0A0A0A"/>
          <w:shd w:val="clear" w:color="auto" w:fill="FFFFFF"/>
        </w:rPr>
        <w:t>D'autres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versets </w:t>
      </w:r>
      <w:proofErr w:type="spellStart"/>
      <w:r>
        <w:rPr>
          <w:rFonts w:ascii="Roboto" w:hAnsi="Roboto"/>
          <w:color w:val="0A0A0A"/>
          <w:shd w:val="clear" w:color="auto" w:fill="FFFFFF"/>
        </w:rPr>
        <w:t>importants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incluent</w:t>
      </w:r>
      <w:proofErr w:type="spellEnd"/>
      <w:r>
        <w:rPr>
          <w:rFonts w:ascii="Roboto" w:hAnsi="Roboto"/>
          <w:color w:val="0A0A0A"/>
          <w:shd w:val="clear" w:color="auto" w:fill="FFFFFF"/>
        </w:rPr>
        <w:t> </w:t>
      </w:r>
      <w:r>
        <w:rPr>
          <w:rStyle w:val="Strong"/>
          <w:rFonts w:ascii="Roboto" w:hAnsi="Roboto"/>
          <w:color w:val="0A0A0A"/>
          <w:shd w:val="clear" w:color="auto" w:fill="FFFFFF"/>
        </w:rPr>
        <w:t>1 Jean 2:2</w:t>
      </w:r>
      <w:r>
        <w:rPr>
          <w:rFonts w:ascii="Roboto" w:hAnsi="Roboto"/>
          <w:color w:val="0A0A0A"/>
          <w:shd w:val="clear" w:color="auto" w:fill="FFFFFF"/>
        </w:rPr>
        <w:t xml:space="preserve"> (Christ </w:t>
      </w:r>
      <w:proofErr w:type="spellStart"/>
      <w:r>
        <w:rPr>
          <w:rFonts w:ascii="Roboto" w:hAnsi="Roboto"/>
          <w:color w:val="0A0A0A"/>
          <w:shd w:val="clear" w:color="auto" w:fill="FFFFFF"/>
        </w:rPr>
        <w:t>est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expiatoire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pour </w:t>
      </w:r>
      <w:proofErr w:type="spellStart"/>
      <w:r>
        <w:rPr>
          <w:rFonts w:ascii="Roboto" w:hAnsi="Roboto"/>
          <w:color w:val="0A0A0A"/>
          <w:shd w:val="clear" w:color="auto" w:fill="FFFFFF"/>
        </w:rPr>
        <w:t>nos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0A0A0A"/>
          <w:shd w:val="clear" w:color="auto" w:fill="FFFFFF"/>
        </w:rPr>
        <w:t>péchés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, et pour </w:t>
      </w:r>
      <w:proofErr w:type="spellStart"/>
      <w:r>
        <w:rPr>
          <w:rFonts w:ascii="Roboto" w:hAnsi="Roboto"/>
          <w:color w:val="0A0A0A"/>
          <w:shd w:val="clear" w:color="auto" w:fill="FFFFFF"/>
        </w:rPr>
        <w:t>ceux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du monde </w:t>
      </w:r>
      <w:proofErr w:type="spellStart"/>
      <w:r>
        <w:rPr>
          <w:rFonts w:ascii="Roboto" w:hAnsi="Roboto"/>
          <w:color w:val="0A0A0A"/>
          <w:shd w:val="clear" w:color="auto" w:fill="FFFFFF"/>
        </w:rPr>
        <w:t>entier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) et </w:t>
      </w:r>
      <w:proofErr w:type="spellStart"/>
      <w:r>
        <w:rPr>
          <w:rFonts w:ascii="Roboto" w:hAnsi="Roboto"/>
          <w:color w:val="0A0A0A"/>
          <w:shd w:val="clear" w:color="auto" w:fill="FFFFFF"/>
        </w:rPr>
        <w:t>ceux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qui </w:t>
      </w:r>
      <w:proofErr w:type="spellStart"/>
      <w:r>
        <w:rPr>
          <w:rFonts w:ascii="Roboto" w:hAnsi="Roboto"/>
          <w:color w:val="0A0A0A"/>
          <w:shd w:val="clear" w:color="auto" w:fill="FFFFFF"/>
        </w:rPr>
        <w:t>montrent</w:t>
      </w:r>
      <w:proofErr w:type="spellEnd"/>
      <w:r>
        <w:rPr>
          <w:rFonts w:ascii="Roboto" w:hAnsi="Roboto"/>
          <w:color w:val="0A0A0A"/>
          <w:shd w:val="clear" w:color="auto" w:fill="FFFFFF"/>
        </w:rPr>
        <w:t xml:space="preserve"> que </w:t>
      </w:r>
      <w:r>
        <w:rPr>
          <w:rStyle w:val="Strong"/>
          <w:rFonts w:ascii="Roboto" w:hAnsi="Roboto"/>
          <w:color w:val="0A0A0A"/>
          <w:shd w:val="clear" w:color="auto" w:fill="FFFFFF"/>
        </w:rPr>
        <w:t xml:space="preserve">Dieu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souverainement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désire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la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foi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et le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salut</w:t>
      </w:r>
      <w:proofErr w:type="spellEnd"/>
      <w:r>
        <w:rPr>
          <w:rStyle w:val="Strong"/>
          <w:rFonts w:ascii="Roboto" w:hAnsi="Roboto"/>
          <w:color w:val="0A0A0A"/>
          <w:shd w:val="clear" w:color="auto" w:fill="FFFFFF"/>
        </w:rPr>
        <w:t xml:space="preserve"> de </w:t>
      </w:r>
      <w:proofErr w:type="spellStart"/>
      <w:r>
        <w:rPr>
          <w:rStyle w:val="Strong"/>
          <w:rFonts w:ascii="Roboto" w:hAnsi="Roboto"/>
          <w:color w:val="0A0A0A"/>
          <w:shd w:val="clear" w:color="auto" w:fill="FFFFFF"/>
        </w:rPr>
        <w:t>tous</w:t>
      </w:r>
      <w:proofErr w:type="spellEnd"/>
      <w:r>
        <w:rPr>
          <w:rFonts w:ascii="Roboto" w:hAnsi="Roboto"/>
          <w:color w:val="0A0A0A"/>
          <w:shd w:val="clear" w:color="auto" w:fill="FFFFFF"/>
        </w:rPr>
        <w:t>.</w:t>
      </w:r>
      <w:r>
        <w:rPr>
          <w:rStyle w:val="vkekvd"/>
          <w:rFonts w:ascii="Roboto" w:hAnsi="Roboto"/>
          <w:color w:val="0A0A0A"/>
          <w:shd w:val="clear" w:color="auto" w:fill="FFFFFF"/>
        </w:rPr>
        <w:t> 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Style w:val="vkekvd"/>
          <w:rFonts w:ascii="Roboto" w:hAnsi="Roboto"/>
          <w:color w:val="0A0A0A"/>
          <w:shd w:val="clear" w:color="auto" w:fill="FFFFFF"/>
        </w:rPr>
      </w:pPr>
    </w:p>
    <w:p w:rsidR="00F94CFF" w:rsidRPr="00521202" w:rsidRDefault="00F94CFF" w:rsidP="00F94CFF">
      <w:pPr>
        <w:ind w:firstLine="60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proofErr w:type="spellStart"/>
      <w:r>
        <w:rPr>
          <w:rFonts w:ascii="Segoe UI" w:hAnsi="Segoe UI" w:cs="Segoe UI"/>
          <w:color w:val="000000"/>
          <w:shd w:val="clear" w:color="auto" w:fill="FFFFFF"/>
        </w:rPr>
        <w:t>Hebreux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10:38 Et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mon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juste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vivra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par la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foi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;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mais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,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s'il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se retire,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mon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âme ne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prend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pas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plaisir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en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hd w:val="clear" w:color="auto" w:fill="FFFFFF"/>
        </w:rPr>
        <w:t>lui</w:t>
      </w:r>
      <w:proofErr w:type="spellEnd"/>
      <w:r>
        <w:rPr>
          <w:rFonts w:ascii="Segoe UI" w:hAnsi="Segoe UI" w:cs="Segoe UI"/>
          <w:color w:val="000000"/>
          <w:shd w:val="clear" w:color="auto" w:fill="FFFFFF"/>
        </w:rPr>
        <w:t>.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"1 Corinthians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5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10 - Wherefore let him that thinketh he STANDETH take HEED lest he FALL.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( 1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cor</w:t>
      </w:r>
      <w:proofErr w:type="spell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6 : 9 &amp; 10 )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2 Peter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2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21- 22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1 </w:t>
      </w:r>
      <w:proofErr w:type="spell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cor</w:t>
      </w:r>
      <w:proofErr w:type="spell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9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27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Matt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7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21-22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Rev dehors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( John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1 : 17 ), but you are not SAVED from TEMPTATION..</w:t>
      </w:r>
    </w:p>
    <w:p w:rsidR="00F94CFF" w:rsidRPr="00F94CFF" w:rsidRDefault="00F94CFF" w:rsidP="00F94CFF">
      <w:pPr>
        <w:shd w:val="clear" w:color="auto" w:fill="FFFFFF"/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</w:pPr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 xml:space="preserve">1 Thessalonians </w:t>
      </w:r>
      <w:proofErr w:type="gramStart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>3 :</w:t>
      </w:r>
      <w:proofErr w:type="gramEnd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 xml:space="preserve"> 5</w:t>
      </w:r>
    </w:p>
    <w:p w:rsidR="00F94CFF" w:rsidRPr="00F94CFF" w:rsidRDefault="00F94CFF" w:rsidP="00F94CFF">
      <w:pPr>
        <w:shd w:val="clear" w:color="auto" w:fill="FFFFFF"/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</w:pPr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 xml:space="preserve">even as Christians when been tempted, if confined to, gives birth to sin and sin fully grown, gives birth to ETERNAL </w:t>
      </w:r>
      <w:proofErr w:type="gramStart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>DEATH..</w:t>
      </w:r>
      <w:proofErr w:type="gramEnd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 xml:space="preserve"> salvation lost FINAL!! saith James </w:t>
      </w:r>
      <w:proofErr w:type="gramStart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>1 :</w:t>
      </w:r>
      <w:proofErr w:type="gramEnd"/>
      <w:r w:rsidRPr="00F94CFF">
        <w:rPr>
          <w:rFonts w:ascii="Arial" w:eastAsia="Times New Roman" w:hAnsi="Arial" w:cs="Arial"/>
          <w:color w:val="050505"/>
          <w:kern w:val="0"/>
          <w:sz w:val="23"/>
          <w:szCs w:val="23"/>
          <w14:ligatures w14:val="none"/>
        </w:rPr>
        <w:t xml:space="preserve"> 13 - 16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Matt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10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22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rev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3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5 - He that </w:t>
      </w:r>
      <w:proofErr w:type="spell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overcometh</w:t>
      </w:r>
      <w:proofErr w:type="spell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, the same shall be clothed in white raiment; and I will not blot out his name out of the book of life, but I will confess his name before my Father, and before his angels.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Jude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1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24 - :Now unto him that is able to keep you from falling, and to present you faultless before the presence of his glory with exceeding joy,</w:t>
      </w:r>
    </w:p>
    <w:p w:rsidR="00F94CFF" w:rsidRDefault="00F94CFF" w:rsidP="002B50E2">
      <w:pPr>
        <w:shd w:val="clear" w:color="auto" w:fill="FFFFFF"/>
        <w:spacing w:after="180" w:line="360" w:lineRule="atLeast"/>
        <w:rPr>
          <w:rFonts w:ascii="Arial" w:hAnsi="Arial" w:cs="Arial"/>
          <w:color w:val="050505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rev </w:t>
      </w:r>
      <w:proofErr w:type="gramStart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>3 :</w:t>
      </w:r>
      <w:proofErr w:type="gramEnd"/>
      <w:r>
        <w:rPr>
          <w:rFonts w:ascii="Arial" w:hAnsi="Arial" w:cs="Arial"/>
          <w:color w:val="050505"/>
          <w:sz w:val="23"/>
          <w:szCs w:val="23"/>
          <w:shd w:val="clear" w:color="auto" w:fill="FFFFFF"/>
        </w:rPr>
        <w:t xml:space="preserve"> 21</w:t>
      </w:r>
    </w:p>
    <w:p w:rsidR="00F94CFF" w:rsidRPr="00623A43" w:rsidRDefault="00F94CFF" w:rsidP="002B50E2">
      <w:pPr>
        <w:shd w:val="clear" w:color="auto" w:fill="FFFFFF"/>
        <w:spacing w:after="180" w:line="360" w:lineRule="atLeast"/>
        <w:rPr>
          <w:rFonts w:ascii="Roboto" w:eastAsia="Times New Roman" w:hAnsi="Roboto" w:cs="Times New Roman"/>
          <w:color w:val="0A0A0A"/>
          <w:kern w:val="0"/>
          <w14:ligatures w14:val="none"/>
        </w:rPr>
      </w:pPr>
    </w:p>
    <w:p w:rsidR="007D4E1E" w:rsidRPr="004C7828" w:rsidRDefault="007D4E1E" w:rsidP="004C7828">
      <w:pPr>
        <w:jc w:val="both"/>
        <w:rPr>
          <w:rFonts w:ascii="Arial" w:hAnsi="Arial" w:cs="Arial"/>
          <w:sz w:val="28"/>
          <w:szCs w:val="28"/>
        </w:rPr>
      </w:pPr>
    </w:p>
    <w:sectPr w:rsidR="007D4E1E" w:rsidRPr="004C7828" w:rsidSect="004C78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81816"/>
    <w:multiLevelType w:val="multilevel"/>
    <w:tmpl w:val="5CE6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A20360"/>
    <w:multiLevelType w:val="multilevel"/>
    <w:tmpl w:val="6CE65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B45345"/>
    <w:multiLevelType w:val="multilevel"/>
    <w:tmpl w:val="ACA6D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0E20EE"/>
    <w:multiLevelType w:val="multilevel"/>
    <w:tmpl w:val="20A4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525D44"/>
    <w:multiLevelType w:val="multilevel"/>
    <w:tmpl w:val="926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08605D"/>
    <w:multiLevelType w:val="multilevel"/>
    <w:tmpl w:val="3B4C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5D75D4"/>
    <w:multiLevelType w:val="multilevel"/>
    <w:tmpl w:val="26760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2728834">
    <w:abstractNumId w:val="4"/>
  </w:num>
  <w:num w:numId="2" w16cid:durableId="1575703383">
    <w:abstractNumId w:val="3"/>
  </w:num>
  <w:num w:numId="3" w16cid:durableId="954025348">
    <w:abstractNumId w:val="5"/>
  </w:num>
  <w:num w:numId="4" w16cid:durableId="1027025716">
    <w:abstractNumId w:val="6"/>
  </w:num>
  <w:num w:numId="5" w16cid:durableId="1659771899">
    <w:abstractNumId w:val="1"/>
  </w:num>
  <w:num w:numId="6" w16cid:durableId="385764825">
    <w:abstractNumId w:val="2"/>
  </w:num>
  <w:num w:numId="7" w16cid:durableId="1056508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828"/>
    <w:rsid w:val="002B50E2"/>
    <w:rsid w:val="004C7828"/>
    <w:rsid w:val="00623A43"/>
    <w:rsid w:val="007067B7"/>
    <w:rsid w:val="007D4E1E"/>
    <w:rsid w:val="008A3591"/>
    <w:rsid w:val="00CD6035"/>
    <w:rsid w:val="00D540EA"/>
    <w:rsid w:val="00F44341"/>
    <w:rsid w:val="00F9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BC9CF1"/>
  <w15:chartTrackingRefBased/>
  <w15:docId w15:val="{31B8665C-A4EE-0A49-80BE-95DE2302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C7828"/>
    <w:rPr>
      <w:b/>
      <w:bCs/>
    </w:rPr>
  </w:style>
  <w:style w:type="character" w:customStyle="1" w:styleId="vkekvd">
    <w:name w:val="vkekvd"/>
    <w:basedOn w:val="DefaultParagraphFont"/>
    <w:rsid w:val="004C7828"/>
  </w:style>
  <w:style w:type="character" w:customStyle="1" w:styleId="t286pc">
    <w:name w:val="t286pc"/>
    <w:basedOn w:val="DefaultParagraphFont"/>
    <w:rsid w:val="004C7828"/>
  </w:style>
  <w:style w:type="character" w:styleId="Hyperlink">
    <w:name w:val="Hyperlink"/>
    <w:basedOn w:val="DefaultParagraphFont"/>
    <w:uiPriority w:val="99"/>
    <w:semiHidden/>
    <w:unhideWhenUsed/>
    <w:rsid w:val="004C78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8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70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755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24870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2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95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8883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720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243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39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294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62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919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309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486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Vocation+Universelle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Le+Sola+Scriptura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Christocentrisme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D" TargetMode="External"/><Relationship Id="rId11" Type="http://schemas.openxmlformats.org/officeDocument/2006/relationships/hyperlink" Target="https://www.google.com/search?q=Distinction+de+la+C%C3%A8ne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N" TargetMode="External"/><Relationship Id="rId5" Type="http://schemas.openxmlformats.org/officeDocument/2006/relationships/hyperlink" Target="https://www.google.com/search?q=Souverainet%C3%A9+de+Dieu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B" TargetMode="External"/><Relationship Id="rId10" Type="http://schemas.openxmlformats.org/officeDocument/2006/relationships/hyperlink" Target="https://www.google.com/search?q=Le+Consistoire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Sobri%C3%A9t%C3%A9+du+culte&amp;oq=la+distinction+de+croyance+d%27un+calvaniste&amp;gs_lcrp=EgZjaHJvbWUqCQgDECEYChigATIGCAAQRRg5MgkIARAhGAoYoAEyCQgCECEYChigATIJCAMQIRgKGKABMgkIBBAhGAoYoAEyBwgFECEYjwIyBwgGECEYjwLSAQozNDY4M2owajE1qAIMsAIB8QVXDJ_zG7XMVPEFVwyf8xu1zFQ&amp;sourceid=chrome&amp;ie=UTF-8&amp;mstk=AUtExfAf7w0KBJ1H6FhiyKAeKCPA_mw_5Q0edG8ZhdruIiROA_tAaWqMm54pqPkhspJSVBOwahuHueId0_tCcWwwHB9CTre13RnEx07Fn9-5XPcQuLS7L2hITLt_NIgcnXbUj0vxS-kBqwBWbFWSUuPuHdKNwiKRicZe-hblJK4HW6UZK_A&amp;csui=3&amp;ved=2ahUKEwiL1p6RqMKRAxV9rYkEHWv1K9UQgK4QegQIAxA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2097</Words>
  <Characters>11954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2026-01-14T16:07:00Z</dcterms:created>
  <dcterms:modified xsi:type="dcterms:W3CDTF">2026-01-14T16:07:00Z</dcterms:modified>
</cp:coreProperties>
</file>