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3429E" w14:textId="77777777" w:rsidR="000E7CC5" w:rsidRPr="008E58AA" w:rsidRDefault="000E7CC5" w:rsidP="00DB7CC0">
      <w:pPr>
        <w:outlineLvl w:val="0"/>
        <w:rPr>
          <w:rFonts w:ascii="Arial" w:hAnsi="Arial" w:cs="Arial"/>
          <w:color w:val="000000"/>
          <w:kern w:val="36"/>
          <w:sz w:val="28"/>
          <w:szCs w:val="28"/>
          <w:lang w:val="fr-FR"/>
        </w:rPr>
      </w:pPr>
    </w:p>
    <w:p w14:paraId="6B48FF26" w14:textId="77777777" w:rsidR="002A45CF" w:rsidRDefault="002A45CF" w:rsidP="002A45CF">
      <w:pPr>
        <w:jc w:val="center"/>
      </w:pPr>
      <w:r>
        <w:rPr>
          <w:rFonts w:ascii="Arial" w:hAnsi="Arial" w:cs="Arial"/>
          <w:b/>
          <w:bCs/>
          <w:color w:val="000000"/>
          <w:sz w:val="28"/>
          <w:szCs w:val="28"/>
          <w:lang w:val="fr-FR"/>
        </w:rPr>
        <w:t>CHRIST THE ROCK CONGREGATION</w:t>
      </w:r>
    </w:p>
    <w:p w14:paraId="6A7151DC" w14:textId="77777777" w:rsidR="002A45CF" w:rsidRDefault="002A45CF" w:rsidP="002A45CF">
      <w:pPr>
        <w:jc w:val="center"/>
      </w:pPr>
      <w:r>
        <w:rPr>
          <w:rFonts w:ascii="Arial" w:hAnsi="Arial" w:cs="Arial"/>
          <w:b/>
          <w:bCs/>
          <w:color w:val="000000"/>
          <w:sz w:val="28"/>
          <w:szCs w:val="28"/>
          <w:lang w:val="fr-FR"/>
        </w:rPr>
        <w:t>DIMANCHE 5 JANVIER 2025</w:t>
      </w:r>
    </w:p>
    <w:p w14:paraId="185E44E8" w14:textId="77777777" w:rsidR="002A45CF" w:rsidRDefault="002A45CF" w:rsidP="002A45CF">
      <w:pPr>
        <w:jc w:val="center"/>
      </w:pPr>
      <w:r>
        <w:rPr>
          <w:rFonts w:ascii="Arial" w:hAnsi="Arial" w:cs="Arial"/>
          <w:b/>
          <w:bCs/>
          <w:color w:val="000000"/>
          <w:sz w:val="28"/>
          <w:szCs w:val="28"/>
          <w:lang w:val="fr-FR"/>
        </w:rPr>
        <w:t>SERMON PAR PASTEUR MARC SIMEON</w:t>
      </w:r>
    </w:p>
    <w:p w14:paraId="738645E7" w14:textId="77777777" w:rsidR="002A45CF" w:rsidRDefault="002A45CF" w:rsidP="002A45CF">
      <w:pPr>
        <w:jc w:val="center"/>
      </w:pPr>
      <w:r>
        <w:rPr>
          <w:rFonts w:ascii="Arial" w:hAnsi="Arial" w:cs="Arial"/>
          <w:b/>
          <w:bCs/>
          <w:color w:val="000000"/>
          <w:sz w:val="28"/>
          <w:szCs w:val="28"/>
          <w:lang w:val="fr-FR"/>
        </w:rPr>
        <w:t>L’ENLEVEMENT DE L’EGLISE ET LA RESTAURATION FUTURE D’ISRAEL</w:t>
      </w:r>
    </w:p>
    <w:p w14:paraId="0134B605" w14:textId="77777777" w:rsidR="002A45CF" w:rsidRDefault="002A45CF" w:rsidP="002A45CF">
      <w:pPr>
        <w:jc w:val="center"/>
      </w:pPr>
      <w:r>
        <w:rPr>
          <w:rFonts w:ascii="Arial" w:hAnsi="Arial" w:cs="Arial"/>
          <w:b/>
          <w:bCs/>
          <w:color w:val="000000"/>
          <w:sz w:val="28"/>
          <w:szCs w:val="28"/>
          <w:lang w:val="fr-FR"/>
        </w:rPr>
        <w:t> </w:t>
      </w:r>
    </w:p>
    <w:p w14:paraId="5E377E1C" w14:textId="77777777" w:rsidR="002A45CF" w:rsidRDefault="002A45CF" w:rsidP="002A45CF">
      <w:pPr>
        <w:spacing w:before="120"/>
        <w:jc w:val="both"/>
      </w:pPr>
      <w:r>
        <w:rPr>
          <w:rFonts w:ascii="Arial" w:hAnsi="Arial" w:cs="Arial"/>
          <w:b/>
          <w:bCs/>
          <w:color w:val="000000"/>
          <w:sz w:val="28"/>
          <w:szCs w:val="28"/>
          <w:lang w:val="fr-FR"/>
        </w:rPr>
        <w:t>Zacharie 13 : 1-2, 8-9</w:t>
      </w:r>
    </w:p>
    <w:p w14:paraId="11EDDD08" w14:textId="77777777" w:rsidR="002A45CF" w:rsidRDefault="002A45CF" w:rsidP="002A45CF">
      <w:pPr>
        <w:spacing w:before="120"/>
        <w:jc w:val="both"/>
      </w:pPr>
      <w:r>
        <w:rPr>
          <w:rFonts w:ascii="Arial" w:hAnsi="Arial" w:cs="Arial"/>
          <w:b/>
          <w:bCs/>
          <w:color w:val="000000"/>
          <w:sz w:val="28"/>
          <w:szCs w:val="28"/>
          <w:lang w:val="fr-FR"/>
        </w:rPr>
        <w:t>13 </w:t>
      </w:r>
      <w:r>
        <w:rPr>
          <w:rFonts w:ascii="Arial" w:hAnsi="Arial" w:cs="Arial"/>
          <w:color w:val="000000"/>
          <w:sz w:val="28"/>
          <w:szCs w:val="28"/>
          <w:lang w:val="fr-FR"/>
        </w:rPr>
        <w:t>En ce jour-là, une source sera ouverte Pour la maison de David et les habitants de Jérusalem, Pour le péché et pour l'impureté.</w:t>
      </w:r>
    </w:p>
    <w:p w14:paraId="6D452736" w14:textId="77777777" w:rsidR="002A45CF" w:rsidRDefault="002A45CF" w:rsidP="002A45CF">
      <w:pPr>
        <w:spacing w:before="120"/>
        <w:jc w:val="both"/>
      </w:pPr>
      <w:r>
        <w:rPr>
          <w:rFonts w:ascii="Arial" w:hAnsi="Arial" w:cs="Arial"/>
          <w:b/>
          <w:bCs/>
          <w:color w:val="000000"/>
          <w:sz w:val="28"/>
          <w:szCs w:val="28"/>
          <w:vertAlign w:val="superscript"/>
          <w:lang w:val="fr-FR"/>
        </w:rPr>
        <w:t>2 </w:t>
      </w:r>
      <w:r>
        <w:rPr>
          <w:rFonts w:ascii="Arial" w:hAnsi="Arial" w:cs="Arial"/>
          <w:color w:val="000000"/>
          <w:sz w:val="28"/>
          <w:szCs w:val="28"/>
          <w:lang w:val="fr-FR"/>
        </w:rPr>
        <w:t xml:space="preserve">En ce jour-là, dit l'Éternel des armées, J'exterminerai du pays les noms des idoles, Afin qu'on ne s'en souvienne </w:t>
      </w:r>
      <w:proofErr w:type="gramStart"/>
      <w:r>
        <w:rPr>
          <w:rFonts w:ascii="Arial" w:hAnsi="Arial" w:cs="Arial"/>
          <w:color w:val="000000"/>
          <w:sz w:val="28"/>
          <w:szCs w:val="28"/>
          <w:lang w:val="fr-FR"/>
        </w:rPr>
        <w:t>plus;</w:t>
      </w:r>
      <w:proofErr w:type="gramEnd"/>
      <w:r>
        <w:rPr>
          <w:rFonts w:ascii="Arial" w:hAnsi="Arial" w:cs="Arial"/>
          <w:color w:val="000000"/>
          <w:sz w:val="28"/>
          <w:szCs w:val="28"/>
          <w:lang w:val="fr-FR"/>
        </w:rPr>
        <w:t xml:space="preserve"> J'ôterai aussi du pays les prophètes et l'esprit d'impureté.</w:t>
      </w:r>
    </w:p>
    <w:p w14:paraId="10FE4260" w14:textId="77777777" w:rsidR="002A45CF" w:rsidRDefault="002A45CF" w:rsidP="002A45CF">
      <w:pPr>
        <w:spacing w:before="120"/>
        <w:jc w:val="both"/>
      </w:pPr>
      <w:r>
        <w:rPr>
          <w:rFonts w:ascii="Arial" w:hAnsi="Arial" w:cs="Arial"/>
          <w:b/>
          <w:bCs/>
          <w:color w:val="000000"/>
          <w:sz w:val="28"/>
          <w:szCs w:val="28"/>
          <w:vertAlign w:val="superscript"/>
          <w:lang w:val="fr-FR"/>
        </w:rPr>
        <w:t>8 </w:t>
      </w:r>
      <w:r>
        <w:rPr>
          <w:rFonts w:ascii="Arial" w:hAnsi="Arial" w:cs="Arial"/>
          <w:color w:val="000000"/>
          <w:sz w:val="28"/>
          <w:szCs w:val="28"/>
          <w:lang w:val="fr-FR"/>
        </w:rPr>
        <w:t>Dans tout le pays, dit l'Éternel, Les deux tiers seront exterminés, périront, Et l'autre tiers restera.</w:t>
      </w:r>
    </w:p>
    <w:p w14:paraId="054504D1" w14:textId="77777777" w:rsidR="002A45CF" w:rsidRDefault="002A45CF" w:rsidP="002A45CF">
      <w:pPr>
        <w:spacing w:before="120"/>
        <w:jc w:val="both"/>
      </w:pPr>
      <w:r>
        <w:rPr>
          <w:rFonts w:ascii="Arial" w:hAnsi="Arial" w:cs="Arial"/>
          <w:b/>
          <w:bCs/>
          <w:color w:val="000000"/>
          <w:sz w:val="28"/>
          <w:szCs w:val="28"/>
          <w:vertAlign w:val="superscript"/>
          <w:lang w:val="fr-FR"/>
        </w:rPr>
        <w:t>9 </w:t>
      </w:r>
      <w:r>
        <w:rPr>
          <w:rFonts w:ascii="Arial" w:hAnsi="Arial" w:cs="Arial"/>
          <w:color w:val="000000"/>
          <w:sz w:val="28"/>
          <w:szCs w:val="28"/>
          <w:lang w:val="fr-FR"/>
        </w:rPr>
        <w:t xml:space="preserve">Je mettrai ce tiers dans le feu, Et je le purifierai comme on purifie l'argent, Je l'éprouverai comme on éprouve l'or. Il invoquera mon nom, et je </w:t>
      </w:r>
      <w:proofErr w:type="gramStart"/>
      <w:r>
        <w:rPr>
          <w:rFonts w:ascii="Arial" w:hAnsi="Arial" w:cs="Arial"/>
          <w:color w:val="000000"/>
          <w:sz w:val="28"/>
          <w:szCs w:val="28"/>
          <w:lang w:val="fr-FR"/>
        </w:rPr>
        <w:t>l'exaucerai;</w:t>
      </w:r>
      <w:proofErr w:type="gramEnd"/>
      <w:r>
        <w:rPr>
          <w:rFonts w:ascii="Arial" w:hAnsi="Arial" w:cs="Arial"/>
          <w:color w:val="000000"/>
          <w:sz w:val="28"/>
          <w:szCs w:val="28"/>
          <w:lang w:val="fr-FR"/>
        </w:rPr>
        <w:t xml:space="preserve"> Je dirai: C'est mon peuple! Et il </w:t>
      </w:r>
      <w:proofErr w:type="gramStart"/>
      <w:r>
        <w:rPr>
          <w:rFonts w:ascii="Arial" w:hAnsi="Arial" w:cs="Arial"/>
          <w:color w:val="000000"/>
          <w:sz w:val="28"/>
          <w:szCs w:val="28"/>
          <w:lang w:val="fr-FR"/>
        </w:rPr>
        <w:t>dira:</w:t>
      </w:r>
      <w:proofErr w:type="gramEnd"/>
      <w:r>
        <w:rPr>
          <w:rFonts w:ascii="Arial" w:hAnsi="Arial" w:cs="Arial"/>
          <w:color w:val="000000"/>
          <w:sz w:val="28"/>
          <w:szCs w:val="28"/>
          <w:lang w:val="fr-FR"/>
        </w:rPr>
        <w:t xml:space="preserve"> L'Éternel est mon Dieu!</w:t>
      </w:r>
    </w:p>
    <w:p w14:paraId="43D67249" w14:textId="77777777" w:rsidR="002A45CF" w:rsidRDefault="002A45CF" w:rsidP="002A45CF">
      <w:pPr>
        <w:spacing w:before="240" w:line="408" w:lineRule="atLeast"/>
        <w:jc w:val="both"/>
      </w:pPr>
      <w:r>
        <w:rPr>
          <w:rFonts w:ascii="Arial" w:hAnsi="Arial" w:cs="Arial"/>
          <w:color w:val="000000"/>
          <w:sz w:val="28"/>
          <w:szCs w:val="28"/>
          <w:lang w:val="fr-FR"/>
        </w:rPr>
        <w:t>INTRODUCTION</w:t>
      </w:r>
    </w:p>
    <w:p w14:paraId="14EB2261" w14:textId="21CF49A4"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Depuis deux mois écoulés, le Seigneur commence à éveiller ma pensée sur la proximité de l’enlèvement de l’église.</w:t>
      </w:r>
    </w:p>
    <w:p w14:paraId="1B929E22" w14:textId="639AADAE"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Il ne reste plus de temps pour que la trompette sonne en vue de rassembler tous les rachetés des quatre coins de la terre.</w:t>
      </w:r>
    </w:p>
    <w:p w14:paraId="62C94F59" w14:textId="4005E718"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Tous ceux qui ont l’esprit éveillé peuvent attester cette même réalité et cette même urgence de la part du Seigneur.</w:t>
      </w:r>
    </w:p>
    <w:p w14:paraId="5FF5F0BB" w14:textId="3D7F595D"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 temps des gentils est à son terme.</w:t>
      </w:r>
    </w:p>
    <w:p w14:paraId="7921293F" w14:textId="59940FDD"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La dispensation de la grâce générale de Dieu à tous les habitants de la terre touche à sa fin.</w:t>
      </w:r>
    </w:p>
    <w:p w14:paraId="083844A2" w14:textId="20316B47"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Le point final de cette présente dispensation sera marqué par l’enlèvement des Saints du Nouveau Testament. </w:t>
      </w:r>
    </w:p>
    <w:p w14:paraId="71ADC04F" w14:textId="77777777" w:rsidR="002A45CF" w:rsidRDefault="002A45CF" w:rsidP="002A45CF">
      <w:pPr>
        <w:pStyle w:val="Heading1"/>
        <w:spacing w:before="0" w:beforeAutospacing="0" w:after="0" w:afterAutospacing="0"/>
        <w:jc w:val="both"/>
      </w:pPr>
      <w:r>
        <w:rPr>
          <w:rFonts w:ascii="Arial" w:hAnsi="Arial" w:cs="Arial"/>
          <w:color w:val="000000"/>
          <w:sz w:val="28"/>
          <w:szCs w:val="28"/>
          <w:lang w:val="fr-FR"/>
        </w:rPr>
        <w:t> </w:t>
      </w:r>
    </w:p>
    <w:p w14:paraId="31B77F27" w14:textId="77777777" w:rsidR="002A45CF" w:rsidRDefault="002A45CF" w:rsidP="002A45CF">
      <w:pPr>
        <w:pStyle w:val="Heading1"/>
        <w:spacing w:before="0" w:beforeAutospacing="0" w:after="0" w:afterAutospacing="0"/>
        <w:jc w:val="both"/>
      </w:pPr>
      <w:r>
        <w:rPr>
          <w:rFonts w:ascii="Arial" w:hAnsi="Arial" w:cs="Arial"/>
          <w:color w:val="000000"/>
          <w:sz w:val="28"/>
          <w:szCs w:val="28"/>
          <w:lang w:val="fr-FR"/>
        </w:rPr>
        <w:t xml:space="preserve">1 Thessaloniciens </w:t>
      </w:r>
      <w:proofErr w:type="gramStart"/>
      <w:r>
        <w:rPr>
          <w:rFonts w:ascii="Arial" w:hAnsi="Arial" w:cs="Arial"/>
          <w:color w:val="000000"/>
          <w:sz w:val="28"/>
          <w:szCs w:val="28"/>
          <w:lang w:val="fr-FR"/>
        </w:rPr>
        <w:t>4:</w:t>
      </w:r>
      <w:proofErr w:type="gramEnd"/>
      <w:r>
        <w:rPr>
          <w:rFonts w:ascii="Arial" w:hAnsi="Arial" w:cs="Arial"/>
          <w:color w:val="000000"/>
          <w:sz w:val="28"/>
          <w:szCs w:val="28"/>
          <w:lang w:val="fr-FR"/>
        </w:rPr>
        <w:t>16-17</w:t>
      </w:r>
    </w:p>
    <w:p w14:paraId="6795B6BC" w14:textId="77777777" w:rsidR="002A45CF" w:rsidRDefault="002A45CF" w:rsidP="002A45CF">
      <w:pPr>
        <w:pStyle w:val="gmail-verse"/>
        <w:spacing w:before="240" w:beforeAutospacing="0" w:after="0" w:afterAutospacing="0" w:line="408" w:lineRule="atLeast"/>
        <w:jc w:val="both"/>
      </w:pPr>
      <w:r>
        <w:rPr>
          <w:rStyle w:val="gmail-text"/>
          <w:rFonts w:ascii="Arial" w:hAnsi="Arial" w:cs="Arial"/>
          <w:b/>
          <w:bCs/>
          <w:color w:val="000000"/>
          <w:sz w:val="28"/>
          <w:szCs w:val="28"/>
          <w:vertAlign w:val="superscript"/>
          <w:lang w:val="fr-FR"/>
        </w:rPr>
        <w:lastRenderedPageBreak/>
        <w:t>16 </w:t>
      </w:r>
      <w:r>
        <w:rPr>
          <w:rStyle w:val="gmail-text"/>
          <w:rFonts w:ascii="Arial" w:hAnsi="Arial" w:cs="Arial"/>
          <w:color w:val="000000"/>
          <w:sz w:val="28"/>
          <w:szCs w:val="28"/>
          <w:lang w:val="fr-FR"/>
        </w:rPr>
        <w:t>Car le Seigneur lui-même, à un signal donné, à la voix d'un archange, et au son de la trompette de Dieu, descendra du ciel, et les morts en Christ ressusciteront premièrement.</w:t>
      </w:r>
    </w:p>
    <w:p w14:paraId="759033A5" w14:textId="77777777" w:rsidR="002A45CF" w:rsidRDefault="002A45CF" w:rsidP="002A45CF">
      <w:pPr>
        <w:pStyle w:val="gmail-verse"/>
        <w:spacing w:before="240" w:beforeAutospacing="0" w:after="0" w:afterAutospacing="0"/>
        <w:jc w:val="both"/>
      </w:pPr>
      <w:r>
        <w:rPr>
          <w:rStyle w:val="gmail-text"/>
          <w:rFonts w:ascii="Arial" w:hAnsi="Arial" w:cs="Arial"/>
          <w:b/>
          <w:bCs/>
          <w:color w:val="000000"/>
          <w:sz w:val="28"/>
          <w:szCs w:val="28"/>
          <w:vertAlign w:val="superscript"/>
          <w:lang w:val="fr-FR"/>
        </w:rPr>
        <w:t>17 </w:t>
      </w:r>
      <w:r>
        <w:rPr>
          <w:rStyle w:val="gmail-text"/>
          <w:rFonts w:ascii="Arial" w:hAnsi="Arial" w:cs="Arial"/>
          <w:color w:val="000000"/>
          <w:sz w:val="28"/>
          <w:szCs w:val="28"/>
          <w:lang w:val="fr-FR"/>
        </w:rPr>
        <w:t>Ensuite, nous les vivants, qui seront restés, nous serons tous ensemble enlevés avec eux sur des nuées, à la rencontre du Seigneur dans les airs, et ainsi nous serons toujours avec le Seigneur.</w:t>
      </w:r>
    </w:p>
    <w:p w14:paraId="381A299E" w14:textId="77777777" w:rsidR="002A45CF" w:rsidRDefault="002A45CF" w:rsidP="002A45CF">
      <w:pPr>
        <w:spacing w:before="240" w:line="408" w:lineRule="atLeast"/>
        <w:jc w:val="both"/>
      </w:pPr>
      <w:r>
        <w:rPr>
          <w:rFonts w:ascii="Arial" w:hAnsi="Arial" w:cs="Arial"/>
          <w:color w:val="000000"/>
          <w:sz w:val="28"/>
          <w:szCs w:val="28"/>
          <w:lang w:val="fr-FR"/>
        </w:rPr>
        <w:t>LA GRANDE TRIBULATION</w:t>
      </w:r>
    </w:p>
    <w:p w14:paraId="5EBB62CC" w14:textId="76543E71"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Après l’enlèvement de l’Église, le diable n’aura qu’un seul ennemi sur la terre à combattre afin de prélever son abaissement et son humiliation.</w:t>
      </w:r>
    </w:p>
    <w:p w14:paraId="55CA0220" w14:textId="18EC76FB"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 peuple Juif remontera en tête de liste dans les annales de Dieu.</w:t>
      </w:r>
    </w:p>
    <w:p w14:paraId="41C0738C" w14:textId="429D2D76"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De même que Dieu avait ébranlé l’Égypte pour avoir l’attention de son peuple et leur fait sortir de l’esclavage. </w:t>
      </w:r>
    </w:p>
    <w:p w14:paraId="0F1D873F" w14:textId="22E5DD23"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Dieu est en train d’ébranler le monde politique, économique et physique pour une autre sorte d’exode du système mondial.</w:t>
      </w:r>
    </w:p>
    <w:p w14:paraId="7ADA3700" w14:textId="67615650"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Le peuple Juif ne connaît pas encore son Dieu comme il faut. Les Juifs ont raté le jour de leur visitation en rejetant le Christ, l’envoyé de Dieu. </w:t>
      </w:r>
    </w:p>
    <w:p w14:paraId="207D0745" w14:textId="1C3929A9"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Il va falloir une aliénation et une privation de tous les supports humains pour qu’ils n’aient que Dieu vers qui se tourner pour leur sauvetage.</w:t>
      </w:r>
    </w:p>
    <w:p w14:paraId="778C96BD" w14:textId="57FFEFC4"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Comme à l’instar de Josaphat, d’un seul cœur ils diront :</w:t>
      </w:r>
    </w:p>
    <w:p w14:paraId="677FC519" w14:textId="109E14F6" w:rsidR="002A45CF" w:rsidRDefault="002A45CF" w:rsidP="002A45CF">
      <w:pPr>
        <w:pStyle w:val="gmail-verse"/>
        <w:numPr>
          <w:ilvl w:val="0"/>
          <w:numId w:val="6"/>
        </w:numPr>
        <w:spacing w:before="240" w:beforeAutospacing="0" w:after="0" w:afterAutospacing="0"/>
        <w:jc w:val="both"/>
      </w:pPr>
      <w:r>
        <w:rPr>
          <w:rStyle w:val="gmail-text"/>
          <w:rFonts w:ascii="Arial" w:hAnsi="Arial" w:cs="Arial"/>
          <w:b/>
          <w:bCs/>
          <w:color w:val="000000"/>
          <w:sz w:val="28"/>
          <w:szCs w:val="28"/>
          <w:vertAlign w:val="superscript"/>
          <w:lang w:val="fr-FR"/>
        </w:rPr>
        <w:t>2 Chroniques 20 :12 </w:t>
      </w:r>
      <w:r>
        <w:rPr>
          <w:rStyle w:val="gmail-text"/>
          <w:rFonts w:ascii="Arial" w:hAnsi="Arial" w:cs="Arial"/>
          <w:color w:val="000000"/>
          <w:sz w:val="28"/>
          <w:szCs w:val="28"/>
          <w:lang w:val="fr-FR"/>
        </w:rPr>
        <w:t xml:space="preserve">O notre Dieu, n'exerceras-tu pas tes jugements sur </w:t>
      </w:r>
      <w:proofErr w:type="gramStart"/>
      <w:r>
        <w:rPr>
          <w:rStyle w:val="gmail-text"/>
          <w:rFonts w:ascii="Arial" w:hAnsi="Arial" w:cs="Arial"/>
          <w:color w:val="000000"/>
          <w:sz w:val="28"/>
          <w:szCs w:val="28"/>
          <w:lang w:val="fr-FR"/>
        </w:rPr>
        <w:t>eux?</w:t>
      </w:r>
      <w:proofErr w:type="gramEnd"/>
      <w:r>
        <w:rPr>
          <w:rStyle w:val="gmail-text"/>
          <w:rFonts w:ascii="Arial" w:hAnsi="Arial" w:cs="Arial"/>
          <w:color w:val="000000"/>
          <w:sz w:val="28"/>
          <w:szCs w:val="28"/>
          <w:lang w:val="fr-FR"/>
        </w:rPr>
        <w:t xml:space="preserve"> Car nous sommes sans force devant cette multitude nombreuse qui s'avance contre nous, et nous ne savons que faire, mais nos yeux sont sur toi.</w:t>
      </w:r>
    </w:p>
    <w:p w14:paraId="2BB9346A" w14:textId="1B96E448" w:rsidR="002A45CF" w:rsidRDefault="002A45CF" w:rsidP="002A45CF">
      <w:pPr>
        <w:pStyle w:val="gmail-msolistparagraph"/>
        <w:numPr>
          <w:ilvl w:val="0"/>
          <w:numId w:val="6"/>
        </w:numPr>
        <w:spacing w:before="0" w:beforeAutospacing="0" w:after="0" w:afterAutospacing="0"/>
        <w:jc w:val="both"/>
        <w:rPr>
          <w:rFonts w:ascii="Calibri" w:hAnsi="Calibri" w:cs="Calibri"/>
        </w:rPr>
      </w:pPr>
      <w:r>
        <w:rPr>
          <w:rFonts w:ascii="Arial" w:hAnsi="Arial" w:cs="Arial"/>
          <w:sz w:val="28"/>
          <w:szCs w:val="28"/>
        </w:rPr>
        <w:t>D</w:t>
      </w:r>
      <w:r>
        <w:rPr>
          <w:rFonts w:ascii="Arial" w:hAnsi="Arial" w:cs="Arial"/>
          <w:sz w:val="28"/>
          <w:szCs w:val="28"/>
          <w:lang w:val="fr-FR"/>
        </w:rPr>
        <w:t>e même que Dieu avait endurci le cœur de Pharaon pour qu’il agisse avec cruauté contre le peuple les Hébreux, de même, Dieu va orchestrer une haine internationale contre les Juifs en prélude de son intervention</w:t>
      </w:r>
    </w:p>
    <w:p w14:paraId="7B1C824C" w14:textId="77777777" w:rsidR="002A45CF" w:rsidRDefault="002A45CF" w:rsidP="002A45CF">
      <w:pPr>
        <w:spacing w:before="240" w:line="408" w:lineRule="atLeast"/>
        <w:jc w:val="both"/>
      </w:pPr>
      <w:r>
        <w:rPr>
          <w:rFonts w:ascii="Arial" w:hAnsi="Arial" w:cs="Arial"/>
          <w:color w:val="000000"/>
          <w:sz w:val="28"/>
          <w:szCs w:val="28"/>
          <w:lang w:val="fr-FR"/>
        </w:rPr>
        <w:t>PRELUDE DU JOUR DE L’ETERNEL</w:t>
      </w:r>
    </w:p>
    <w:p w14:paraId="0FBF9BDE" w14:textId="77777777" w:rsidR="002A45CF" w:rsidRDefault="002A45CF" w:rsidP="002A45CF">
      <w:pPr>
        <w:pStyle w:val="gmail-verse"/>
        <w:spacing w:before="240" w:beforeAutospacing="0" w:after="0" w:afterAutospacing="0"/>
        <w:ind w:left="360"/>
        <w:jc w:val="both"/>
      </w:pPr>
      <w:r>
        <w:rPr>
          <w:rStyle w:val="gmail-chapternum"/>
          <w:rFonts w:ascii="Arial" w:hAnsi="Arial" w:cs="Arial"/>
          <w:color w:val="000000"/>
          <w:sz w:val="28"/>
          <w:szCs w:val="28"/>
        </w:rPr>
        <w:t>ZACHARIE 14: 1-2</w:t>
      </w:r>
    </w:p>
    <w:p w14:paraId="44CB49AC" w14:textId="77777777" w:rsidR="002A45CF" w:rsidRDefault="002A45CF" w:rsidP="002A45CF">
      <w:pPr>
        <w:pStyle w:val="gmail-verse"/>
        <w:spacing w:before="240" w:beforeAutospacing="0" w:after="0" w:afterAutospacing="0"/>
      </w:pPr>
      <w:r>
        <w:rPr>
          <w:rStyle w:val="gmail-chapternum"/>
          <w:rFonts w:ascii="Arial" w:hAnsi="Arial" w:cs="Arial"/>
          <w:b/>
          <w:bCs/>
          <w:color w:val="000000"/>
          <w:sz w:val="28"/>
          <w:szCs w:val="28"/>
          <w:lang w:val="fr-FR"/>
        </w:rPr>
        <w:t xml:space="preserve">1 </w:t>
      </w:r>
      <w:r>
        <w:rPr>
          <w:rStyle w:val="gmail-text"/>
          <w:rFonts w:ascii="Arial" w:hAnsi="Arial" w:cs="Arial"/>
          <w:color w:val="000000"/>
          <w:sz w:val="28"/>
          <w:szCs w:val="28"/>
          <w:lang w:val="fr-FR"/>
        </w:rPr>
        <w:t>Voici, le jour de l'Éternel arrive, Et tes dépouilles seront partagées au milieu de toi.</w:t>
      </w:r>
    </w:p>
    <w:p w14:paraId="45D623E6" w14:textId="77777777" w:rsidR="002A45CF" w:rsidRDefault="002A45CF" w:rsidP="002A45CF">
      <w:pPr>
        <w:pStyle w:val="gmail-verse"/>
        <w:spacing w:before="240" w:beforeAutospacing="0" w:after="0" w:afterAutospacing="0"/>
      </w:pPr>
      <w:r>
        <w:rPr>
          <w:rStyle w:val="gmail-text"/>
          <w:rFonts w:ascii="Arial" w:hAnsi="Arial" w:cs="Arial"/>
          <w:b/>
          <w:bCs/>
          <w:color w:val="000000"/>
          <w:sz w:val="28"/>
          <w:szCs w:val="28"/>
          <w:vertAlign w:val="superscript"/>
          <w:lang w:val="fr-FR"/>
        </w:rPr>
        <w:lastRenderedPageBreak/>
        <w:t>2 </w:t>
      </w:r>
      <w:r>
        <w:rPr>
          <w:rStyle w:val="gmail-text"/>
          <w:rFonts w:ascii="Arial" w:hAnsi="Arial" w:cs="Arial"/>
          <w:color w:val="000000"/>
          <w:sz w:val="28"/>
          <w:szCs w:val="28"/>
          <w:lang w:val="fr-FR"/>
        </w:rPr>
        <w:t xml:space="preserve">Je rassemblerai toutes les nations pour qu'elles attaquent </w:t>
      </w:r>
      <w:proofErr w:type="gramStart"/>
      <w:r>
        <w:rPr>
          <w:rStyle w:val="gmail-text"/>
          <w:rFonts w:ascii="Arial" w:hAnsi="Arial" w:cs="Arial"/>
          <w:color w:val="000000"/>
          <w:sz w:val="28"/>
          <w:szCs w:val="28"/>
          <w:lang w:val="fr-FR"/>
        </w:rPr>
        <w:t>Jérusalem;</w:t>
      </w:r>
      <w:proofErr w:type="gramEnd"/>
      <w:r>
        <w:rPr>
          <w:rStyle w:val="gmail-text"/>
          <w:rFonts w:ascii="Arial" w:hAnsi="Arial" w:cs="Arial"/>
          <w:color w:val="000000"/>
          <w:sz w:val="28"/>
          <w:szCs w:val="28"/>
          <w:lang w:val="fr-FR"/>
        </w:rPr>
        <w:t xml:space="preserve"> La ville sera prise, les maisons seront pillées, et les femmes violées; La moitié de la ville ira en captivité, Mais le reste du peuple ne sera pas exterminé de la ville.</w:t>
      </w:r>
    </w:p>
    <w:p w14:paraId="432C1548" w14:textId="77777777" w:rsidR="002A45CF" w:rsidRDefault="002A45CF" w:rsidP="002A45CF">
      <w:pPr>
        <w:spacing w:before="240" w:line="408" w:lineRule="atLeast"/>
        <w:jc w:val="both"/>
      </w:pPr>
      <w:r>
        <w:rPr>
          <w:rFonts w:ascii="Arial" w:hAnsi="Arial" w:cs="Arial"/>
          <w:color w:val="000000"/>
          <w:sz w:val="28"/>
          <w:szCs w:val="28"/>
          <w:lang w:val="fr-FR"/>
        </w:rPr>
        <w:t>Le chapitre 13 du livre de Zacharie touche à la grande tribulation avant le règne millénaire de Christ.</w:t>
      </w:r>
    </w:p>
    <w:p w14:paraId="0D39461F" w14:textId="716777C6"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Dieu orchestra une coalition des nations environnantes contre son peuple Israël.</w:t>
      </w:r>
    </w:p>
    <w:p w14:paraId="6943DA5E" w14:textId="296AD11B"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Le but sera de faire périr deux tiers de ceux qui sont Juifs de noms et non de cœurs. </w:t>
      </w:r>
    </w:p>
    <w:p w14:paraId="6B1D3072" w14:textId="01E4BB20"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Il existe des Juifs qui nient même l’existence de Dieu.</w:t>
      </w:r>
    </w:p>
    <w:p w14:paraId="59D87F9F" w14:textId="3EEB6496"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Il existe des Juifs perfides qui sont très riches et qui influencent l’humanité contre Dieu et contre la décence morale.</w:t>
      </w:r>
    </w:p>
    <w:p w14:paraId="61A4DA7D" w14:textId="677E9D8B"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Au tiers qui restera, Dieu donnera un cœur nouveau.</w:t>
      </w:r>
    </w:p>
    <w:p w14:paraId="0C5EE48D" w14:textId="7F6EC02C"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Les Juifs réchappés connaîtront une repentance nationale et radicale comme sans précédent.</w:t>
      </w:r>
    </w:p>
    <w:p w14:paraId="2F72A15B" w14:textId="56CF60A7"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Cela sera exécuté par la Droite de l’Éternel, et non par la médiation des évangélistes et des prophètes.</w:t>
      </w:r>
    </w:p>
    <w:p w14:paraId="5BA4F95F" w14:textId="6CBBCC7E"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Dans la réalité historique et politique, Israël est déjà aux aguets de ces nations. </w:t>
      </w:r>
    </w:p>
    <w:p w14:paraId="62FF9F21" w14:textId="7BA0F834"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 xml:space="preserve">L’antéchrist est déjà à l’œuvre sous le couvert, pour assurer une fausse paix mondiale. </w:t>
      </w:r>
    </w:p>
    <w:p w14:paraId="0388AB3B" w14:textId="695EDB99"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A un certain moment, Israël sera identifié comme la bête noire qui cautionne l’instabilité de la paix dans le monde.</w:t>
      </w:r>
    </w:p>
    <w:p w14:paraId="2D1D9BAD" w14:textId="771B6E65"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Les pays qui sont présentement alliés avec Israël lui tourneront le dos au moment le plus crucial, pour le livrer à la merci et au bon gré de ses ennemis.</w:t>
      </w:r>
    </w:p>
    <w:p w14:paraId="63E9F9E3" w14:textId="72671585"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 seul allié d'Israël sera son Dieu, le Rocher des Siècles.</w:t>
      </w:r>
    </w:p>
    <w:p w14:paraId="22246297" w14:textId="77B180D4"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Si vous suivez les évènements, vous allez voir que nous sommes déjà au point du non-retour vers la troisième guerre mondiale.</w:t>
      </w:r>
    </w:p>
    <w:p w14:paraId="68E70EA0" w14:textId="6FA84C69"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lastRenderedPageBreak/>
        <w:t>Les pays du Moyen Orient sont beaucoup surchauffés par des tensions politiques de part et ailleurs.</w:t>
      </w:r>
    </w:p>
    <w:p w14:paraId="0328ECD1" w14:textId="26883AAD"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La rapine, le vol et la violence ne feront que de s'accroître sur la terre.</w:t>
      </w:r>
    </w:p>
    <w:p w14:paraId="5411B57D" w14:textId="533FD34A"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Aucune paix durable ne peut être prévue pour l’instant ou pour le futur lointain.</w:t>
      </w:r>
    </w:p>
    <w:p w14:paraId="466C52A8" w14:textId="5299B2EC"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Comment tout cet enchaînement d’évènements et ce déraillement global concernent les chrétiens contemporains ?</w:t>
      </w:r>
    </w:p>
    <w:p w14:paraId="44ABC422" w14:textId="6D71D6EE"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Qu’est-ce-que tout cela nous dit de notre dispensation et de l’enlèvement de l’Église ?</w:t>
      </w:r>
    </w:p>
    <w:p w14:paraId="0C9022AC" w14:textId="434F6870" w:rsidR="002A45CF" w:rsidRDefault="002A45CF" w:rsidP="002A45CF">
      <w:pPr>
        <w:pStyle w:val="gmail-msolistparagraph"/>
        <w:numPr>
          <w:ilvl w:val="0"/>
          <w:numId w:val="6"/>
        </w:numPr>
        <w:spacing w:before="240" w:beforeAutospacing="0" w:after="0" w:afterAutospacing="0" w:line="408" w:lineRule="atLeast"/>
        <w:jc w:val="both"/>
        <w:rPr>
          <w:rFonts w:ascii="Calibri" w:hAnsi="Calibri" w:cs="Calibri"/>
        </w:rPr>
      </w:pPr>
      <w:r>
        <w:rPr>
          <w:rFonts w:ascii="Arial" w:hAnsi="Arial" w:cs="Arial"/>
          <w:color w:val="000000"/>
          <w:sz w:val="28"/>
          <w:szCs w:val="28"/>
          <w:lang w:val="fr-FR"/>
        </w:rPr>
        <w:t>L’enlèvement de l’Église doit précéder le second retour de Jésus qui viendra pour s'asseoir sur le trône de David.</w:t>
      </w:r>
    </w:p>
    <w:p w14:paraId="108EDD8E" w14:textId="77777777" w:rsidR="002A45CF" w:rsidRDefault="002A45CF" w:rsidP="002A45CF">
      <w:pPr>
        <w:spacing w:before="240" w:line="408" w:lineRule="atLeast"/>
        <w:ind w:left="360"/>
        <w:jc w:val="both"/>
      </w:pPr>
      <w:r>
        <w:rPr>
          <w:rFonts w:ascii="Arial" w:hAnsi="Arial" w:cs="Arial"/>
          <w:color w:val="000000"/>
          <w:sz w:val="28"/>
          <w:szCs w:val="28"/>
          <w:lang w:val="fr-FR"/>
        </w:rPr>
        <w:t>LE JOUR DE L’ETERNEL—LE RÈGNE DE CHRIST</w:t>
      </w:r>
    </w:p>
    <w:p w14:paraId="53D6457C" w14:textId="77777777" w:rsidR="002A45CF" w:rsidRDefault="002A45CF" w:rsidP="002A45CF">
      <w:pPr>
        <w:pStyle w:val="gmail-verse"/>
        <w:spacing w:before="240" w:beforeAutospacing="0" w:after="0" w:afterAutospacing="0"/>
        <w:ind w:left="360"/>
        <w:jc w:val="both"/>
      </w:pPr>
      <w:r>
        <w:rPr>
          <w:rStyle w:val="gmail-chapternum"/>
          <w:rFonts w:ascii="Arial" w:hAnsi="Arial" w:cs="Arial"/>
          <w:color w:val="000000"/>
          <w:sz w:val="28"/>
          <w:szCs w:val="28"/>
        </w:rPr>
        <w:t>ZACHARIE 14: 3-5, 9</w:t>
      </w:r>
    </w:p>
    <w:p w14:paraId="5E348907" w14:textId="77777777" w:rsidR="002A45CF" w:rsidRDefault="002A45CF" w:rsidP="002A45CF">
      <w:pPr>
        <w:pStyle w:val="gmail-verse"/>
        <w:spacing w:before="240" w:beforeAutospacing="0" w:after="0" w:afterAutospacing="0"/>
      </w:pPr>
      <w:r>
        <w:rPr>
          <w:rStyle w:val="gmail-text"/>
          <w:rFonts w:ascii="Arial" w:hAnsi="Arial" w:cs="Arial"/>
          <w:b/>
          <w:bCs/>
          <w:color w:val="000000"/>
          <w:sz w:val="28"/>
          <w:szCs w:val="28"/>
          <w:vertAlign w:val="superscript"/>
          <w:lang w:val="fr-FR"/>
        </w:rPr>
        <w:t>3 </w:t>
      </w:r>
      <w:r>
        <w:rPr>
          <w:rStyle w:val="gmail-text"/>
          <w:rFonts w:ascii="Arial" w:hAnsi="Arial" w:cs="Arial"/>
          <w:color w:val="000000"/>
          <w:sz w:val="28"/>
          <w:szCs w:val="28"/>
          <w:lang w:val="fr-FR"/>
        </w:rPr>
        <w:t>L'Éternel paraîtra, et il combattra ces nations, Comme il combat au jour de la bataille.</w:t>
      </w:r>
    </w:p>
    <w:p w14:paraId="2079A95C" w14:textId="77777777" w:rsidR="002A45CF" w:rsidRDefault="002A45CF" w:rsidP="002A45CF">
      <w:pPr>
        <w:pStyle w:val="gmail-verse"/>
        <w:spacing w:before="240" w:beforeAutospacing="0" w:after="0" w:afterAutospacing="0"/>
      </w:pPr>
      <w:r>
        <w:rPr>
          <w:rStyle w:val="gmail-text"/>
          <w:rFonts w:ascii="Arial" w:hAnsi="Arial" w:cs="Arial"/>
          <w:b/>
          <w:bCs/>
          <w:color w:val="000000"/>
          <w:sz w:val="28"/>
          <w:szCs w:val="28"/>
          <w:vertAlign w:val="superscript"/>
          <w:lang w:val="fr-FR"/>
        </w:rPr>
        <w:t>4 </w:t>
      </w:r>
      <w:r>
        <w:rPr>
          <w:rStyle w:val="gmail-text"/>
          <w:rFonts w:ascii="Arial" w:hAnsi="Arial" w:cs="Arial"/>
          <w:color w:val="000000"/>
          <w:sz w:val="28"/>
          <w:szCs w:val="28"/>
          <w:lang w:val="fr-FR"/>
        </w:rPr>
        <w:t xml:space="preserve">Ses pieds se poseront en ce jour sur la montagne des oliviers, Qui est vis-à-vis de Jérusalem, du côté de </w:t>
      </w:r>
      <w:proofErr w:type="gramStart"/>
      <w:r>
        <w:rPr>
          <w:rStyle w:val="gmail-text"/>
          <w:rFonts w:ascii="Arial" w:hAnsi="Arial" w:cs="Arial"/>
          <w:color w:val="000000"/>
          <w:sz w:val="28"/>
          <w:szCs w:val="28"/>
          <w:lang w:val="fr-FR"/>
        </w:rPr>
        <w:t>l'orient;</w:t>
      </w:r>
      <w:proofErr w:type="gramEnd"/>
      <w:r>
        <w:rPr>
          <w:rStyle w:val="gmail-text"/>
          <w:rFonts w:ascii="Arial" w:hAnsi="Arial" w:cs="Arial"/>
          <w:color w:val="000000"/>
          <w:sz w:val="28"/>
          <w:szCs w:val="28"/>
          <w:lang w:val="fr-FR"/>
        </w:rPr>
        <w:t xml:space="preserve"> La montagne des oliviers se fendra par le milieu, à l'orient et à l'occident, Et il se formera une très grande vallée: Une moitié de la montagne reculera vers le septentrion, Et une moitié vers le midi.</w:t>
      </w:r>
    </w:p>
    <w:p w14:paraId="766303C3" w14:textId="77777777" w:rsidR="002A45CF" w:rsidRDefault="002A45CF" w:rsidP="002A45CF">
      <w:pPr>
        <w:jc w:val="both"/>
      </w:pPr>
      <w:r>
        <w:rPr>
          <w:rFonts w:ascii="Arial" w:hAnsi="Arial" w:cs="Arial"/>
          <w:b/>
          <w:bCs/>
          <w:color w:val="000000"/>
          <w:sz w:val="28"/>
          <w:szCs w:val="28"/>
          <w:u w:val="single"/>
          <w:vertAlign w:val="superscript"/>
          <w:lang w:val="fr-FR"/>
        </w:rPr>
        <w:t> </w:t>
      </w:r>
    </w:p>
    <w:p w14:paraId="4F944BC5" w14:textId="77777777" w:rsidR="002A45CF" w:rsidRDefault="002A45CF" w:rsidP="002A45CF">
      <w:pPr>
        <w:jc w:val="both"/>
      </w:pPr>
      <w:r>
        <w:rPr>
          <w:rFonts w:ascii="Arial" w:hAnsi="Arial" w:cs="Arial"/>
          <w:b/>
          <w:bCs/>
          <w:color w:val="000000"/>
          <w:sz w:val="28"/>
          <w:szCs w:val="28"/>
          <w:u w:val="single"/>
          <w:vertAlign w:val="superscript"/>
          <w:lang w:val="fr-FR"/>
        </w:rPr>
        <w:t>5b </w:t>
      </w:r>
      <w:r>
        <w:rPr>
          <w:rFonts w:ascii="Arial" w:hAnsi="Arial" w:cs="Arial"/>
          <w:b/>
          <w:bCs/>
          <w:color w:val="000000"/>
          <w:sz w:val="28"/>
          <w:szCs w:val="28"/>
          <w:u w:val="single"/>
          <w:lang w:val="fr-FR"/>
        </w:rPr>
        <w:t>Et l'Éternel, mon Dieu, viendra, et tous ses saints avec lui.</w:t>
      </w:r>
    </w:p>
    <w:p w14:paraId="072BAF31" w14:textId="77777777" w:rsidR="002A45CF" w:rsidRDefault="002A45CF" w:rsidP="002A45CF">
      <w:pPr>
        <w:jc w:val="both"/>
      </w:pPr>
      <w:r>
        <w:rPr>
          <w:rFonts w:ascii="Arial" w:hAnsi="Arial" w:cs="Arial"/>
          <w:b/>
          <w:bCs/>
          <w:color w:val="000000"/>
          <w:sz w:val="28"/>
          <w:szCs w:val="28"/>
          <w:vertAlign w:val="superscript"/>
          <w:lang w:val="fr-FR"/>
        </w:rPr>
        <w:t> </w:t>
      </w:r>
    </w:p>
    <w:p w14:paraId="31ECB07C" w14:textId="77777777" w:rsidR="002A45CF" w:rsidRDefault="002A45CF" w:rsidP="002A45CF">
      <w:pPr>
        <w:jc w:val="both"/>
      </w:pPr>
      <w:r>
        <w:rPr>
          <w:rFonts w:ascii="Arial" w:hAnsi="Arial" w:cs="Arial"/>
          <w:b/>
          <w:bCs/>
          <w:color w:val="000000"/>
          <w:sz w:val="28"/>
          <w:szCs w:val="28"/>
          <w:vertAlign w:val="superscript"/>
          <w:lang w:val="fr-FR"/>
        </w:rPr>
        <w:t>9 </w:t>
      </w:r>
      <w:r>
        <w:rPr>
          <w:rFonts w:ascii="Arial" w:hAnsi="Arial" w:cs="Arial"/>
          <w:color w:val="000000"/>
          <w:sz w:val="28"/>
          <w:szCs w:val="28"/>
          <w:lang w:val="fr-FR"/>
        </w:rPr>
        <w:t xml:space="preserve">L'Éternel sera roi de toute la </w:t>
      </w:r>
      <w:proofErr w:type="gramStart"/>
      <w:r>
        <w:rPr>
          <w:rFonts w:ascii="Arial" w:hAnsi="Arial" w:cs="Arial"/>
          <w:color w:val="000000"/>
          <w:sz w:val="28"/>
          <w:szCs w:val="28"/>
          <w:lang w:val="fr-FR"/>
        </w:rPr>
        <w:t>terre;</w:t>
      </w:r>
      <w:proofErr w:type="gramEnd"/>
      <w:r>
        <w:rPr>
          <w:rFonts w:ascii="Arial" w:hAnsi="Arial" w:cs="Arial"/>
          <w:color w:val="000000"/>
          <w:sz w:val="28"/>
          <w:szCs w:val="28"/>
          <w:lang w:val="fr-FR"/>
        </w:rPr>
        <w:t xml:space="preserve"> En ce jour-là, l'Éternel sera le seul Éternel, Et son nom sera le seul nom.</w:t>
      </w:r>
    </w:p>
    <w:p w14:paraId="603B5C09" w14:textId="77777777" w:rsidR="002A45CF" w:rsidRDefault="002A45CF" w:rsidP="002A45CF">
      <w:pPr>
        <w:jc w:val="both"/>
      </w:pPr>
      <w:r>
        <w:rPr>
          <w:rFonts w:ascii="Arial" w:hAnsi="Arial" w:cs="Arial"/>
          <w:sz w:val="28"/>
          <w:szCs w:val="28"/>
        </w:rPr>
        <w:t> </w:t>
      </w:r>
    </w:p>
    <w:p w14:paraId="6046C10D" w14:textId="77777777" w:rsidR="002A45CF" w:rsidRDefault="002A45CF" w:rsidP="002A45CF">
      <w:pPr>
        <w:spacing w:before="240" w:line="408" w:lineRule="atLeast"/>
        <w:jc w:val="both"/>
      </w:pPr>
      <w:r>
        <w:rPr>
          <w:rFonts w:ascii="Arial" w:hAnsi="Arial" w:cs="Arial"/>
          <w:color w:val="000000"/>
          <w:sz w:val="28"/>
          <w:szCs w:val="28"/>
          <w:lang w:val="fr-FR"/>
        </w:rPr>
        <w:t>LA REPENTANCE NATIONALE D’ISRAEL</w:t>
      </w:r>
    </w:p>
    <w:p w14:paraId="1568EC43" w14:textId="77777777" w:rsidR="002A45CF" w:rsidRDefault="002A45CF" w:rsidP="002A45CF">
      <w:pPr>
        <w:spacing w:before="240" w:line="408" w:lineRule="atLeast"/>
        <w:ind w:left="360"/>
        <w:jc w:val="both"/>
      </w:pPr>
      <w:r>
        <w:rPr>
          <w:rFonts w:ascii="Arial" w:hAnsi="Arial" w:cs="Arial"/>
          <w:color w:val="000000"/>
          <w:sz w:val="28"/>
          <w:szCs w:val="28"/>
          <w:lang w:val="fr-FR"/>
        </w:rPr>
        <w:t>Zacharie 12 : 7-10</w:t>
      </w:r>
    </w:p>
    <w:p w14:paraId="753C8653" w14:textId="55F0A70E" w:rsidR="002A45CF" w:rsidRDefault="002A45CF" w:rsidP="00B74DA2">
      <w:pPr>
        <w:pStyle w:val="gmail-verse"/>
        <w:numPr>
          <w:ilvl w:val="0"/>
          <w:numId w:val="6"/>
        </w:numPr>
        <w:spacing w:before="240" w:beforeAutospacing="0" w:after="0" w:afterAutospacing="0"/>
        <w:jc w:val="both"/>
      </w:pPr>
      <w:r>
        <w:rPr>
          <w:rStyle w:val="gmail-text"/>
          <w:rFonts w:ascii="Arial" w:hAnsi="Arial" w:cs="Arial"/>
          <w:b/>
          <w:bCs/>
          <w:color w:val="000000"/>
          <w:sz w:val="28"/>
          <w:szCs w:val="28"/>
          <w:vertAlign w:val="superscript"/>
          <w:lang w:val="fr-FR"/>
        </w:rPr>
        <w:t>7 </w:t>
      </w:r>
      <w:r>
        <w:rPr>
          <w:rStyle w:val="gmail-text"/>
          <w:rFonts w:ascii="Arial" w:hAnsi="Arial" w:cs="Arial"/>
          <w:color w:val="000000"/>
          <w:sz w:val="28"/>
          <w:szCs w:val="28"/>
          <w:lang w:val="fr-FR"/>
        </w:rPr>
        <w:t>L'Éternel sauvera d'abord les tentes de Juda, Afin que la gloire de la maison de David, La gloire des habitants de Jérusalem ne s'élève pas au-dessus de Juda.</w:t>
      </w:r>
    </w:p>
    <w:p w14:paraId="2DFA2300" w14:textId="0C459BFB" w:rsidR="002A45CF" w:rsidRDefault="002A45CF" w:rsidP="00B74DA2">
      <w:pPr>
        <w:pStyle w:val="gmail-verse"/>
        <w:numPr>
          <w:ilvl w:val="0"/>
          <w:numId w:val="6"/>
        </w:numPr>
        <w:spacing w:before="240" w:beforeAutospacing="0" w:after="0" w:afterAutospacing="0"/>
      </w:pPr>
      <w:r>
        <w:rPr>
          <w:rStyle w:val="gmail-text"/>
          <w:rFonts w:ascii="Arial" w:hAnsi="Arial" w:cs="Arial"/>
          <w:b/>
          <w:bCs/>
          <w:color w:val="000000"/>
          <w:sz w:val="28"/>
          <w:szCs w:val="28"/>
          <w:vertAlign w:val="superscript"/>
          <w:lang w:val="fr-FR"/>
        </w:rPr>
        <w:t>8 </w:t>
      </w:r>
      <w:r>
        <w:rPr>
          <w:rStyle w:val="gmail-text"/>
          <w:rFonts w:ascii="Arial" w:hAnsi="Arial" w:cs="Arial"/>
          <w:color w:val="000000"/>
          <w:sz w:val="28"/>
          <w:szCs w:val="28"/>
          <w:lang w:val="fr-FR"/>
        </w:rPr>
        <w:t xml:space="preserve">En ce jour-là, l'Éternel protégera les habitants de Jérusalem, Et le faible parmi eux sera dans ce jour comme </w:t>
      </w:r>
      <w:proofErr w:type="gramStart"/>
      <w:r>
        <w:rPr>
          <w:rStyle w:val="gmail-text"/>
          <w:rFonts w:ascii="Arial" w:hAnsi="Arial" w:cs="Arial"/>
          <w:color w:val="000000"/>
          <w:sz w:val="28"/>
          <w:szCs w:val="28"/>
          <w:lang w:val="fr-FR"/>
        </w:rPr>
        <w:t>David;</w:t>
      </w:r>
      <w:proofErr w:type="gramEnd"/>
      <w:r>
        <w:rPr>
          <w:rStyle w:val="gmail-text"/>
          <w:rFonts w:ascii="Arial" w:hAnsi="Arial" w:cs="Arial"/>
          <w:color w:val="000000"/>
          <w:sz w:val="28"/>
          <w:szCs w:val="28"/>
          <w:lang w:val="fr-FR"/>
        </w:rPr>
        <w:t xml:space="preserve"> La maison de David sera comme Dieu, Comme l'ange de l'Éternel devant eux.</w:t>
      </w:r>
    </w:p>
    <w:p w14:paraId="701D92C9" w14:textId="657DA221" w:rsidR="002A45CF" w:rsidRDefault="002A45CF" w:rsidP="00B74DA2">
      <w:pPr>
        <w:pStyle w:val="gmail-verse"/>
        <w:numPr>
          <w:ilvl w:val="0"/>
          <w:numId w:val="6"/>
        </w:numPr>
        <w:spacing w:before="240" w:beforeAutospacing="0" w:after="0" w:afterAutospacing="0"/>
      </w:pPr>
      <w:r>
        <w:rPr>
          <w:rStyle w:val="gmail-text"/>
          <w:rFonts w:ascii="Arial" w:hAnsi="Arial" w:cs="Arial"/>
          <w:b/>
          <w:bCs/>
          <w:color w:val="000000"/>
          <w:sz w:val="28"/>
          <w:szCs w:val="28"/>
          <w:vertAlign w:val="superscript"/>
          <w:lang w:val="fr-FR"/>
        </w:rPr>
        <w:lastRenderedPageBreak/>
        <w:t>9 </w:t>
      </w:r>
      <w:r>
        <w:rPr>
          <w:rStyle w:val="gmail-text"/>
          <w:rFonts w:ascii="Arial" w:hAnsi="Arial" w:cs="Arial"/>
          <w:color w:val="000000"/>
          <w:sz w:val="28"/>
          <w:szCs w:val="28"/>
          <w:lang w:val="fr-FR"/>
        </w:rPr>
        <w:t>En ce jour-là, Je m'efforcerai de détruire toutes les nations Qui viendront contre Jérusalem.</w:t>
      </w:r>
    </w:p>
    <w:p w14:paraId="3995166A" w14:textId="1FC1C3CD" w:rsidR="002A45CF" w:rsidRDefault="002A45CF" w:rsidP="00B74DA2">
      <w:pPr>
        <w:pStyle w:val="gmail-verse"/>
        <w:numPr>
          <w:ilvl w:val="0"/>
          <w:numId w:val="6"/>
        </w:numPr>
        <w:spacing w:before="240" w:beforeAutospacing="0" w:after="0" w:afterAutospacing="0"/>
      </w:pPr>
      <w:r>
        <w:rPr>
          <w:rStyle w:val="gmail-text"/>
          <w:rFonts w:ascii="Arial" w:hAnsi="Arial" w:cs="Arial"/>
          <w:b/>
          <w:bCs/>
          <w:color w:val="000000"/>
          <w:sz w:val="28"/>
          <w:szCs w:val="28"/>
          <w:vertAlign w:val="superscript"/>
          <w:lang w:val="fr-FR"/>
        </w:rPr>
        <w:t>10 </w:t>
      </w:r>
      <w:r>
        <w:rPr>
          <w:rStyle w:val="gmail-text"/>
          <w:rFonts w:ascii="Arial" w:hAnsi="Arial" w:cs="Arial"/>
          <w:color w:val="000000"/>
          <w:sz w:val="28"/>
          <w:szCs w:val="28"/>
          <w:lang w:val="fr-FR"/>
        </w:rPr>
        <w:t xml:space="preserve">Alors je répandrai sur la maison de David et sur les habitants de Jérusalem </w:t>
      </w:r>
      <w:r>
        <w:rPr>
          <w:rStyle w:val="gmail-text"/>
          <w:rFonts w:ascii="Arial" w:hAnsi="Arial" w:cs="Arial"/>
          <w:color w:val="000000"/>
          <w:sz w:val="28"/>
          <w:szCs w:val="28"/>
          <w:u w:val="single"/>
          <w:lang w:val="fr-FR"/>
        </w:rPr>
        <w:t>Un esprit de grâce et de supplication</w:t>
      </w:r>
      <w:r>
        <w:rPr>
          <w:rStyle w:val="gmail-text"/>
          <w:rFonts w:ascii="Arial" w:hAnsi="Arial" w:cs="Arial"/>
          <w:color w:val="000000"/>
          <w:sz w:val="28"/>
          <w:szCs w:val="28"/>
          <w:lang w:val="fr-FR"/>
        </w:rPr>
        <w:t>, Et ils tourneront les regards vers moi, celui qu'ils ont percé. Ils pleureront sur lui comme on pleure sur un fils unique, Ils pleureront amèrement sur lui comme on pleure sur un premier-né.</w:t>
      </w:r>
      <w:r>
        <w:rPr>
          <w:rStyle w:val="gmail-text"/>
        </w:rPr>
        <w:t xml:space="preserve"> </w:t>
      </w:r>
    </w:p>
    <w:p w14:paraId="2789C1D7" w14:textId="678153F4" w:rsidR="002A45CF" w:rsidRDefault="002A45CF" w:rsidP="00B74DA2">
      <w:pPr>
        <w:pStyle w:val="gmail-verse"/>
        <w:numPr>
          <w:ilvl w:val="0"/>
          <w:numId w:val="6"/>
        </w:numPr>
        <w:spacing w:before="240" w:beforeAutospacing="0" w:after="0" w:afterAutospacing="0"/>
        <w:jc w:val="both"/>
      </w:pPr>
      <w:r>
        <w:rPr>
          <w:rStyle w:val="gmail-text"/>
          <w:rFonts w:ascii="Arial" w:hAnsi="Arial" w:cs="Arial"/>
          <w:color w:val="000000"/>
          <w:sz w:val="28"/>
          <w:szCs w:val="28"/>
          <w:lang w:val="fr-FR"/>
        </w:rPr>
        <w:t>Tout Israël sera sauvé ce jour-là.</w:t>
      </w:r>
    </w:p>
    <w:p w14:paraId="6ADE2D12" w14:textId="677EB897" w:rsidR="002A45CF" w:rsidRDefault="002A45CF" w:rsidP="00B74DA2">
      <w:pPr>
        <w:pStyle w:val="gmail-verse"/>
        <w:numPr>
          <w:ilvl w:val="0"/>
          <w:numId w:val="6"/>
        </w:numPr>
        <w:spacing w:before="240" w:beforeAutospacing="0" w:after="0" w:afterAutospacing="0"/>
        <w:jc w:val="both"/>
      </w:pPr>
      <w:r>
        <w:rPr>
          <w:rStyle w:val="gmail-text"/>
          <w:rFonts w:ascii="Arial" w:hAnsi="Arial" w:cs="Arial"/>
          <w:color w:val="000000"/>
          <w:sz w:val="28"/>
          <w:szCs w:val="28"/>
          <w:lang w:val="fr-FR"/>
        </w:rPr>
        <w:t>Avec l’œil spirituel et l’esprit éveillé on peut déjà apercevoir l’aurore du grand jour de l’Éternel.</w:t>
      </w:r>
    </w:p>
    <w:p w14:paraId="6873EED1" w14:textId="037C69DA" w:rsidR="002A45CF" w:rsidRDefault="002A45CF" w:rsidP="00B74DA2">
      <w:pPr>
        <w:pStyle w:val="gmail-verse"/>
        <w:numPr>
          <w:ilvl w:val="0"/>
          <w:numId w:val="6"/>
        </w:numPr>
        <w:spacing w:before="240" w:beforeAutospacing="0" w:after="0" w:afterAutospacing="0"/>
        <w:jc w:val="both"/>
      </w:pPr>
      <w:r>
        <w:rPr>
          <w:rStyle w:val="gmail-text"/>
          <w:rFonts w:ascii="Arial" w:hAnsi="Arial" w:cs="Arial"/>
          <w:color w:val="000000"/>
          <w:sz w:val="28"/>
          <w:szCs w:val="28"/>
          <w:lang w:val="fr-FR"/>
        </w:rPr>
        <w:t>Si les évènements qui doivent succéder à l'enlèvement de l’Église commencent à se démarrer à grands pas, donc le salut est beaucoup plus près de nous que lorsque nous avions cru.   </w:t>
      </w:r>
    </w:p>
    <w:p w14:paraId="429DBBB1" w14:textId="77777777" w:rsidR="002A45CF" w:rsidRDefault="002A45CF" w:rsidP="002A45CF">
      <w:pPr>
        <w:spacing w:before="240" w:line="408" w:lineRule="atLeast"/>
        <w:jc w:val="both"/>
      </w:pPr>
      <w:r>
        <w:rPr>
          <w:rFonts w:ascii="Arial" w:hAnsi="Arial" w:cs="Arial"/>
          <w:color w:val="000000"/>
          <w:sz w:val="28"/>
          <w:szCs w:val="28"/>
          <w:lang w:val="fr-FR"/>
        </w:rPr>
        <w:t>CONCLUSION</w:t>
      </w:r>
    </w:p>
    <w:p w14:paraId="38364121" w14:textId="2E99FDE3"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Fonts w:ascii="Arial" w:hAnsi="Arial" w:cs="Arial"/>
          <w:color w:val="000000"/>
          <w:sz w:val="28"/>
          <w:szCs w:val="28"/>
          <w:lang w:val="fr-FR"/>
        </w:rPr>
        <w:t>J</w:t>
      </w:r>
      <w:r>
        <w:rPr>
          <w:rStyle w:val="gmail-hgkelc"/>
          <w:rFonts w:ascii="Arial" w:hAnsi="Arial" w:cs="Arial"/>
          <w:color w:val="1F1F1F"/>
          <w:sz w:val="28"/>
          <w:szCs w:val="28"/>
          <w:lang w:val="fr-FR"/>
        </w:rPr>
        <w:t xml:space="preserve">e veux faire emprunt des paroles du Scribe Esdras pour dire </w:t>
      </w:r>
      <w:proofErr w:type="gramStart"/>
      <w:r>
        <w:rPr>
          <w:rStyle w:val="gmail-hgkelc"/>
          <w:rFonts w:ascii="Arial" w:hAnsi="Arial" w:cs="Arial"/>
          <w:color w:val="1F1F1F"/>
          <w:sz w:val="28"/>
          <w:szCs w:val="28"/>
          <w:lang w:val="fr-FR"/>
        </w:rPr>
        <w:t>:  «</w:t>
      </w:r>
      <w:proofErr w:type="gramEnd"/>
      <w:r>
        <w:rPr>
          <w:rStyle w:val="gmail-hgkelc"/>
          <w:rFonts w:ascii="Arial" w:hAnsi="Arial" w:cs="Arial"/>
          <w:color w:val="1F1F1F"/>
          <w:sz w:val="28"/>
          <w:szCs w:val="28"/>
          <w:lang w:val="fr-FR"/>
        </w:rPr>
        <w:t> Le temps est à la pluie, et il n'est pas possible de rester dehors; »</w:t>
      </w:r>
    </w:p>
    <w:p w14:paraId="146D61F0" w14:textId="64ADAB5B"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sz w:val="28"/>
          <w:szCs w:val="28"/>
          <w:lang w:val="fr-FR"/>
        </w:rPr>
        <w:t>Ce n’est plus l’heure de plaisanter avec son salut.</w:t>
      </w:r>
    </w:p>
    <w:p w14:paraId="4352EA96" w14:textId="75939D3E"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sz w:val="28"/>
          <w:szCs w:val="28"/>
          <w:lang w:val="fr-FR"/>
        </w:rPr>
        <w:t>Ce n’est plus le moment de se laisser distraire par les vicissitudes de la vie.</w:t>
      </w:r>
    </w:p>
    <w:p w14:paraId="5EFE5162" w14:textId="3B0455E6"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sz w:val="28"/>
          <w:szCs w:val="28"/>
          <w:lang w:val="fr-FR"/>
        </w:rPr>
        <w:t xml:space="preserve">C’est plutôt l’heure d’avoir les yeux fixés vers le ciel d’où nous attendons le signal pour notre départ de cette terre maudite. </w:t>
      </w:r>
    </w:p>
    <w:p w14:paraId="5D851516" w14:textId="3060347E"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color w:val="040C28"/>
          <w:sz w:val="28"/>
          <w:szCs w:val="28"/>
          <w:lang w:val="fr-FR"/>
        </w:rPr>
        <w:t xml:space="preserve">Romains </w:t>
      </w:r>
      <w:proofErr w:type="gramStart"/>
      <w:r>
        <w:rPr>
          <w:rStyle w:val="gmail-d9fyld"/>
          <w:rFonts w:ascii="Arial" w:hAnsi="Arial" w:cs="Arial"/>
          <w:color w:val="040C28"/>
          <w:sz w:val="28"/>
          <w:szCs w:val="28"/>
          <w:lang w:val="fr-FR"/>
        </w:rPr>
        <w:t>13:</w:t>
      </w:r>
      <w:proofErr w:type="gramEnd"/>
      <w:r>
        <w:rPr>
          <w:rStyle w:val="gmail-d9fyld"/>
          <w:rFonts w:ascii="Arial" w:hAnsi="Arial" w:cs="Arial"/>
          <w:color w:val="040C28"/>
          <w:sz w:val="28"/>
          <w:szCs w:val="28"/>
          <w:lang w:val="fr-FR"/>
        </w:rPr>
        <w:t>11</w:t>
      </w:r>
      <w:r>
        <w:rPr>
          <w:rStyle w:val="gmail-d9fyld"/>
          <w:rFonts w:ascii="Arial" w:hAnsi="Arial" w:cs="Arial"/>
          <w:sz w:val="28"/>
          <w:szCs w:val="28"/>
          <w:lang w:val="fr-FR"/>
        </w:rPr>
        <w:t> </w:t>
      </w:r>
      <w:r>
        <w:rPr>
          <w:rStyle w:val="gmail-hgkelc"/>
          <w:rFonts w:ascii="Arial" w:hAnsi="Arial" w:cs="Arial"/>
          <w:color w:val="1F1F1F"/>
          <w:sz w:val="28"/>
          <w:szCs w:val="28"/>
          <w:lang w:val="fr-FR"/>
        </w:rPr>
        <w:t>Cela est d'autant plus important que vous savez quel temps nous vivons: c'est l'heure de vous réveiller enfin du sommeil, car maintenant le salut est plus près de nous qu'au moment où nous avons cru.</w:t>
      </w:r>
      <w:r>
        <w:rPr>
          <w:rStyle w:val="gmail-d9fyld"/>
          <w:rFonts w:ascii="Arial" w:hAnsi="Arial" w:cs="Arial"/>
          <w:color w:val="040C28"/>
          <w:sz w:val="28"/>
          <w:szCs w:val="28"/>
          <w:lang w:val="fr-FR"/>
        </w:rPr>
        <w:t xml:space="preserve"> </w:t>
      </w:r>
    </w:p>
    <w:p w14:paraId="5586C9D4" w14:textId="75CA9ABD"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color w:val="040C28"/>
          <w:sz w:val="28"/>
          <w:szCs w:val="28"/>
          <w:lang w:val="fr-FR"/>
        </w:rPr>
        <w:t>Quant aux Juifs, ils doivent s’apprêter à l’apparition prochaine de leur Messie afin de lui être agréable et ne pas être exterminé au jour de la purification à venir.</w:t>
      </w:r>
    </w:p>
    <w:p w14:paraId="2EF9A5E1" w14:textId="789F441C"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color w:val="040C28"/>
          <w:sz w:val="28"/>
          <w:szCs w:val="28"/>
          <w:lang w:val="fr-FR"/>
        </w:rPr>
        <w:t>Quant à nous autres Chrétiens, ayons nos passeports célestes en main pour notre décollage soudain et imminent.</w:t>
      </w:r>
    </w:p>
    <w:p w14:paraId="3A5D76BD" w14:textId="1104E554" w:rsidR="002A45CF" w:rsidRDefault="002A45CF" w:rsidP="00B74DA2">
      <w:pPr>
        <w:pStyle w:val="gmail-msolistparagraph"/>
        <w:numPr>
          <w:ilvl w:val="0"/>
          <w:numId w:val="6"/>
        </w:numPr>
        <w:spacing w:before="0" w:beforeAutospacing="0" w:after="0" w:afterAutospacing="0"/>
        <w:jc w:val="both"/>
        <w:rPr>
          <w:rFonts w:ascii="Calibri" w:hAnsi="Calibri" w:cs="Calibri"/>
        </w:rPr>
      </w:pPr>
      <w:r>
        <w:rPr>
          <w:rStyle w:val="gmail-d9fyld"/>
          <w:rFonts w:ascii="Arial" w:hAnsi="Arial" w:cs="Arial"/>
          <w:color w:val="040C28"/>
          <w:sz w:val="28"/>
          <w:szCs w:val="28"/>
          <w:lang w:val="fr-FR"/>
        </w:rPr>
        <w:t>Entre temps, je vous laisse avec les avertissements de Jean Baptiste qui sont aussi salutaires aux Juifs et aux gentils.</w:t>
      </w:r>
    </w:p>
    <w:p w14:paraId="2EA10DDF" w14:textId="77777777" w:rsidR="002A45CF" w:rsidRDefault="002A45CF" w:rsidP="002A45CF">
      <w:pPr>
        <w:jc w:val="both"/>
      </w:pPr>
      <w:r>
        <w:rPr>
          <w:rStyle w:val="gmail-d9fyld"/>
          <w:rFonts w:ascii="Arial" w:hAnsi="Arial" w:cs="Arial"/>
          <w:color w:val="040C28"/>
          <w:sz w:val="28"/>
          <w:szCs w:val="28"/>
          <w:lang w:val="fr-FR"/>
        </w:rPr>
        <w:t>Luc 3 : 8-9</w:t>
      </w:r>
    </w:p>
    <w:p w14:paraId="739DFC59" w14:textId="77777777" w:rsidR="002A45CF" w:rsidRDefault="002A45CF" w:rsidP="002A45CF">
      <w:pPr>
        <w:spacing w:before="240"/>
        <w:jc w:val="both"/>
      </w:pPr>
      <w:r>
        <w:rPr>
          <w:rFonts w:ascii="Arial" w:hAnsi="Arial" w:cs="Arial"/>
          <w:b/>
          <w:bCs/>
          <w:color w:val="000000"/>
          <w:sz w:val="28"/>
          <w:szCs w:val="28"/>
          <w:vertAlign w:val="superscript"/>
          <w:lang w:val="fr-FR"/>
        </w:rPr>
        <w:t>8 </w:t>
      </w:r>
      <w:r>
        <w:rPr>
          <w:rFonts w:ascii="Arial" w:hAnsi="Arial" w:cs="Arial"/>
          <w:color w:val="000000"/>
          <w:sz w:val="28"/>
          <w:szCs w:val="28"/>
          <w:lang w:val="fr-FR"/>
        </w:rPr>
        <w:t>Produisez donc des fruits dignes de la repentance, et ne vous mettez pas à dire en vous-</w:t>
      </w:r>
      <w:proofErr w:type="gramStart"/>
      <w:r>
        <w:rPr>
          <w:rFonts w:ascii="Arial" w:hAnsi="Arial" w:cs="Arial"/>
          <w:color w:val="000000"/>
          <w:sz w:val="28"/>
          <w:szCs w:val="28"/>
          <w:lang w:val="fr-FR"/>
        </w:rPr>
        <w:t>mêmes:</w:t>
      </w:r>
      <w:proofErr w:type="gramEnd"/>
      <w:r>
        <w:rPr>
          <w:rFonts w:ascii="Arial" w:hAnsi="Arial" w:cs="Arial"/>
          <w:color w:val="000000"/>
          <w:sz w:val="28"/>
          <w:szCs w:val="28"/>
          <w:lang w:val="fr-FR"/>
        </w:rPr>
        <w:t xml:space="preserve"> Nous avons Abraham pour père! Car je vous déclare que de ces pierres Dieu peut susciter des enfants à Abraham.</w:t>
      </w:r>
    </w:p>
    <w:p w14:paraId="0EE6E875" w14:textId="77777777" w:rsidR="002A45CF" w:rsidRDefault="002A45CF" w:rsidP="002A45CF">
      <w:pPr>
        <w:spacing w:before="240"/>
        <w:jc w:val="both"/>
      </w:pPr>
      <w:r>
        <w:rPr>
          <w:rFonts w:ascii="Arial" w:hAnsi="Arial" w:cs="Arial"/>
          <w:b/>
          <w:bCs/>
          <w:color w:val="000000"/>
          <w:sz w:val="28"/>
          <w:szCs w:val="28"/>
          <w:vertAlign w:val="superscript"/>
          <w:lang w:val="fr-FR"/>
        </w:rPr>
        <w:t>9 </w:t>
      </w:r>
      <w:r>
        <w:rPr>
          <w:rFonts w:ascii="Arial" w:hAnsi="Arial" w:cs="Arial"/>
          <w:color w:val="000000"/>
          <w:sz w:val="28"/>
          <w:szCs w:val="28"/>
          <w:lang w:val="fr-FR"/>
        </w:rPr>
        <w:t xml:space="preserve">Déjà même la cognée est mise à la racine des </w:t>
      </w:r>
      <w:proofErr w:type="gramStart"/>
      <w:r>
        <w:rPr>
          <w:rFonts w:ascii="Arial" w:hAnsi="Arial" w:cs="Arial"/>
          <w:color w:val="000000"/>
          <w:sz w:val="28"/>
          <w:szCs w:val="28"/>
          <w:lang w:val="fr-FR"/>
        </w:rPr>
        <w:t>arbres:</w:t>
      </w:r>
      <w:proofErr w:type="gramEnd"/>
      <w:r>
        <w:rPr>
          <w:rFonts w:ascii="Arial" w:hAnsi="Arial" w:cs="Arial"/>
          <w:color w:val="000000"/>
          <w:sz w:val="28"/>
          <w:szCs w:val="28"/>
          <w:lang w:val="fr-FR"/>
        </w:rPr>
        <w:t xml:space="preserve"> tout arbre donc qui ne produit pas de bons fruits sera coupé et jeté au feu.</w:t>
      </w:r>
    </w:p>
    <w:p w14:paraId="4B708960" w14:textId="77777777" w:rsidR="002A45CF" w:rsidRDefault="002A45CF" w:rsidP="002A45CF">
      <w:pPr>
        <w:pStyle w:val="gmail-msolistparagraph"/>
        <w:spacing w:before="240" w:beforeAutospacing="0" w:after="0" w:afterAutospacing="0"/>
        <w:ind w:left="720"/>
        <w:jc w:val="right"/>
        <w:rPr>
          <w:rFonts w:ascii="Calibri" w:hAnsi="Calibri" w:cs="Calibri"/>
        </w:rPr>
      </w:pPr>
      <w:r>
        <w:rPr>
          <w:rFonts w:ascii="Symbol" w:hAnsi="Symbol" w:cs="Calibri"/>
          <w:color w:val="000000"/>
          <w:sz w:val="28"/>
          <w:szCs w:val="28"/>
          <w:lang w:val="fr-FR"/>
        </w:rPr>
        <w:t>·</w:t>
      </w:r>
      <w:r>
        <w:rPr>
          <w:color w:val="000000"/>
          <w:sz w:val="14"/>
          <w:szCs w:val="14"/>
          <w:lang w:val="fr-FR"/>
        </w:rPr>
        <w:t xml:space="preserve">      </w:t>
      </w:r>
      <w:proofErr w:type="gramStart"/>
      <w:r>
        <w:rPr>
          <w:rFonts w:ascii="Arial" w:hAnsi="Arial" w:cs="Arial"/>
          <w:b/>
          <w:bCs/>
          <w:color w:val="000000"/>
          <w:sz w:val="28"/>
          <w:szCs w:val="28"/>
          <w:vertAlign w:val="superscript"/>
          <w:lang w:val="fr-FR"/>
        </w:rPr>
        <w:t>AMEN!</w:t>
      </w:r>
      <w:proofErr w:type="gramEnd"/>
    </w:p>
    <w:p w14:paraId="6C66600E" w14:textId="77777777" w:rsidR="000E7CC5" w:rsidRPr="008E58AA" w:rsidRDefault="000E7CC5" w:rsidP="002A45CF">
      <w:pPr>
        <w:jc w:val="center"/>
        <w:outlineLvl w:val="0"/>
        <w:rPr>
          <w:rFonts w:ascii="Arial" w:hAnsi="Arial" w:cs="Arial"/>
          <w:sz w:val="28"/>
          <w:szCs w:val="28"/>
        </w:rPr>
      </w:pPr>
    </w:p>
    <w:sectPr w:rsidR="000E7CC5" w:rsidRPr="008E58AA" w:rsidSect="00DB7C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1C36"/>
    <w:multiLevelType w:val="hybridMultilevel"/>
    <w:tmpl w:val="D7AEE50E"/>
    <w:lvl w:ilvl="0" w:tplc="D7103A4C">
      <w:numFmt w:val="bullet"/>
      <w:lvlText w:val=""/>
      <w:lvlJc w:val="left"/>
      <w:pPr>
        <w:ind w:left="1800" w:hanging="360"/>
      </w:pPr>
      <w:rPr>
        <w:rFonts w:ascii="Symbol" w:eastAsia="Times New Roman" w:hAnsi="Symbol" w:cs="Calibri"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D65B02"/>
    <w:multiLevelType w:val="hybridMultilevel"/>
    <w:tmpl w:val="5CE89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734CD"/>
    <w:multiLevelType w:val="hybridMultilevel"/>
    <w:tmpl w:val="D3202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EC0225"/>
    <w:multiLevelType w:val="hybridMultilevel"/>
    <w:tmpl w:val="C99A980E"/>
    <w:lvl w:ilvl="0" w:tplc="D7103A4C">
      <w:numFmt w:val="bullet"/>
      <w:lvlText w:val=""/>
      <w:lvlJc w:val="left"/>
      <w:pPr>
        <w:ind w:left="1800" w:hanging="360"/>
      </w:pPr>
      <w:rPr>
        <w:rFonts w:ascii="Symbol" w:eastAsia="Times New Roman" w:hAnsi="Symbol" w:cs="Calibri"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8480FCD"/>
    <w:multiLevelType w:val="hybridMultilevel"/>
    <w:tmpl w:val="CF26A15C"/>
    <w:lvl w:ilvl="0" w:tplc="D7103A4C">
      <w:numFmt w:val="bullet"/>
      <w:lvlText w:val=""/>
      <w:lvlJc w:val="left"/>
      <w:pPr>
        <w:ind w:left="1080" w:hanging="360"/>
      </w:pPr>
      <w:rPr>
        <w:rFonts w:ascii="Symbol" w:eastAsia="Times New Roman" w:hAnsi="Symbol" w:cs="Calibri" w:hint="default"/>
        <w:color w:val="000000"/>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75205AF"/>
    <w:multiLevelType w:val="hybridMultilevel"/>
    <w:tmpl w:val="5FA6BC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08581D"/>
    <w:multiLevelType w:val="hybridMultilevel"/>
    <w:tmpl w:val="24005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E56D52"/>
    <w:multiLevelType w:val="hybridMultilevel"/>
    <w:tmpl w:val="67104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F4234A"/>
    <w:multiLevelType w:val="hybridMultilevel"/>
    <w:tmpl w:val="0810BAF8"/>
    <w:lvl w:ilvl="0" w:tplc="D7103A4C">
      <w:numFmt w:val="bullet"/>
      <w:lvlText w:val=""/>
      <w:lvlJc w:val="left"/>
      <w:pPr>
        <w:ind w:left="1800" w:hanging="360"/>
      </w:pPr>
      <w:rPr>
        <w:rFonts w:ascii="Symbol" w:eastAsia="Times New Roman" w:hAnsi="Symbol" w:cs="Calibri"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31718F8"/>
    <w:multiLevelType w:val="hybridMultilevel"/>
    <w:tmpl w:val="23BAF3E2"/>
    <w:lvl w:ilvl="0" w:tplc="D7103A4C">
      <w:numFmt w:val="bullet"/>
      <w:lvlText w:val=""/>
      <w:lvlJc w:val="left"/>
      <w:pPr>
        <w:ind w:left="1800" w:hanging="360"/>
      </w:pPr>
      <w:rPr>
        <w:rFonts w:ascii="Symbol" w:eastAsia="Times New Roman" w:hAnsi="Symbol" w:cs="Calibri"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5"/>
  </w:num>
  <w:num w:numId="6">
    <w:abstractNumId w:val="4"/>
  </w:num>
  <w:num w:numId="7">
    <w:abstractNumId w:val="3"/>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CC0"/>
    <w:rsid w:val="000427B5"/>
    <w:rsid w:val="000E7CC5"/>
    <w:rsid w:val="001B2726"/>
    <w:rsid w:val="002A45CF"/>
    <w:rsid w:val="005E38F5"/>
    <w:rsid w:val="007A2085"/>
    <w:rsid w:val="008C509F"/>
    <w:rsid w:val="008E58AA"/>
    <w:rsid w:val="00A34E4E"/>
    <w:rsid w:val="00A45F5B"/>
    <w:rsid w:val="00B065FF"/>
    <w:rsid w:val="00B74DA2"/>
    <w:rsid w:val="00C40067"/>
    <w:rsid w:val="00DB7CC0"/>
    <w:rsid w:val="00E40932"/>
    <w:rsid w:val="00E45099"/>
    <w:rsid w:val="00E47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A0D501"/>
  <w15:chartTrackingRefBased/>
  <w15:docId w15:val="{DC68B530-D3DA-9643-9938-5D2B08B05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8F5"/>
    <w:rPr>
      <w:rFonts w:ascii="Times New Roman" w:eastAsia="Times New Roman" w:hAnsi="Times New Roman" w:cs="Times New Roman"/>
    </w:rPr>
  </w:style>
  <w:style w:type="paragraph" w:styleId="Heading1">
    <w:name w:val="heading 1"/>
    <w:basedOn w:val="Normal"/>
    <w:link w:val="Heading1Char"/>
    <w:uiPriority w:val="9"/>
    <w:qFormat/>
    <w:rsid w:val="00DB7CC0"/>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CC0"/>
    <w:rPr>
      <w:rFonts w:ascii="Times New Roman" w:eastAsia="Times New Roman" w:hAnsi="Times New Roman" w:cs="Times New Roman"/>
      <w:b/>
      <w:bCs/>
      <w:kern w:val="36"/>
      <w:sz w:val="48"/>
      <w:szCs w:val="48"/>
    </w:rPr>
  </w:style>
  <w:style w:type="paragraph" w:customStyle="1" w:styleId="verse">
    <w:name w:val="verse"/>
    <w:basedOn w:val="Normal"/>
    <w:rsid w:val="00DB7CC0"/>
    <w:pPr>
      <w:spacing w:before="100" w:beforeAutospacing="1" w:after="100" w:afterAutospacing="1"/>
    </w:pPr>
  </w:style>
  <w:style w:type="character" w:customStyle="1" w:styleId="text">
    <w:name w:val="text"/>
    <w:basedOn w:val="DefaultParagraphFont"/>
    <w:rsid w:val="00DB7CC0"/>
  </w:style>
  <w:style w:type="character" w:customStyle="1" w:styleId="chapternum">
    <w:name w:val="chapternum"/>
    <w:basedOn w:val="DefaultParagraphFont"/>
    <w:rsid w:val="00DB7CC0"/>
  </w:style>
  <w:style w:type="paragraph" w:styleId="ListParagraph">
    <w:name w:val="List Paragraph"/>
    <w:basedOn w:val="Normal"/>
    <w:uiPriority w:val="34"/>
    <w:qFormat/>
    <w:rsid w:val="00DB7CC0"/>
    <w:pPr>
      <w:ind w:left="720"/>
      <w:contextualSpacing/>
    </w:pPr>
    <w:rPr>
      <w:rFonts w:asciiTheme="minorHAnsi" w:eastAsiaTheme="minorHAnsi" w:hAnsiTheme="minorHAnsi" w:cstheme="minorBidi"/>
    </w:rPr>
  </w:style>
  <w:style w:type="character" w:customStyle="1" w:styleId="d9fyld">
    <w:name w:val="d9fyld"/>
    <w:basedOn w:val="DefaultParagraphFont"/>
    <w:rsid w:val="005E38F5"/>
  </w:style>
  <w:style w:type="character" w:customStyle="1" w:styleId="hgkelc">
    <w:name w:val="hgkelc"/>
    <w:basedOn w:val="DefaultParagraphFont"/>
    <w:rsid w:val="005E38F5"/>
  </w:style>
  <w:style w:type="paragraph" w:customStyle="1" w:styleId="gmail-msolistparagraph">
    <w:name w:val="gmail-msolistparagraph"/>
    <w:basedOn w:val="Normal"/>
    <w:rsid w:val="002A45CF"/>
    <w:pPr>
      <w:spacing w:before="100" w:beforeAutospacing="1" w:after="100" w:afterAutospacing="1"/>
    </w:pPr>
  </w:style>
  <w:style w:type="paragraph" w:customStyle="1" w:styleId="gmail-verse">
    <w:name w:val="gmail-verse"/>
    <w:basedOn w:val="Normal"/>
    <w:rsid w:val="002A45CF"/>
    <w:pPr>
      <w:spacing w:before="100" w:beforeAutospacing="1" w:after="100" w:afterAutospacing="1"/>
    </w:pPr>
  </w:style>
  <w:style w:type="character" w:customStyle="1" w:styleId="gmail-text">
    <w:name w:val="gmail-text"/>
    <w:basedOn w:val="DefaultParagraphFont"/>
    <w:rsid w:val="002A45CF"/>
  </w:style>
  <w:style w:type="character" w:customStyle="1" w:styleId="gmail-chapternum">
    <w:name w:val="gmail-chapternum"/>
    <w:basedOn w:val="DefaultParagraphFont"/>
    <w:rsid w:val="002A45CF"/>
  </w:style>
  <w:style w:type="character" w:customStyle="1" w:styleId="gmail-hgkelc">
    <w:name w:val="gmail-hgkelc"/>
    <w:basedOn w:val="DefaultParagraphFont"/>
    <w:rsid w:val="002A45CF"/>
  </w:style>
  <w:style w:type="character" w:customStyle="1" w:styleId="gmail-d9fyld">
    <w:name w:val="gmail-d9fyld"/>
    <w:basedOn w:val="DefaultParagraphFont"/>
    <w:rsid w:val="002A4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973212">
      <w:bodyDiv w:val="1"/>
      <w:marLeft w:val="0"/>
      <w:marRight w:val="0"/>
      <w:marTop w:val="0"/>
      <w:marBottom w:val="0"/>
      <w:divBdr>
        <w:top w:val="none" w:sz="0" w:space="0" w:color="auto"/>
        <w:left w:val="none" w:sz="0" w:space="0" w:color="auto"/>
        <w:bottom w:val="none" w:sz="0" w:space="0" w:color="auto"/>
        <w:right w:val="none" w:sz="0" w:space="0" w:color="auto"/>
      </w:divBdr>
    </w:div>
    <w:div w:id="224031881">
      <w:bodyDiv w:val="1"/>
      <w:marLeft w:val="0"/>
      <w:marRight w:val="0"/>
      <w:marTop w:val="0"/>
      <w:marBottom w:val="0"/>
      <w:divBdr>
        <w:top w:val="none" w:sz="0" w:space="0" w:color="auto"/>
        <w:left w:val="none" w:sz="0" w:space="0" w:color="auto"/>
        <w:bottom w:val="none" w:sz="0" w:space="0" w:color="auto"/>
        <w:right w:val="none" w:sz="0" w:space="0" w:color="auto"/>
      </w:divBdr>
    </w:div>
    <w:div w:id="1214385767">
      <w:bodyDiv w:val="1"/>
      <w:marLeft w:val="0"/>
      <w:marRight w:val="0"/>
      <w:marTop w:val="0"/>
      <w:marBottom w:val="0"/>
      <w:divBdr>
        <w:top w:val="none" w:sz="0" w:space="0" w:color="auto"/>
        <w:left w:val="none" w:sz="0" w:space="0" w:color="auto"/>
        <w:bottom w:val="none" w:sz="0" w:space="0" w:color="auto"/>
        <w:right w:val="none" w:sz="0" w:space="0" w:color="auto"/>
      </w:divBdr>
    </w:div>
    <w:div w:id="173253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1274</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2</cp:revision>
  <cp:lastPrinted>2025-01-02T23:44:00Z</cp:lastPrinted>
  <dcterms:created xsi:type="dcterms:W3CDTF">2025-01-03T17:38:00Z</dcterms:created>
  <dcterms:modified xsi:type="dcterms:W3CDTF">2025-01-03T17:38:00Z</dcterms:modified>
</cp:coreProperties>
</file>