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70A02" w:rsidRPr="00F70A02" w:rsidRDefault="00F70A02" w:rsidP="00F70A02">
      <w:pPr>
        <w:jc w:val="center"/>
        <w:rPr>
          <w:rFonts w:ascii="Calibri" w:eastAsia="Times New Roman" w:hAnsi="Calibri" w:cs="Times New Roman"/>
          <w:lang w:val="fr-FR"/>
        </w:rPr>
      </w:pPr>
      <w:r w:rsidRPr="00F70A02">
        <w:rPr>
          <w:rFonts w:ascii="Arial" w:eastAsia="Times New Roman" w:hAnsi="Arial" w:cs="Arial"/>
          <w:b/>
          <w:bCs/>
          <w:sz w:val="28"/>
          <w:szCs w:val="28"/>
          <w:lang w:val="fr-FR"/>
        </w:rPr>
        <w:t>ÉTUDIONS LA BIBLE 99ÈME SESSION</w:t>
      </w:r>
    </w:p>
    <w:p w:rsidR="00F70A02" w:rsidRPr="00F70A02" w:rsidRDefault="00F70A02" w:rsidP="00F70A02">
      <w:pPr>
        <w:jc w:val="center"/>
        <w:rPr>
          <w:rFonts w:ascii="Calibri" w:eastAsia="Times New Roman" w:hAnsi="Calibri" w:cs="Times New Roman"/>
          <w:lang w:val="fr-FR"/>
        </w:rPr>
      </w:pPr>
      <w:r w:rsidRPr="00F70A02">
        <w:rPr>
          <w:rFonts w:ascii="Arial" w:eastAsia="Times New Roman" w:hAnsi="Arial" w:cs="Arial"/>
          <w:b/>
          <w:bCs/>
          <w:sz w:val="28"/>
          <w:szCs w:val="28"/>
          <w:lang w:val="fr-FR"/>
        </w:rPr>
        <w:t>VENDREDI 31 JANVIER 2025</w:t>
      </w:r>
    </w:p>
    <w:p w:rsidR="00F70A02" w:rsidRPr="00F70A02" w:rsidRDefault="00F70A02" w:rsidP="00F70A02">
      <w:pPr>
        <w:jc w:val="center"/>
        <w:rPr>
          <w:rFonts w:ascii="Calibri" w:eastAsia="Times New Roman" w:hAnsi="Calibri" w:cs="Times New Roman"/>
          <w:lang w:val="fr-FR"/>
        </w:rPr>
      </w:pPr>
      <w:r w:rsidRPr="00F70A02">
        <w:rPr>
          <w:rFonts w:ascii="Arial" w:eastAsia="Times New Roman" w:hAnsi="Arial" w:cs="Arial"/>
          <w:b/>
          <w:bCs/>
          <w:sz w:val="28"/>
          <w:szCs w:val="28"/>
          <w:lang w:val="fr-FR"/>
        </w:rPr>
        <w:t>ORATEUR</w:t>
      </w:r>
      <w:r w:rsidR="003A2F36">
        <w:rPr>
          <w:rFonts w:ascii="Arial" w:eastAsia="Times New Roman" w:hAnsi="Arial" w:cs="Arial"/>
          <w:b/>
          <w:bCs/>
          <w:sz w:val="28"/>
          <w:szCs w:val="28"/>
          <w:lang w:val="fr-FR"/>
        </w:rPr>
        <w:t> :</w:t>
      </w:r>
      <w:r w:rsidRPr="00F70A02">
        <w:rPr>
          <w:rFonts w:ascii="Arial" w:eastAsia="Times New Roman" w:hAnsi="Arial" w:cs="Arial"/>
          <w:b/>
          <w:bCs/>
          <w:sz w:val="28"/>
          <w:szCs w:val="28"/>
          <w:lang w:val="fr-FR"/>
        </w:rPr>
        <w:t xml:space="preserve"> PASTEUR MARC SIMEON</w:t>
      </w:r>
    </w:p>
    <w:p w:rsidR="00F70A02" w:rsidRPr="00F70A02" w:rsidRDefault="00F70A02" w:rsidP="00F70A02">
      <w:pPr>
        <w:jc w:val="center"/>
        <w:rPr>
          <w:rFonts w:ascii="Calibri" w:eastAsia="Times New Roman" w:hAnsi="Calibri" w:cs="Times New Roman"/>
          <w:lang w:val="fr-FR"/>
        </w:rPr>
      </w:pPr>
      <w:r w:rsidRPr="00F70A02">
        <w:rPr>
          <w:rFonts w:ascii="Arial" w:eastAsia="Times New Roman" w:hAnsi="Arial" w:cs="Arial"/>
          <w:b/>
          <w:bCs/>
          <w:sz w:val="28"/>
          <w:szCs w:val="28"/>
          <w:lang w:val="fr-FR"/>
        </w:rPr>
        <w:t> EFFORCEZ VOUS D’ENTRER PAR LA PORTE ÉTROITE DU SALUT</w:t>
      </w:r>
    </w:p>
    <w:p w:rsidR="00F70A02" w:rsidRPr="00F70A02" w:rsidRDefault="00F70A02" w:rsidP="00F70A02">
      <w:pPr>
        <w:jc w:val="left"/>
        <w:rPr>
          <w:rFonts w:ascii="Calibri" w:eastAsia="Times New Roman" w:hAnsi="Calibri" w:cs="Times New Roman"/>
          <w:lang w:val="fr-FR"/>
        </w:rPr>
      </w:pPr>
      <w:r w:rsidRPr="00F70A02">
        <w:rPr>
          <w:rFonts w:ascii="Arial" w:eastAsia="Times New Roman" w:hAnsi="Arial" w:cs="Arial"/>
          <w:sz w:val="28"/>
          <w:szCs w:val="28"/>
          <w:lang w:val="fr-FR"/>
        </w:rPr>
        <w:t> </w:t>
      </w:r>
    </w:p>
    <w:p w:rsidR="00F70A02" w:rsidRPr="00F70A02" w:rsidRDefault="00F70A02" w:rsidP="00F70A02">
      <w:pPr>
        <w:jc w:val="left"/>
        <w:rPr>
          <w:rFonts w:ascii="Calibri" w:eastAsia="Times New Roman" w:hAnsi="Calibri" w:cs="Times New Roman"/>
          <w:b/>
          <w:lang w:val="fr-FR"/>
        </w:rPr>
      </w:pPr>
      <w:r w:rsidRPr="00F70A02">
        <w:rPr>
          <w:rFonts w:ascii="Arial" w:eastAsia="Times New Roman" w:hAnsi="Arial" w:cs="Arial"/>
          <w:b/>
          <w:sz w:val="28"/>
          <w:szCs w:val="28"/>
          <w:lang w:val="fr-FR"/>
        </w:rPr>
        <w:t>LECTURE :</w:t>
      </w:r>
      <w:proofErr w:type="gramStart"/>
      <w:r w:rsidRPr="00F70A02">
        <w:rPr>
          <w:rFonts w:ascii="Arial" w:eastAsia="Times New Roman" w:hAnsi="Arial" w:cs="Arial"/>
          <w:b/>
          <w:sz w:val="28"/>
          <w:szCs w:val="28"/>
          <w:lang w:val="fr-FR"/>
        </w:rPr>
        <w:t>  LUC</w:t>
      </w:r>
      <w:proofErr w:type="gramEnd"/>
      <w:r w:rsidRPr="00F70A02">
        <w:rPr>
          <w:rFonts w:ascii="Arial" w:eastAsia="Times New Roman" w:hAnsi="Arial" w:cs="Arial"/>
          <w:b/>
          <w:sz w:val="28"/>
          <w:szCs w:val="28"/>
          <w:lang w:val="fr-FR"/>
        </w:rPr>
        <w:t> : 15 :18-35</w:t>
      </w:r>
    </w:p>
    <w:p w:rsidR="00F70A02" w:rsidRPr="00F70A02" w:rsidRDefault="00F70A02" w:rsidP="00F70A02">
      <w:pPr>
        <w:rPr>
          <w:rFonts w:ascii="Calibri" w:eastAsia="Times New Roman" w:hAnsi="Calibri" w:cs="Times New Roman"/>
          <w:lang w:val="fr-FR"/>
        </w:rPr>
      </w:pPr>
      <w:r w:rsidRPr="00F70A02">
        <w:rPr>
          <w:rFonts w:ascii="Arial" w:eastAsia="Times New Roman" w:hAnsi="Arial" w:cs="Arial"/>
          <w:sz w:val="28"/>
          <w:szCs w:val="28"/>
          <w:lang w:val="fr-FR"/>
        </w:rPr>
        <w:t>18 ¶ Il dit encore: A quoi le royaume de Dieu est-il semblable, et à quoi le comparerai-je?</w:t>
      </w:r>
    </w:p>
    <w:p w:rsidR="00F70A02" w:rsidRPr="00F70A02" w:rsidRDefault="00F70A02" w:rsidP="00F70A02">
      <w:pPr>
        <w:rPr>
          <w:rFonts w:ascii="Calibri" w:eastAsia="Times New Roman" w:hAnsi="Calibri" w:cs="Times New Roman"/>
          <w:lang w:val="fr-FR"/>
        </w:rPr>
      </w:pPr>
      <w:r w:rsidRPr="00F70A02">
        <w:rPr>
          <w:rFonts w:ascii="Arial" w:eastAsia="Times New Roman" w:hAnsi="Arial" w:cs="Arial"/>
          <w:sz w:val="28"/>
          <w:szCs w:val="28"/>
          <w:lang w:val="fr-FR"/>
        </w:rPr>
        <w:t> 19 Il est semblable à un grain de sénevé qu'un homme a pris et jeté dans son jardin; il pousse, devient un arbre, et les oiseaux du ciel habitent dans ses branches.</w:t>
      </w:r>
    </w:p>
    <w:p w:rsidR="00F70A02" w:rsidRPr="00F70A02" w:rsidRDefault="00F70A02" w:rsidP="00F70A02">
      <w:pPr>
        <w:rPr>
          <w:rFonts w:ascii="Calibri" w:eastAsia="Times New Roman" w:hAnsi="Calibri" w:cs="Times New Roman"/>
          <w:lang w:val="fr-FR"/>
        </w:rPr>
      </w:pPr>
      <w:r w:rsidRPr="00F70A02">
        <w:rPr>
          <w:rFonts w:ascii="Arial" w:eastAsia="Times New Roman" w:hAnsi="Arial" w:cs="Arial"/>
          <w:sz w:val="28"/>
          <w:szCs w:val="28"/>
          <w:lang w:val="fr-FR"/>
        </w:rPr>
        <w:t> 20 Il dit encore: A quoi comparerai-je le royaume de Dieu?</w:t>
      </w:r>
    </w:p>
    <w:p w:rsidR="00F70A02" w:rsidRPr="00F70A02" w:rsidRDefault="00F70A02" w:rsidP="00F70A02">
      <w:pPr>
        <w:rPr>
          <w:rFonts w:ascii="Calibri" w:eastAsia="Times New Roman" w:hAnsi="Calibri" w:cs="Times New Roman"/>
          <w:lang w:val="fr-FR"/>
        </w:rPr>
      </w:pPr>
      <w:r w:rsidRPr="00F70A02">
        <w:rPr>
          <w:rFonts w:ascii="Arial" w:eastAsia="Times New Roman" w:hAnsi="Arial" w:cs="Arial"/>
          <w:sz w:val="28"/>
          <w:szCs w:val="28"/>
          <w:lang w:val="fr-FR"/>
        </w:rPr>
        <w:t> 21 Il est semblable à du levain qu'une femme a pris et mis dans trois mesures de farine, pour faire lever toute la pâte.</w:t>
      </w:r>
    </w:p>
    <w:p w:rsidR="00F70A02" w:rsidRPr="00F70A02" w:rsidRDefault="00F70A02" w:rsidP="00F70A02">
      <w:pPr>
        <w:rPr>
          <w:rFonts w:ascii="Calibri" w:eastAsia="Times New Roman" w:hAnsi="Calibri" w:cs="Times New Roman"/>
          <w:lang w:val="fr-FR"/>
        </w:rPr>
      </w:pPr>
      <w:r w:rsidRPr="00F70A02">
        <w:rPr>
          <w:rFonts w:ascii="Arial" w:eastAsia="Times New Roman" w:hAnsi="Arial" w:cs="Arial"/>
          <w:sz w:val="28"/>
          <w:szCs w:val="28"/>
          <w:lang w:val="fr-FR"/>
        </w:rPr>
        <w:t> 22 Jésus traversait les villes et les villages, enseignant, et faisant route vers Jérusalem.</w:t>
      </w:r>
    </w:p>
    <w:p w:rsidR="00F70A02" w:rsidRPr="00F70A02" w:rsidRDefault="00F70A02" w:rsidP="00F70A02">
      <w:pPr>
        <w:rPr>
          <w:rFonts w:ascii="Calibri" w:eastAsia="Times New Roman" w:hAnsi="Calibri" w:cs="Times New Roman"/>
          <w:lang w:val="fr-FR"/>
        </w:rPr>
      </w:pPr>
      <w:r w:rsidRPr="00F70A02">
        <w:rPr>
          <w:rFonts w:ascii="Arial" w:eastAsia="Times New Roman" w:hAnsi="Arial" w:cs="Arial"/>
          <w:sz w:val="28"/>
          <w:szCs w:val="28"/>
          <w:lang w:val="fr-FR"/>
        </w:rPr>
        <w:t> 23 ¶ Quelqu'un lui dit: Seigneur, n'y a-t-il que peu de gens qui soient sauvés? Il leur répondit:</w:t>
      </w:r>
    </w:p>
    <w:p w:rsidR="00F70A02" w:rsidRPr="00F70A02" w:rsidRDefault="00F70A02" w:rsidP="00F70A02">
      <w:pPr>
        <w:rPr>
          <w:rFonts w:ascii="Calibri" w:eastAsia="Times New Roman" w:hAnsi="Calibri" w:cs="Times New Roman"/>
          <w:lang w:val="fr-FR"/>
        </w:rPr>
      </w:pPr>
      <w:r w:rsidRPr="00F70A02">
        <w:rPr>
          <w:rFonts w:ascii="Arial" w:eastAsia="Times New Roman" w:hAnsi="Arial" w:cs="Arial"/>
          <w:sz w:val="28"/>
          <w:szCs w:val="28"/>
          <w:lang w:val="fr-FR"/>
        </w:rPr>
        <w:t> 24 Efforcez-vous d'entrer par la porte étroite. Car, je vous le dis, beaucoup chercheront à entrer, et ne le pourront pas.</w:t>
      </w:r>
    </w:p>
    <w:p w:rsidR="00F70A02" w:rsidRPr="00F70A02" w:rsidRDefault="00F70A02" w:rsidP="00F70A02">
      <w:pPr>
        <w:rPr>
          <w:rFonts w:ascii="Calibri" w:eastAsia="Times New Roman" w:hAnsi="Calibri" w:cs="Times New Roman"/>
          <w:lang w:val="fr-FR"/>
        </w:rPr>
      </w:pPr>
      <w:r w:rsidRPr="00F70A02">
        <w:rPr>
          <w:rFonts w:ascii="Arial" w:eastAsia="Times New Roman" w:hAnsi="Arial" w:cs="Arial"/>
          <w:sz w:val="28"/>
          <w:szCs w:val="28"/>
          <w:lang w:val="fr-FR"/>
        </w:rPr>
        <w:t xml:space="preserve"> 25 Quand le maître de la maison se sera levé et aura fermé la porte, et que vous, étant dehors, vous commencerez à frapper à la porte, en disant: Seigneur, Seigneur, ouvre-nous! </w:t>
      </w:r>
      <w:proofErr w:type="gramStart"/>
      <w:r w:rsidRPr="00F70A02">
        <w:rPr>
          <w:rFonts w:ascii="Arial" w:eastAsia="Times New Roman" w:hAnsi="Arial" w:cs="Arial"/>
          <w:sz w:val="28"/>
          <w:szCs w:val="28"/>
          <w:lang w:val="fr-FR"/>
        </w:rPr>
        <w:t>il</w:t>
      </w:r>
      <w:proofErr w:type="gramEnd"/>
      <w:r w:rsidRPr="00F70A02">
        <w:rPr>
          <w:rFonts w:ascii="Arial" w:eastAsia="Times New Roman" w:hAnsi="Arial" w:cs="Arial"/>
          <w:sz w:val="28"/>
          <w:szCs w:val="28"/>
          <w:lang w:val="fr-FR"/>
        </w:rPr>
        <w:t xml:space="preserve"> vous répondra: Je ne sais d'où vous êtes.</w:t>
      </w:r>
    </w:p>
    <w:p w:rsidR="00F70A02" w:rsidRPr="00F70A02" w:rsidRDefault="00F70A02" w:rsidP="00F70A02">
      <w:pPr>
        <w:rPr>
          <w:rFonts w:ascii="Calibri" w:eastAsia="Times New Roman" w:hAnsi="Calibri" w:cs="Times New Roman"/>
          <w:lang w:val="fr-FR"/>
        </w:rPr>
      </w:pPr>
      <w:r w:rsidRPr="00F70A02">
        <w:rPr>
          <w:rFonts w:ascii="Arial" w:eastAsia="Times New Roman" w:hAnsi="Arial" w:cs="Arial"/>
          <w:sz w:val="28"/>
          <w:szCs w:val="28"/>
          <w:lang w:val="fr-FR"/>
        </w:rPr>
        <w:t> 26 Alors vous vous mettrez à dire: Nous avons mangé et bu devant toi, et tu as enseigné dans nos rues.</w:t>
      </w:r>
    </w:p>
    <w:p w:rsidR="00F70A02" w:rsidRPr="00F70A02" w:rsidRDefault="00F70A02" w:rsidP="00F70A02">
      <w:pPr>
        <w:rPr>
          <w:rFonts w:ascii="Calibri" w:eastAsia="Times New Roman" w:hAnsi="Calibri" w:cs="Times New Roman"/>
          <w:lang w:val="fr-FR"/>
        </w:rPr>
      </w:pPr>
      <w:r w:rsidRPr="00F70A02">
        <w:rPr>
          <w:rFonts w:ascii="Arial" w:eastAsia="Times New Roman" w:hAnsi="Arial" w:cs="Arial"/>
          <w:sz w:val="28"/>
          <w:szCs w:val="28"/>
          <w:lang w:val="fr-FR"/>
        </w:rPr>
        <w:t> 27 Et il répondra: Je vous le dis, je ne sais d'où vous êtes; retirez-vous de moi, vous tous, ouvriers d'iniquité.</w:t>
      </w:r>
    </w:p>
    <w:p w:rsidR="00F70A02" w:rsidRPr="00F70A02" w:rsidRDefault="00F70A02" w:rsidP="00F70A02">
      <w:pPr>
        <w:rPr>
          <w:rFonts w:ascii="Calibri" w:eastAsia="Times New Roman" w:hAnsi="Calibri" w:cs="Times New Roman"/>
          <w:lang w:val="fr-FR"/>
        </w:rPr>
      </w:pPr>
      <w:r w:rsidRPr="00F70A02">
        <w:rPr>
          <w:rFonts w:ascii="Arial" w:eastAsia="Times New Roman" w:hAnsi="Arial" w:cs="Arial"/>
          <w:sz w:val="28"/>
          <w:szCs w:val="28"/>
          <w:lang w:val="fr-FR"/>
        </w:rPr>
        <w:t> 28 C'est là qu'il y aura des pleurs et des grincements de dents, quand vous verrez Abraham, Isaac et Jacob, et tous les prophètes, dans le royaume de Dieu, et que vous serez jetés dehors.</w:t>
      </w:r>
    </w:p>
    <w:p w:rsidR="00F70A02" w:rsidRPr="00F70A02" w:rsidRDefault="00F70A02" w:rsidP="00F70A02">
      <w:pPr>
        <w:rPr>
          <w:rFonts w:ascii="Calibri" w:eastAsia="Times New Roman" w:hAnsi="Calibri" w:cs="Times New Roman"/>
          <w:lang w:val="fr-FR"/>
        </w:rPr>
      </w:pPr>
      <w:r w:rsidRPr="00F70A02">
        <w:rPr>
          <w:rFonts w:ascii="Arial" w:eastAsia="Times New Roman" w:hAnsi="Arial" w:cs="Arial"/>
          <w:sz w:val="28"/>
          <w:szCs w:val="28"/>
          <w:lang w:val="fr-FR"/>
        </w:rPr>
        <w:t> 29 Il en viendra de l'orient et de l'occident, du nord et du midi; et ils se mettront à table dans le royaume de Dieu.</w:t>
      </w:r>
    </w:p>
    <w:p w:rsidR="00F70A02" w:rsidRPr="00F70A02" w:rsidRDefault="00F70A02" w:rsidP="00F70A02">
      <w:pPr>
        <w:rPr>
          <w:rFonts w:ascii="Calibri" w:eastAsia="Times New Roman" w:hAnsi="Calibri" w:cs="Times New Roman"/>
          <w:lang w:val="fr-FR"/>
        </w:rPr>
      </w:pPr>
      <w:r w:rsidRPr="00F70A02">
        <w:rPr>
          <w:rFonts w:ascii="Arial" w:eastAsia="Times New Roman" w:hAnsi="Arial" w:cs="Arial"/>
          <w:sz w:val="28"/>
          <w:szCs w:val="28"/>
          <w:lang w:val="fr-FR"/>
        </w:rPr>
        <w:t> 30 Et voici, il y en a des derniers qui seront les premiers, et des premiers qui seront les derniers.</w:t>
      </w:r>
    </w:p>
    <w:p w:rsidR="00F70A02" w:rsidRPr="00F70A02" w:rsidRDefault="00F70A02" w:rsidP="00F70A02">
      <w:pPr>
        <w:rPr>
          <w:rFonts w:ascii="Calibri" w:eastAsia="Times New Roman" w:hAnsi="Calibri" w:cs="Times New Roman"/>
          <w:lang w:val="fr-FR"/>
        </w:rPr>
      </w:pPr>
      <w:r w:rsidRPr="00F70A02">
        <w:rPr>
          <w:rFonts w:ascii="Arial" w:eastAsia="Times New Roman" w:hAnsi="Arial" w:cs="Arial"/>
          <w:sz w:val="28"/>
          <w:szCs w:val="28"/>
          <w:lang w:val="fr-FR"/>
        </w:rPr>
        <w:t xml:space="preserve"> 31 ¶ Ce même jour, quelques pharisiens vinrent lui dire: </w:t>
      </w:r>
      <w:proofErr w:type="spellStart"/>
      <w:r w:rsidRPr="00F70A02">
        <w:rPr>
          <w:rFonts w:ascii="Arial" w:eastAsia="Times New Roman" w:hAnsi="Arial" w:cs="Arial"/>
          <w:sz w:val="28"/>
          <w:szCs w:val="28"/>
          <w:lang w:val="fr-FR"/>
        </w:rPr>
        <w:t>Va-t'en</w:t>
      </w:r>
      <w:proofErr w:type="spellEnd"/>
      <w:r w:rsidRPr="00F70A02">
        <w:rPr>
          <w:rFonts w:ascii="Arial" w:eastAsia="Times New Roman" w:hAnsi="Arial" w:cs="Arial"/>
          <w:sz w:val="28"/>
          <w:szCs w:val="28"/>
          <w:lang w:val="fr-FR"/>
        </w:rPr>
        <w:t>, pars d'ici, car Hérode veut te tuer.</w:t>
      </w:r>
    </w:p>
    <w:p w:rsidR="00F70A02" w:rsidRPr="00F70A02" w:rsidRDefault="00F70A02" w:rsidP="00F70A02">
      <w:pPr>
        <w:rPr>
          <w:rFonts w:ascii="Calibri" w:eastAsia="Times New Roman" w:hAnsi="Calibri" w:cs="Times New Roman"/>
          <w:lang w:val="fr-FR"/>
        </w:rPr>
      </w:pPr>
      <w:r w:rsidRPr="00F70A02">
        <w:rPr>
          <w:rFonts w:ascii="Arial" w:eastAsia="Times New Roman" w:hAnsi="Arial" w:cs="Arial"/>
          <w:sz w:val="28"/>
          <w:szCs w:val="28"/>
          <w:lang w:val="fr-FR"/>
        </w:rPr>
        <w:lastRenderedPageBreak/>
        <w:t> 32 Il leur répondit: Allez, et dites à ce renard: Voici, je chasse les démons et je fais des guérisons aujourd'hui et demain, et le troisième jour j'aurai fini.</w:t>
      </w:r>
    </w:p>
    <w:p w:rsidR="00F70A02" w:rsidRPr="00F70A02" w:rsidRDefault="00F70A02" w:rsidP="00F70A02">
      <w:pPr>
        <w:rPr>
          <w:rFonts w:ascii="Calibri" w:eastAsia="Times New Roman" w:hAnsi="Calibri" w:cs="Times New Roman"/>
          <w:lang w:val="fr-FR"/>
        </w:rPr>
      </w:pPr>
      <w:r w:rsidRPr="00F70A02">
        <w:rPr>
          <w:rFonts w:ascii="Arial" w:eastAsia="Times New Roman" w:hAnsi="Arial" w:cs="Arial"/>
          <w:sz w:val="28"/>
          <w:szCs w:val="28"/>
          <w:lang w:val="fr-FR"/>
        </w:rPr>
        <w:t> 33 Mais il faut que je marche aujourd'hui, demain, et le jour suivant; car il ne convient pas qu'un prophète périsse hors de Jérusalem.</w:t>
      </w:r>
    </w:p>
    <w:p w:rsidR="00F70A02" w:rsidRPr="00F70A02" w:rsidRDefault="00F70A02" w:rsidP="00F70A02">
      <w:pPr>
        <w:rPr>
          <w:rFonts w:ascii="Calibri" w:eastAsia="Times New Roman" w:hAnsi="Calibri" w:cs="Times New Roman"/>
          <w:lang w:val="fr-FR"/>
        </w:rPr>
      </w:pPr>
      <w:r w:rsidRPr="00F70A02">
        <w:rPr>
          <w:rFonts w:ascii="Arial" w:eastAsia="Times New Roman" w:hAnsi="Arial" w:cs="Arial"/>
          <w:sz w:val="28"/>
          <w:szCs w:val="28"/>
          <w:lang w:val="fr-FR"/>
        </w:rPr>
        <w:t> 34 Jérusalem, Jérusalem, qui tues les prophètes et qui lapides ceux qui te sont envoyés, combien de fois ai-je voulu rassembler tes enfants, comme une poule rassemble sa couvée sous ses ailes, et vous ne l'avez pas voulu!</w:t>
      </w:r>
    </w:p>
    <w:p w:rsidR="00F70A02" w:rsidRPr="00F70A02" w:rsidRDefault="00F70A02" w:rsidP="00F70A02">
      <w:pPr>
        <w:rPr>
          <w:rFonts w:ascii="Calibri" w:eastAsia="Times New Roman" w:hAnsi="Calibri" w:cs="Times New Roman"/>
          <w:lang w:val="fr-FR"/>
        </w:rPr>
      </w:pPr>
      <w:r w:rsidRPr="00F70A02">
        <w:rPr>
          <w:rFonts w:ascii="Arial" w:eastAsia="Times New Roman" w:hAnsi="Arial" w:cs="Arial"/>
          <w:sz w:val="28"/>
          <w:szCs w:val="28"/>
          <w:lang w:val="fr-FR"/>
        </w:rPr>
        <w:t> 35 Voici, votre maison vous sera laissée; mais, je vous le dis, vous ne me verrez plus, jusqu'à ce que vous disiez: Béni soit celui qui vient au nom du Seigneur!</w:t>
      </w:r>
    </w:p>
    <w:p w:rsidR="00F70A02" w:rsidRPr="00F70A02" w:rsidRDefault="00F70A02" w:rsidP="00F70A02">
      <w:pPr>
        <w:rPr>
          <w:rFonts w:ascii="Calibri" w:eastAsia="Times New Roman" w:hAnsi="Calibri" w:cs="Times New Roman"/>
          <w:lang w:val="fr-FR"/>
        </w:rPr>
      </w:pPr>
      <w:r w:rsidRPr="00F70A02">
        <w:rPr>
          <w:rFonts w:ascii="Arial" w:eastAsia="Times New Roman" w:hAnsi="Arial" w:cs="Arial"/>
          <w:b/>
          <w:bCs/>
          <w:sz w:val="28"/>
          <w:szCs w:val="28"/>
          <w:lang w:val="fr-FR"/>
        </w:rPr>
        <w:t> </w:t>
      </w:r>
    </w:p>
    <w:p w:rsidR="00F70A02" w:rsidRPr="00F70A02" w:rsidRDefault="00F70A02" w:rsidP="00F70A02">
      <w:pPr>
        <w:rPr>
          <w:rFonts w:ascii="Calibri" w:eastAsia="Times New Roman" w:hAnsi="Calibri" w:cs="Times New Roman"/>
          <w:lang w:val="fr-FR"/>
        </w:rPr>
      </w:pPr>
      <w:r w:rsidRPr="00F70A02">
        <w:rPr>
          <w:rFonts w:ascii="Arial" w:eastAsia="Times New Roman" w:hAnsi="Arial" w:cs="Arial"/>
          <w:b/>
          <w:bCs/>
          <w:sz w:val="28"/>
          <w:szCs w:val="28"/>
          <w:lang w:val="fr-FR"/>
        </w:rPr>
        <w:t>GRANDS POINTS</w:t>
      </w:r>
    </w:p>
    <w:p w:rsidR="00F70A02" w:rsidRPr="00CB3A51" w:rsidRDefault="00F70A02" w:rsidP="00CB3A51">
      <w:pPr>
        <w:pStyle w:val="ListParagraph"/>
        <w:numPr>
          <w:ilvl w:val="0"/>
          <w:numId w:val="44"/>
        </w:numPr>
        <w:rPr>
          <w:rFonts w:ascii="Calibri" w:eastAsia="Times New Roman" w:hAnsi="Calibri" w:cs="Times New Roman"/>
          <w:lang w:val="fr-FR"/>
        </w:rPr>
      </w:pPr>
      <w:r w:rsidRPr="00CB3A51">
        <w:rPr>
          <w:rFonts w:ascii="Arial" w:eastAsia="Times New Roman" w:hAnsi="Arial" w:cs="Arial"/>
          <w:sz w:val="28"/>
          <w:szCs w:val="28"/>
          <w:lang w:val="fr-FR"/>
        </w:rPr>
        <w:t>LE ROYAUME DES CIEUX EST SEMBLABLE A UN GRAIN DE SÉNEVÉ V.18-19</w:t>
      </w:r>
    </w:p>
    <w:p w:rsidR="00F70A02" w:rsidRPr="00CB3A51" w:rsidRDefault="00F70A02" w:rsidP="00CB3A51">
      <w:pPr>
        <w:pStyle w:val="ListParagraph"/>
        <w:numPr>
          <w:ilvl w:val="0"/>
          <w:numId w:val="44"/>
        </w:numPr>
        <w:spacing w:before="0"/>
        <w:rPr>
          <w:rFonts w:ascii="Calibri" w:eastAsia="Times New Roman" w:hAnsi="Calibri" w:cs="Times New Roman"/>
          <w:lang w:val="fr-FR"/>
        </w:rPr>
      </w:pPr>
      <w:r w:rsidRPr="00CB3A51">
        <w:rPr>
          <w:rFonts w:ascii="Arial" w:eastAsia="Times New Roman" w:hAnsi="Arial" w:cs="Arial"/>
          <w:sz w:val="28"/>
          <w:szCs w:val="28"/>
          <w:lang w:val="fr-FR"/>
        </w:rPr>
        <w:t>LE ROYAUME DES CIEUX EST SEMBLABLE À L'EFFET DU LEVAIN V-20-21</w:t>
      </w:r>
    </w:p>
    <w:p w:rsidR="00F70A02" w:rsidRPr="00CB3A51" w:rsidRDefault="00F70A02" w:rsidP="00CB3A51">
      <w:pPr>
        <w:pStyle w:val="ListParagraph"/>
        <w:numPr>
          <w:ilvl w:val="0"/>
          <w:numId w:val="44"/>
        </w:numPr>
        <w:spacing w:before="0"/>
        <w:rPr>
          <w:rFonts w:ascii="Calibri" w:eastAsia="Times New Roman" w:hAnsi="Calibri" w:cs="Times New Roman"/>
          <w:lang w:val="fr-FR"/>
        </w:rPr>
      </w:pPr>
      <w:r w:rsidRPr="00CB3A51">
        <w:rPr>
          <w:rFonts w:ascii="Arial" w:eastAsia="Times New Roman" w:hAnsi="Arial" w:cs="Arial"/>
          <w:sz w:val="28"/>
          <w:szCs w:val="28"/>
          <w:lang w:val="fr-FR"/>
        </w:rPr>
        <w:t>LA PORTE ÉTROITE DU SALUT V. 22-30</w:t>
      </w:r>
    </w:p>
    <w:p w:rsidR="00F70A02" w:rsidRPr="00CB3A51" w:rsidRDefault="00F70A02" w:rsidP="00CB3A51">
      <w:pPr>
        <w:pStyle w:val="ListParagraph"/>
        <w:numPr>
          <w:ilvl w:val="0"/>
          <w:numId w:val="44"/>
        </w:numPr>
        <w:spacing w:before="0"/>
        <w:rPr>
          <w:rFonts w:ascii="Calibri" w:eastAsia="Times New Roman" w:hAnsi="Calibri" w:cs="Times New Roman"/>
          <w:lang w:val="fr-FR"/>
        </w:rPr>
      </w:pPr>
      <w:r w:rsidRPr="00CB3A51">
        <w:rPr>
          <w:rFonts w:ascii="Arial" w:eastAsia="Times New Roman" w:hAnsi="Arial" w:cs="Arial"/>
          <w:color w:val="000000"/>
          <w:sz w:val="28"/>
          <w:szCs w:val="28"/>
          <w:lang w:val="fr-FR"/>
        </w:rPr>
        <w:t>LES IMPLICATIONS DE LA PORTE FERMÉE POUR ACCÉDER AU FESTIN</w:t>
      </w:r>
    </w:p>
    <w:p w:rsidR="00F70A02" w:rsidRPr="00CB3A51" w:rsidRDefault="00F70A02" w:rsidP="00CB3A51">
      <w:pPr>
        <w:pStyle w:val="ListParagraph"/>
        <w:numPr>
          <w:ilvl w:val="0"/>
          <w:numId w:val="44"/>
        </w:numPr>
        <w:spacing w:before="0"/>
        <w:rPr>
          <w:rFonts w:ascii="Calibri" w:eastAsia="Times New Roman" w:hAnsi="Calibri" w:cs="Times New Roman"/>
          <w:lang w:val="fr-FR"/>
        </w:rPr>
      </w:pPr>
      <w:r w:rsidRPr="00CB3A51">
        <w:rPr>
          <w:rFonts w:ascii="Arial" w:eastAsia="Times New Roman" w:hAnsi="Arial" w:cs="Arial"/>
          <w:sz w:val="28"/>
          <w:szCs w:val="28"/>
          <w:lang w:val="fr-FR"/>
        </w:rPr>
        <w:t>LA REPONSE DE JESUS AU MENACE D'HÉRODE DE LE TUER V. 31-35</w:t>
      </w:r>
    </w:p>
    <w:p w:rsidR="00F70A02" w:rsidRPr="00CB3A51" w:rsidRDefault="00F70A02" w:rsidP="00CB3A51">
      <w:pPr>
        <w:pStyle w:val="ListParagraph"/>
        <w:numPr>
          <w:ilvl w:val="0"/>
          <w:numId w:val="44"/>
        </w:numPr>
        <w:spacing w:before="0"/>
        <w:rPr>
          <w:rFonts w:ascii="Calibri" w:eastAsia="Times New Roman" w:hAnsi="Calibri" w:cs="Times New Roman"/>
          <w:lang w:val="fr-FR"/>
        </w:rPr>
      </w:pPr>
      <w:r w:rsidRPr="00CB3A51">
        <w:rPr>
          <w:rFonts w:ascii="Arial" w:eastAsia="Times New Roman" w:hAnsi="Arial" w:cs="Arial"/>
          <w:sz w:val="28"/>
          <w:szCs w:val="28"/>
          <w:lang w:val="fr-FR"/>
        </w:rPr>
        <w:t>JÉSUS PLEURE SUR JÉRUSALEM</w:t>
      </w:r>
    </w:p>
    <w:p w:rsidR="00F70A02" w:rsidRPr="00F70A02" w:rsidRDefault="00F70A02" w:rsidP="00F70A02">
      <w:pPr>
        <w:rPr>
          <w:rFonts w:ascii="Calibri" w:eastAsia="Times New Roman" w:hAnsi="Calibri" w:cs="Times New Roman"/>
          <w:lang w:val="fr-FR"/>
        </w:rPr>
      </w:pPr>
      <w:r w:rsidRPr="00F70A02">
        <w:rPr>
          <w:rFonts w:ascii="Arial" w:eastAsia="Times New Roman" w:hAnsi="Arial" w:cs="Arial"/>
          <w:sz w:val="28"/>
          <w:szCs w:val="28"/>
          <w:lang w:val="fr-FR"/>
        </w:rPr>
        <w:t> </w:t>
      </w:r>
    </w:p>
    <w:p w:rsidR="00F70A02" w:rsidRPr="00F70A02" w:rsidRDefault="00F70A02" w:rsidP="00F70A02">
      <w:pPr>
        <w:rPr>
          <w:rFonts w:ascii="Calibri" w:eastAsia="Times New Roman" w:hAnsi="Calibri" w:cs="Times New Roman"/>
          <w:lang w:val="fr-FR"/>
        </w:rPr>
      </w:pPr>
      <w:r w:rsidRPr="00F70A02">
        <w:rPr>
          <w:rFonts w:ascii="Arial" w:eastAsia="Times New Roman" w:hAnsi="Arial" w:cs="Arial"/>
          <w:sz w:val="28"/>
          <w:szCs w:val="28"/>
          <w:lang w:val="fr-FR"/>
        </w:rPr>
        <w:t>INTRODUCTION</w:t>
      </w:r>
    </w:p>
    <w:p w:rsidR="00F70A02" w:rsidRPr="00CB3A51" w:rsidRDefault="00F70A02" w:rsidP="00CB3A51">
      <w:pPr>
        <w:pStyle w:val="ListParagraph"/>
        <w:numPr>
          <w:ilvl w:val="0"/>
          <w:numId w:val="42"/>
        </w:numPr>
        <w:rPr>
          <w:rFonts w:ascii="Calibri" w:eastAsia="Times New Roman" w:hAnsi="Calibri" w:cs="Times New Roman"/>
          <w:lang w:val="fr-FR"/>
        </w:rPr>
      </w:pPr>
      <w:r w:rsidRPr="00CB3A51">
        <w:rPr>
          <w:rFonts w:ascii="Arial" w:eastAsia="Times New Roman" w:hAnsi="Arial" w:cs="Arial"/>
          <w:sz w:val="28"/>
          <w:szCs w:val="28"/>
          <w:lang w:val="fr-FR"/>
        </w:rPr>
        <w:t>Jésus était un enseignant par excellence, cependant ce fut avec beaucoup de difficultés qu’il arriva à décrire le royaume des cieux aux hommes.</w:t>
      </w:r>
    </w:p>
    <w:p w:rsidR="00F70A02" w:rsidRPr="00CB3A51" w:rsidRDefault="00F70A02" w:rsidP="00CB3A51">
      <w:pPr>
        <w:pStyle w:val="ListParagraph"/>
        <w:numPr>
          <w:ilvl w:val="0"/>
          <w:numId w:val="42"/>
        </w:numPr>
        <w:spacing w:before="0"/>
        <w:rPr>
          <w:rFonts w:ascii="Calibri" w:eastAsia="Times New Roman" w:hAnsi="Calibri" w:cs="Times New Roman"/>
          <w:lang w:val="fr-FR"/>
        </w:rPr>
      </w:pPr>
      <w:r w:rsidRPr="00CB3A51">
        <w:rPr>
          <w:rFonts w:ascii="Arial" w:eastAsia="Times New Roman" w:hAnsi="Arial" w:cs="Arial"/>
          <w:sz w:val="28"/>
          <w:szCs w:val="28"/>
          <w:lang w:val="fr-FR"/>
        </w:rPr>
        <w:t xml:space="preserve">Il puisait des particularités de certaines choses qui étaient communes à son audience pour en tirer des comparaisons avec le royaume des cieux. </w:t>
      </w:r>
    </w:p>
    <w:p w:rsidR="00F70A02" w:rsidRPr="00CB3A51" w:rsidRDefault="00F70A02" w:rsidP="00CB3A51">
      <w:pPr>
        <w:pStyle w:val="ListParagraph"/>
        <w:numPr>
          <w:ilvl w:val="0"/>
          <w:numId w:val="40"/>
        </w:numPr>
        <w:spacing w:before="0"/>
        <w:rPr>
          <w:rFonts w:ascii="Calibri" w:eastAsia="Times New Roman" w:hAnsi="Calibri" w:cs="Times New Roman"/>
          <w:lang w:val="fr-FR"/>
        </w:rPr>
      </w:pPr>
      <w:r w:rsidRPr="00CB3A51">
        <w:rPr>
          <w:rFonts w:ascii="Arial" w:eastAsia="Times New Roman" w:hAnsi="Arial" w:cs="Arial"/>
          <w:sz w:val="28"/>
          <w:szCs w:val="28"/>
          <w:lang w:val="fr-FR"/>
        </w:rPr>
        <w:t xml:space="preserve">Mt 13:24 ¶ Il leur proposa une autre parabole, et il dit: Le royaume des cieux est semblable à un homme qui a semé </w:t>
      </w:r>
      <w:r w:rsidRPr="00CB3A51">
        <w:rPr>
          <w:rFonts w:ascii="Arial" w:eastAsia="Times New Roman" w:hAnsi="Arial" w:cs="Arial"/>
          <w:b/>
          <w:bCs/>
          <w:sz w:val="28"/>
          <w:szCs w:val="28"/>
          <w:lang w:val="fr-FR"/>
        </w:rPr>
        <w:t>une bonne semence dans son champ</w:t>
      </w:r>
      <w:r w:rsidRPr="00CB3A51">
        <w:rPr>
          <w:rFonts w:ascii="Arial" w:eastAsia="Times New Roman" w:hAnsi="Arial" w:cs="Arial"/>
          <w:sz w:val="28"/>
          <w:szCs w:val="28"/>
          <w:lang w:val="fr-FR"/>
        </w:rPr>
        <w:t>.</w:t>
      </w:r>
    </w:p>
    <w:p w:rsidR="00F70A02" w:rsidRPr="00CB3A51" w:rsidRDefault="00F70A02" w:rsidP="00CB3A51">
      <w:pPr>
        <w:pStyle w:val="ListParagraph"/>
        <w:numPr>
          <w:ilvl w:val="0"/>
          <w:numId w:val="40"/>
        </w:numPr>
        <w:spacing w:before="0"/>
        <w:rPr>
          <w:rFonts w:ascii="Calibri" w:eastAsia="Times New Roman" w:hAnsi="Calibri" w:cs="Times New Roman"/>
          <w:lang w:val="fr-FR"/>
        </w:rPr>
      </w:pPr>
      <w:r w:rsidRPr="00CB3A51">
        <w:rPr>
          <w:rFonts w:ascii="Arial" w:eastAsia="Times New Roman" w:hAnsi="Arial" w:cs="Arial"/>
          <w:sz w:val="28"/>
          <w:szCs w:val="28"/>
          <w:lang w:val="fr-FR"/>
        </w:rPr>
        <w:t xml:space="preserve">Mt 13:31 Il leur proposa une autre parabole, et il dit: Le royaume des cieux est semblable </w:t>
      </w:r>
      <w:r w:rsidRPr="00CB3A51">
        <w:rPr>
          <w:rFonts w:ascii="Arial" w:eastAsia="Times New Roman" w:hAnsi="Arial" w:cs="Arial"/>
          <w:b/>
          <w:bCs/>
          <w:sz w:val="28"/>
          <w:szCs w:val="28"/>
          <w:lang w:val="fr-FR"/>
        </w:rPr>
        <w:t>à un grain de sénevé</w:t>
      </w:r>
      <w:r w:rsidRPr="00CB3A51">
        <w:rPr>
          <w:rFonts w:ascii="Arial" w:eastAsia="Times New Roman" w:hAnsi="Arial" w:cs="Arial"/>
          <w:sz w:val="28"/>
          <w:szCs w:val="28"/>
          <w:lang w:val="fr-FR"/>
        </w:rPr>
        <w:t xml:space="preserve"> qu'un homme a pris et semé dans son champ.</w:t>
      </w:r>
    </w:p>
    <w:p w:rsidR="00F70A02" w:rsidRPr="00CB3A51" w:rsidRDefault="00F70A02" w:rsidP="00CB3A51">
      <w:pPr>
        <w:pStyle w:val="ListParagraph"/>
        <w:numPr>
          <w:ilvl w:val="0"/>
          <w:numId w:val="40"/>
        </w:numPr>
        <w:spacing w:before="0"/>
        <w:rPr>
          <w:rFonts w:ascii="Calibri" w:eastAsia="Times New Roman" w:hAnsi="Calibri" w:cs="Times New Roman"/>
          <w:lang w:val="fr-FR"/>
        </w:rPr>
      </w:pPr>
      <w:r w:rsidRPr="00CB3A51">
        <w:rPr>
          <w:rFonts w:ascii="Arial" w:eastAsia="Times New Roman" w:hAnsi="Arial" w:cs="Arial"/>
          <w:sz w:val="28"/>
          <w:szCs w:val="28"/>
          <w:lang w:val="fr-FR"/>
        </w:rPr>
        <w:t xml:space="preserve">Mt 13:33 Il leur dit cette autre parabole: Le royaume des cieux est semblable </w:t>
      </w:r>
      <w:r w:rsidRPr="00CB3A51">
        <w:rPr>
          <w:rFonts w:ascii="Arial" w:eastAsia="Times New Roman" w:hAnsi="Arial" w:cs="Arial"/>
          <w:b/>
          <w:bCs/>
          <w:sz w:val="28"/>
          <w:szCs w:val="28"/>
          <w:lang w:val="fr-FR"/>
        </w:rPr>
        <w:t>à du levain qu'une femme a pris et mis dans trois mesures de farine</w:t>
      </w:r>
      <w:r w:rsidRPr="00CB3A51">
        <w:rPr>
          <w:rFonts w:ascii="Arial" w:eastAsia="Times New Roman" w:hAnsi="Arial" w:cs="Arial"/>
          <w:sz w:val="28"/>
          <w:szCs w:val="28"/>
          <w:lang w:val="fr-FR"/>
        </w:rPr>
        <w:t>, jusqu'à ce que la pâte soit toute levée.</w:t>
      </w:r>
    </w:p>
    <w:p w:rsidR="00F70A02" w:rsidRPr="00CB3A51" w:rsidRDefault="00F70A02" w:rsidP="00CB3A51">
      <w:pPr>
        <w:pStyle w:val="ListParagraph"/>
        <w:numPr>
          <w:ilvl w:val="0"/>
          <w:numId w:val="40"/>
        </w:numPr>
        <w:spacing w:before="0"/>
        <w:rPr>
          <w:rFonts w:ascii="Calibri" w:eastAsia="Times New Roman" w:hAnsi="Calibri" w:cs="Times New Roman"/>
          <w:lang w:val="fr-FR"/>
        </w:rPr>
      </w:pPr>
      <w:r w:rsidRPr="00CB3A51">
        <w:rPr>
          <w:rFonts w:ascii="Arial" w:eastAsia="Times New Roman" w:hAnsi="Arial" w:cs="Arial"/>
          <w:sz w:val="28"/>
          <w:szCs w:val="28"/>
          <w:lang w:val="fr-FR"/>
        </w:rPr>
        <w:t xml:space="preserve">Mt 13:44 ¶ Le royaume des cieux est encore semblable à un </w:t>
      </w:r>
      <w:r w:rsidRPr="00CB3A51">
        <w:rPr>
          <w:rFonts w:ascii="Arial" w:eastAsia="Times New Roman" w:hAnsi="Arial" w:cs="Arial"/>
          <w:b/>
          <w:bCs/>
          <w:sz w:val="28"/>
          <w:szCs w:val="28"/>
          <w:lang w:val="fr-FR"/>
        </w:rPr>
        <w:t>trésor caché dans un champ</w:t>
      </w:r>
      <w:r w:rsidRPr="00CB3A51">
        <w:rPr>
          <w:rFonts w:ascii="Arial" w:eastAsia="Times New Roman" w:hAnsi="Arial" w:cs="Arial"/>
          <w:sz w:val="28"/>
          <w:szCs w:val="28"/>
          <w:lang w:val="fr-FR"/>
        </w:rPr>
        <w:t>. L'homme qui l'a trouvé le cache; et, dans sa joie, il va vendre tout ce qu'il a, et achète ce champ.</w:t>
      </w:r>
    </w:p>
    <w:p w:rsidR="00F70A02" w:rsidRPr="00CB3A51" w:rsidRDefault="00F70A02" w:rsidP="00CB3A51">
      <w:pPr>
        <w:pStyle w:val="ListParagraph"/>
        <w:numPr>
          <w:ilvl w:val="0"/>
          <w:numId w:val="40"/>
        </w:numPr>
        <w:spacing w:before="0"/>
        <w:rPr>
          <w:rFonts w:ascii="Calibri" w:eastAsia="Times New Roman" w:hAnsi="Calibri" w:cs="Times New Roman"/>
          <w:lang w:val="fr-FR"/>
        </w:rPr>
      </w:pPr>
      <w:r w:rsidRPr="00CB3A51">
        <w:rPr>
          <w:rFonts w:ascii="Arial" w:eastAsia="Times New Roman" w:hAnsi="Arial" w:cs="Arial"/>
          <w:sz w:val="28"/>
          <w:szCs w:val="28"/>
          <w:lang w:val="fr-FR"/>
        </w:rPr>
        <w:t xml:space="preserve">Mt 13:45 Le royaume des cieux est encore semblable à </w:t>
      </w:r>
      <w:r w:rsidRPr="00CB3A51">
        <w:rPr>
          <w:rFonts w:ascii="Arial" w:eastAsia="Times New Roman" w:hAnsi="Arial" w:cs="Arial"/>
          <w:b/>
          <w:bCs/>
          <w:sz w:val="28"/>
          <w:szCs w:val="28"/>
          <w:lang w:val="fr-FR"/>
        </w:rPr>
        <w:t>un marchand qui cherche de belles perles.</w:t>
      </w:r>
    </w:p>
    <w:p w:rsidR="00F70A02" w:rsidRPr="00CB3A51" w:rsidRDefault="00F70A02" w:rsidP="00CB3A51">
      <w:pPr>
        <w:pStyle w:val="ListParagraph"/>
        <w:numPr>
          <w:ilvl w:val="0"/>
          <w:numId w:val="40"/>
        </w:numPr>
        <w:spacing w:before="0"/>
        <w:rPr>
          <w:rFonts w:ascii="Calibri" w:eastAsia="Times New Roman" w:hAnsi="Calibri" w:cs="Times New Roman"/>
          <w:lang w:val="fr-FR"/>
        </w:rPr>
      </w:pPr>
      <w:r w:rsidRPr="00CB3A51">
        <w:rPr>
          <w:rFonts w:ascii="Arial" w:eastAsia="Times New Roman" w:hAnsi="Arial" w:cs="Arial"/>
          <w:sz w:val="28"/>
          <w:szCs w:val="28"/>
          <w:lang w:val="fr-FR"/>
        </w:rPr>
        <w:lastRenderedPageBreak/>
        <w:t xml:space="preserve">Mt 13:47 Le royaume des cieux est encore semblable à un </w:t>
      </w:r>
      <w:r w:rsidRPr="00CB3A51">
        <w:rPr>
          <w:rFonts w:ascii="Arial" w:eastAsia="Times New Roman" w:hAnsi="Arial" w:cs="Arial"/>
          <w:b/>
          <w:bCs/>
          <w:sz w:val="28"/>
          <w:szCs w:val="28"/>
          <w:lang w:val="fr-FR"/>
        </w:rPr>
        <w:t>filet jeté dans la mer et ramassant des poissons de toute espèce.</w:t>
      </w:r>
    </w:p>
    <w:p w:rsidR="00F70A02" w:rsidRPr="00CB3A51" w:rsidRDefault="00F70A02" w:rsidP="00CB3A51">
      <w:pPr>
        <w:pStyle w:val="ListParagraph"/>
        <w:numPr>
          <w:ilvl w:val="0"/>
          <w:numId w:val="40"/>
        </w:numPr>
        <w:spacing w:before="0"/>
        <w:rPr>
          <w:rFonts w:ascii="Calibri" w:eastAsia="Times New Roman" w:hAnsi="Calibri" w:cs="Times New Roman"/>
          <w:lang w:val="fr-FR"/>
        </w:rPr>
      </w:pPr>
      <w:r w:rsidRPr="00CB3A51">
        <w:rPr>
          <w:rFonts w:ascii="Arial" w:eastAsia="Times New Roman" w:hAnsi="Arial" w:cs="Arial"/>
          <w:sz w:val="28"/>
          <w:szCs w:val="28"/>
          <w:lang w:val="fr-FR"/>
        </w:rPr>
        <w:t xml:space="preserve">Mt 13:52 Et il leur dit: C'est pourquoi, tout scribe instruit de ce qui regarde le royaume des cieux est </w:t>
      </w:r>
      <w:r w:rsidRPr="00CB3A51">
        <w:rPr>
          <w:rFonts w:ascii="Arial" w:eastAsia="Times New Roman" w:hAnsi="Arial" w:cs="Arial"/>
          <w:b/>
          <w:bCs/>
          <w:sz w:val="28"/>
          <w:szCs w:val="28"/>
          <w:lang w:val="fr-FR"/>
        </w:rPr>
        <w:t>semblable à un maître de maison qui tire de son trésor des choses nouvelles et des choses anciennes</w:t>
      </w:r>
      <w:r w:rsidRPr="00CB3A51">
        <w:rPr>
          <w:rFonts w:ascii="Arial" w:eastAsia="Times New Roman" w:hAnsi="Arial" w:cs="Arial"/>
          <w:sz w:val="28"/>
          <w:szCs w:val="28"/>
          <w:lang w:val="fr-FR"/>
        </w:rPr>
        <w:t>.</w:t>
      </w:r>
    </w:p>
    <w:p w:rsidR="00F70A02" w:rsidRPr="00CB3A51" w:rsidRDefault="00F70A02" w:rsidP="00CB3A51">
      <w:pPr>
        <w:pStyle w:val="ListParagraph"/>
        <w:numPr>
          <w:ilvl w:val="0"/>
          <w:numId w:val="40"/>
        </w:numPr>
        <w:spacing w:before="0"/>
        <w:rPr>
          <w:rFonts w:ascii="Calibri" w:eastAsia="Times New Roman" w:hAnsi="Calibri" w:cs="Times New Roman"/>
          <w:lang w:val="fr-FR"/>
        </w:rPr>
      </w:pPr>
      <w:r w:rsidRPr="00CB3A51">
        <w:rPr>
          <w:rFonts w:ascii="Arial" w:eastAsia="Times New Roman" w:hAnsi="Arial" w:cs="Arial"/>
          <w:sz w:val="28"/>
          <w:szCs w:val="28"/>
          <w:lang w:val="fr-FR"/>
        </w:rPr>
        <w:t xml:space="preserve">Mt 18:23 C'est pourquoi, le royaume des cieux est semblable à </w:t>
      </w:r>
      <w:r w:rsidRPr="00CB3A51">
        <w:rPr>
          <w:rFonts w:ascii="Arial" w:eastAsia="Times New Roman" w:hAnsi="Arial" w:cs="Arial"/>
          <w:b/>
          <w:bCs/>
          <w:sz w:val="28"/>
          <w:szCs w:val="28"/>
          <w:lang w:val="fr-FR"/>
        </w:rPr>
        <w:t>un roi qui voulut faire rendre compte à ses serviteurs.</w:t>
      </w:r>
    </w:p>
    <w:p w:rsidR="00F70A02" w:rsidRPr="00CB3A51" w:rsidRDefault="00F70A02" w:rsidP="00CB3A51">
      <w:pPr>
        <w:pStyle w:val="ListParagraph"/>
        <w:numPr>
          <w:ilvl w:val="0"/>
          <w:numId w:val="40"/>
        </w:numPr>
        <w:spacing w:before="0"/>
        <w:rPr>
          <w:rFonts w:ascii="Calibri" w:eastAsia="Times New Roman" w:hAnsi="Calibri" w:cs="Times New Roman"/>
          <w:lang w:val="fr-FR"/>
        </w:rPr>
      </w:pPr>
      <w:r w:rsidRPr="00CB3A51">
        <w:rPr>
          <w:rFonts w:ascii="Arial" w:eastAsia="Times New Roman" w:hAnsi="Arial" w:cs="Arial"/>
          <w:sz w:val="28"/>
          <w:szCs w:val="28"/>
          <w:lang w:val="fr-FR"/>
        </w:rPr>
        <w:t>Mt 20:1 ¶ Car le royaume des cieux est semblable à un maît</w:t>
      </w:r>
      <w:r w:rsidRPr="00CB3A51">
        <w:rPr>
          <w:rFonts w:ascii="Arial" w:eastAsia="Times New Roman" w:hAnsi="Arial" w:cs="Arial"/>
          <w:b/>
          <w:bCs/>
          <w:sz w:val="28"/>
          <w:szCs w:val="28"/>
          <w:lang w:val="fr-FR"/>
        </w:rPr>
        <w:t>re de maison qui sortit dès le matin, afin de louer des ouvriers pour sa vigne.</w:t>
      </w:r>
    </w:p>
    <w:p w:rsidR="00F70A02" w:rsidRPr="00CB3A51" w:rsidRDefault="00F70A02" w:rsidP="00CB3A51">
      <w:pPr>
        <w:pStyle w:val="ListParagraph"/>
        <w:numPr>
          <w:ilvl w:val="0"/>
          <w:numId w:val="40"/>
        </w:numPr>
        <w:spacing w:before="0"/>
        <w:rPr>
          <w:rFonts w:ascii="Calibri" w:eastAsia="Times New Roman" w:hAnsi="Calibri" w:cs="Times New Roman"/>
          <w:lang w:val="fr-FR"/>
        </w:rPr>
      </w:pPr>
      <w:r w:rsidRPr="00CB3A51">
        <w:rPr>
          <w:rFonts w:ascii="Arial" w:eastAsia="Times New Roman" w:hAnsi="Arial" w:cs="Arial"/>
          <w:sz w:val="28"/>
          <w:szCs w:val="28"/>
          <w:lang w:val="fr-FR"/>
        </w:rPr>
        <w:t xml:space="preserve">Mt 22:2 Le royaume des cieux est </w:t>
      </w:r>
      <w:r w:rsidRPr="00CB3A51">
        <w:rPr>
          <w:rFonts w:ascii="Arial" w:eastAsia="Times New Roman" w:hAnsi="Arial" w:cs="Arial"/>
          <w:b/>
          <w:bCs/>
          <w:sz w:val="28"/>
          <w:szCs w:val="28"/>
          <w:lang w:val="fr-FR"/>
        </w:rPr>
        <w:t>semblable à un roi qui fit des noces pour son fils.</w:t>
      </w:r>
    </w:p>
    <w:p w:rsidR="00F70A02" w:rsidRPr="00CB3A51" w:rsidRDefault="00F70A02" w:rsidP="00CB3A51">
      <w:pPr>
        <w:pStyle w:val="ListParagraph"/>
        <w:numPr>
          <w:ilvl w:val="1"/>
          <w:numId w:val="40"/>
        </w:numPr>
        <w:spacing w:before="0"/>
        <w:rPr>
          <w:rFonts w:ascii="Calibri" w:eastAsia="Times New Roman" w:hAnsi="Calibri" w:cs="Times New Roman"/>
          <w:lang w:val="fr-FR"/>
        </w:rPr>
      </w:pPr>
      <w:r w:rsidRPr="00CB3A51">
        <w:rPr>
          <w:rFonts w:ascii="Arial" w:eastAsia="Times New Roman" w:hAnsi="Arial" w:cs="Arial"/>
          <w:sz w:val="28"/>
          <w:szCs w:val="28"/>
          <w:lang w:val="fr-FR"/>
        </w:rPr>
        <w:t>Chaque exemple reflète un aspect du royaume des cieux et non la compréhension complète du royaume des cieux.</w:t>
      </w:r>
    </w:p>
    <w:p w:rsidR="00F70A02" w:rsidRPr="00F70A02" w:rsidRDefault="00F70A02" w:rsidP="00F70A02">
      <w:pPr>
        <w:rPr>
          <w:rFonts w:ascii="Calibri" w:eastAsia="Times New Roman" w:hAnsi="Calibri" w:cs="Times New Roman"/>
          <w:lang w:val="fr-FR"/>
        </w:rPr>
      </w:pPr>
      <w:r w:rsidRPr="00F70A02">
        <w:rPr>
          <w:rFonts w:ascii="Arial" w:eastAsia="Times New Roman" w:hAnsi="Arial" w:cs="Arial"/>
          <w:sz w:val="28"/>
          <w:szCs w:val="28"/>
          <w:lang w:val="fr-FR"/>
        </w:rPr>
        <w:t> </w:t>
      </w:r>
    </w:p>
    <w:p w:rsidR="00F70A02" w:rsidRPr="00F70A02" w:rsidRDefault="00F70A02" w:rsidP="00F70A02">
      <w:pPr>
        <w:rPr>
          <w:rFonts w:ascii="Calibri" w:eastAsia="Times New Roman" w:hAnsi="Calibri" w:cs="Times New Roman"/>
          <w:lang w:val="fr-FR"/>
        </w:rPr>
      </w:pPr>
      <w:r w:rsidRPr="00F70A02">
        <w:rPr>
          <w:rFonts w:ascii="Arial" w:eastAsia="Times New Roman" w:hAnsi="Arial" w:cs="Arial"/>
          <w:b/>
          <w:bCs/>
          <w:sz w:val="28"/>
          <w:szCs w:val="28"/>
          <w:lang w:val="fr-FR"/>
        </w:rPr>
        <w:t>EXPLICATION DES VERSETS</w:t>
      </w:r>
    </w:p>
    <w:p w:rsidR="00F70A02" w:rsidRPr="00F70A02" w:rsidRDefault="00F70A02" w:rsidP="00F70A02">
      <w:pPr>
        <w:rPr>
          <w:rFonts w:ascii="Calibri" w:eastAsia="Times New Roman" w:hAnsi="Calibri" w:cs="Times New Roman"/>
          <w:lang w:val="fr-FR"/>
        </w:rPr>
      </w:pPr>
      <w:r w:rsidRPr="00F70A02">
        <w:rPr>
          <w:rFonts w:ascii="Arial" w:eastAsia="Times New Roman" w:hAnsi="Arial" w:cs="Arial"/>
          <w:sz w:val="28"/>
          <w:szCs w:val="28"/>
          <w:lang w:val="fr-FR"/>
        </w:rPr>
        <w:t> </w:t>
      </w:r>
    </w:p>
    <w:p w:rsidR="00F70A02" w:rsidRPr="00F70A02" w:rsidRDefault="00F70A02" w:rsidP="00F70A02">
      <w:pPr>
        <w:rPr>
          <w:rFonts w:ascii="Calibri" w:eastAsia="Times New Roman" w:hAnsi="Calibri" w:cs="Times New Roman"/>
          <w:lang w:val="fr-FR"/>
        </w:rPr>
      </w:pPr>
      <w:r w:rsidRPr="00F70A02">
        <w:rPr>
          <w:rFonts w:ascii="Arial" w:eastAsia="Times New Roman" w:hAnsi="Arial" w:cs="Arial"/>
          <w:sz w:val="28"/>
          <w:szCs w:val="28"/>
          <w:lang w:val="fr-FR"/>
        </w:rPr>
        <w:t>LE ROYAUME DES CIEUX EST SEMBLABLE A UN GRAIN DE SÉNEVÉ</w:t>
      </w:r>
    </w:p>
    <w:p w:rsidR="00F70A02" w:rsidRPr="00F70A02" w:rsidRDefault="00F70A02" w:rsidP="00F70A02">
      <w:pPr>
        <w:rPr>
          <w:rFonts w:ascii="Calibri" w:eastAsia="Times New Roman" w:hAnsi="Calibri" w:cs="Times New Roman"/>
          <w:lang w:val="fr-FR"/>
        </w:rPr>
      </w:pPr>
      <w:r w:rsidRPr="00F70A02">
        <w:rPr>
          <w:rFonts w:ascii="Arial" w:eastAsia="Times New Roman" w:hAnsi="Arial" w:cs="Arial"/>
          <w:sz w:val="28"/>
          <w:szCs w:val="28"/>
          <w:lang w:val="fr-FR"/>
        </w:rPr>
        <w:t>Lu 13:18 ¶ Il dit encore: A quoi le royaume de Dieu est-il semblable, et à quoi le comparerai-je?</w:t>
      </w:r>
    </w:p>
    <w:p w:rsidR="00F70A02" w:rsidRPr="00F70A02" w:rsidRDefault="00F70A02" w:rsidP="00F70A02">
      <w:pPr>
        <w:rPr>
          <w:rFonts w:ascii="Calibri" w:eastAsia="Times New Roman" w:hAnsi="Calibri" w:cs="Times New Roman"/>
          <w:lang w:val="fr-FR"/>
        </w:rPr>
      </w:pPr>
      <w:r w:rsidRPr="00F70A02">
        <w:rPr>
          <w:rFonts w:ascii="Arial" w:eastAsia="Times New Roman" w:hAnsi="Arial" w:cs="Arial"/>
          <w:sz w:val="28"/>
          <w:szCs w:val="28"/>
          <w:lang w:val="fr-FR"/>
        </w:rPr>
        <w:t> 19 Il est semblable à un grain de sénevé qu'un homme a pris et jeté dans son jardin; il pousse, devient un arbre, et les oiseaux du ciel habitent dans ses branches.</w:t>
      </w:r>
    </w:p>
    <w:p w:rsidR="00F70A02" w:rsidRPr="00F70A02" w:rsidRDefault="00F70A02" w:rsidP="00F70A02">
      <w:pPr>
        <w:pStyle w:val="ListParagraph"/>
        <w:numPr>
          <w:ilvl w:val="0"/>
          <w:numId w:val="36"/>
        </w:numPr>
        <w:rPr>
          <w:rFonts w:ascii="Calibri" w:eastAsia="Times New Roman" w:hAnsi="Calibri" w:cs="Times New Roman"/>
          <w:lang w:val="fr-FR"/>
        </w:rPr>
      </w:pPr>
      <w:r w:rsidRPr="00F70A02">
        <w:rPr>
          <w:rFonts w:ascii="Arial" w:eastAsia="Times New Roman" w:hAnsi="Arial" w:cs="Arial"/>
          <w:sz w:val="28"/>
          <w:szCs w:val="28"/>
          <w:lang w:val="fr-FR"/>
        </w:rPr>
        <w:t>L’aspect minuscule et restreint du royaume de Dieu est la raison pour laquelle peu de gens s’intéressent au message du salut.</w:t>
      </w:r>
    </w:p>
    <w:p w:rsidR="00F70A02" w:rsidRPr="00F70A02" w:rsidRDefault="00F70A02" w:rsidP="00F70A02">
      <w:pPr>
        <w:pStyle w:val="ListParagraph"/>
        <w:numPr>
          <w:ilvl w:val="0"/>
          <w:numId w:val="36"/>
        </w:numPr>
        <w:spacing w:before="0"/>
        <w:rPr>
          <w:rFonts w:ascii="Calibri" w:eastAsia="Times New Roman" w:hAnsi="Calibri" w:cs="Times New Roman"/>
          <w:lang w:val="fr-FR"/>
        </w:rPr>
      </w:pPr>
      <w:r w:rsidRPr="00F70A02">
        <w:rPr>
          <w:rFonts w:ascii="Arial" w:eastAsia="Times New Roman" w:hAnsi="Arial" w:cs="Arial"/>
          <w:sz w:val="28"/>
          <w:szCs w:val="28"/>
          <w:lang w:val="fr-FR"/>
        </w:rPr>
        <w:t>L’influence de l’évangile remplit la terre entière à présent par rapport à son faible début avec des gens ordinaires et sans renom.</w:t>
      </w:r>
    </w:p>
    <w:p w:rsidR="00F70A02" w:rsidRPr="00F70A02" w:rsidRDefault="00F70A02" w:rsidP="00F70A02">
      <w:pPr>
        <w:pStyle w:val="ListParagraph"/>
        <w:numPr>
          <w:ilvl w:val="0"/>
          <w:numId w:val="36"/>
        </w:numPr>
        <w:spacing w:before="0"/>
        <w:rPr>
          <w:rFonts w:ascii="Calibri" w:eastAsia="Times New Roman" w:hAnsi="Calibri" w:cs="Times New Roman"/>
          <w:lang w:val="fr-FR"/>
        </w:rPr>
      </w:pPr>
      <w:r w:rsidRPr="00F70A02">
        <w:rPr>
          <w:rFonts w:ascii="Arial" w:eastAsia="Times New Roman" w:hAnsi="Arial" w:cs="Arial"/>
          <w:sz w:val="28"/>
          <w:szCs w:val="28"/>
          <w:lang w:val="fr-FR"/>
        </w:rPr>
        <w:t>L’effet de la régénération dans la vie d’un homme peut être très minuscule et même invisible au début, cependant il s’extériorisera à temps jusqu'à impacter le monde entier.   </w:t>
      </w:r>
    </w:p>
    <w:p w:rsidR="00F70A02" w:rsidRPr="00F70A02" w:rsidRDefault="00F70A02" w:rsidP="00F70A02">
      <w:pPr>
        <w:rPr>
          <w:rFonts w:ascii="Calibri" w:eastAsia="Times New Roman" w:hAnsi="Calibri" w:cs="Times New Roman"/>
          <w:lang w:val="fr-FR"/>
        </w:rPr>
      </w:pPr>
      <w:r w:rsidRPr="00F70A02">
        <w:rPr>
          <w:rFonts w:ascii="Arial" w:eastAsia="Times New Roman" w:hAnsi="Arial" w:cs="Arial"/>
          <w:sz w:val="28"/>
          <w:szCs w:val="28"/>
          <w:lang w:val="fr-FR"/>
        </w:rPr>
        <w:t> </w:t>
      </w:r>
    </w:p>
    <w:p w:rsidR="00F70A02" w:rsidRPr="00F70A02" w:rsidRDefault="00F70A02" w:rsidP="00F70A02">
      <w:pPr>
        <w:rPr>
          <w:rFonts w:ascii="Calibri" w:eastAsia="Times New Roman" w:hAnsi="Calibri" w:cs="Times New Roman"/>
          <w:lang w:val="fr-FR"/>
        </w:rPr>
      </w:pPr>
      <w:r w:rsidRPr="00F70A02">
        <w:rPr>
          <w:rFonts w:ascii="Arial" w:eastAsia="Times New Roman" w:hAnsi="Arial" w:cs="Arial"/>
          <w:sz w:val="28"/>
          <w:szCs w:val="28"/>
          <w:lang w:val="fr-FR"/>
        </w:rPr>
        <w:t>LE ROYAUME DES CIEUX EST SEMBLABLE À L'EFFET DU LEVAIN DANS LA PATTE</w:t>
      </w:r>
    </w:p>
    <w:p w:rsidR="00F70A02" w:rsidRPr="00F70A02" w:rsidRDefault="00F70A02" w:rsidP="00F70A02">
      <w:pPr>
        <w:rPr>
          <w:rFonts w:ascii="Calibri" w:eastAsia="Times New Roman" w:hAnsi="Calibri" w:cs="Times New Roman"/>
          <w:lang w:val="fr-FR"/>
        </w:rPr>
      </w:pPr>
      <w:r w:rsidRPr="00F70A02">
        <w:rPr>
          <w:rFonts w:ascii="Arial" w:eastAsia="Times New Roman" w:hAnsi="Arial" w:cs="Arial"/>
          <w:sz w:val="28"/>
          <w:szCs w:val="28"/>
          <w:lang w:val="fr-FR"/>
        </w:rPr>
        <w:t> 20 Il dit encore: A quoi comparerai-je le royaume de Dieu?</w:t>
      </w:r>
    </w:p>
    <w:p w:rsidR="00F70A02" w:rsidRPr="00F70A02" w:rsidRDefault="00F70A02" w:rsidP="00F70A02">
      <w:pPr>
        <w:rPr>
          <w:rFonts w:ascii="Calibri" w:eastAsia="Times New Roman" w:hAnsi="Calibri" w:cs="Times New Roman"/>
          <w:lang w:val="fr-FR"/>
        </w:rPr>
      </w:pPr>
      <w:r w:rsidRPr="00F70A02">
        <w:rPr>
          <w:rFonts w:ascii="Arial" w:eastAsia="Times New Roman" w:hAnsi="Arial" w:cs="Arial"/>
          <w:sz w:val="28"/>
          <w:szCs w:val="28"/>
          <w:lang w:val="fr-FR"/>
        </w:rPr>
        <w:t> 21 Il est semblable à du levain qu'une femme a pris et mis dans trois mesures de farine, pour faire lever toute la pâte.</w:t>
      </w:r>
    </w:p>
    <w:p w:rsidR="00F70A02" w:rsidRPr="00F70A02" w:rsidRDefault="00F70A02" w:rsidP="00F70A02">
      <w:pPr>
        <w:pStyle w:val="ListParagraph"/>
        <w:numPr>
          <w:ilvl w:val="0"/>
          <w:numId w:val="34"/>
        </w:numPr>
        <w:rPr>
          <w:rFonts w:ascii="Calibri" w:eastAsia="Times New Roman" w:hAnsi="Calibri" w:cs="Times New Roman"/>
          <w:lang w:val="fr-FR"/>
        </w:rPr>
      </w:pPr>
      <w:r w:rsidRPr="00F70A02">
        <w:rPr>
          <w:rFonts w:ascii="Arial" w:eastAsia="Times New Roman" w:hAnsi="Arial" w:cs="Arial"/>
          <w:sz w:val="28"/>
          <w:szCs w:val="28"/>
          <w:lang w:val="fr-FR"/>
        </w:rPr>
        <w:t>Une petite mesure de levain peut faire lever toute la pâte.</w:t>
      </w:r>
    </w:p>
    <w:p w:rsidR="00F70A02" w:rsidRPr="00F70A02" w:rsidRDefault="00F70A02" w:rsidP="00F70A02">
      <w:pPr>
        <w:pStyle w:val="ListParagraph"/>
        <w:numPr>
          <w:ilvl w:val="0"/>
          <w:numId w:val="34"/>
        </w:numPr>
        <w:spacing w:before="0"/>
        <w:rPr>
          <w:rFonts w:ascii="Calibri" w:eastAsia="Times New Roman" w:hAnsi="Calibri" w:cs="Times New Roman"/>
          <w:lang w:val="fr-FR"/>
        </w:rPr>
      </w:pPr>
      <w:r w:rsidRPr="00F70A02">
        <w:rPr>
          <w:rFonts w:ascii="Arial" w:eastAsia="Times New Roman" w:hAnsi="Arial" w:cs="Arial"/>
          <w:sz w:val="28"/>
          <w:szCs w:val="28"/>
          <w:lang w:val="fr-FR"/>
        </w:rPr>
        <w:t>Le royaume de Dieu est comme une implosion qui fait son travail de l’intérieure à l’extérieure.</w:t>
      </w:r>
    </w:p>
    <w:p w:rsidR="00F70A02" w:rsidRPr="00F70A02" w:rsidRDefault="00F70A02" w:rsidP="00F70A02">
      <w:pPr>
        <w:pStyle w:val="ListParagraph"/>
        <w:numPr>
          <w:ilvl w:val="0"/>
          <w:numId w:val="34"/>
        </w:numPr>
        <w:spacing w:before="0"/>
        <w:rPr>
          <w:rFonts w:ascii="Calibri" w:eastAsia="Times New Roman" w:hAnsi="Calibri" w:cs="Times New Roman"/>
          <w:lang w:val="fr-FR"/>
        </w:rPr>
      </w:pPr>
      <w:r w:rsidRPr="00F70A02">
        <w:rPr>
          <w:rFonts w:ascii="Arial" w:eastAsia="Times New Roman" w:hAnsi="Arial" w:cs="Arial"/>
          <w:sz w:val="28"/>
          <w:szCs w:val="28"/>
          <w:lang w:val="fr-FR"/>
        </w:rPr>
        <w:t>La présence du royaume des cieux dans le cœur d’une personne produira des effets tangibles à l'extérieur.</w:t>
      </w:r>
    </w:p>
    <w:p w:rsidR="00F70A02" w:rsidRPr="00F70A02" w:rsidRDefault="00F70A02" w:rsidP="00F70A02">
      <w:pPr>
        <w:pStyle w:val="ListParagraph"/>
        <w:numPr>
          <w:ilvl w:val="0"/>
          <w:numId w:val="34"/>
        </w:numPr>
        <w:spacing w:before="0"/>
        <w:rPr>
          <w:rFonts w:ascii="Calibri" w:eastAsia="Times New Roman" w:hAnsi="Calibri" w:cs="Times New Roman"/>
          <w:lang w:val="fr-FR"/>
        </w:rPr>
      </w:pPr>
      <w:r w:rsidRPr="00F70A02">
        <w:rPr>
          <w:rFonts w:ascii="Arial" w:eastAsia="Times New Roman" w:hAnsi="Arial" w:cs="Arial"/>
          <w:sz w:val="28"/>
          <w:szCs w:val="28"/>
          <w:lang w:val="fr-FR"/>
        </w:rPr>
        <w:lastRenderedPageBreak/>
        <w:t>C’est impossible d’être régénéré sans que l’effet n’en reflète tous les recoins de la vie de cette personne.</w:t>
      </w:r>
    </w:p>
    <w:p w:rsidR="00F70A02" w:rsidRPr="00F70A02" w:rsidRDefault="00F70A02" w:rsidP="00F70A02">
      <w:pPr>
        <w:pStyle w:val="ListParagraph"/>
        <w:numPr>
          <w:ilvl w:val="0"/>
          <w:numId w:val="34"/>
        </w:numPr>
        <w:spacing w:before="0"/>
        <w:rPr>
          <w:rFonts w:ascii="Calibri" w:eastAsia="Times New Roman" w:hAnsi="Calibri" w:cs="Times New Roman"/>
          <w:lang w:val="fr-FR"/>
        </w:rPr>
      </w:pPr>
      <w:r w:rsidRPr="00F70A02">
        <w:rPr>
          <w:rFonts w:ascii="Arial" w:eastAsia="Times New Roman" w:hAnsi="Arial" w:cs="Arial"/>
          <w:sz w:val="28"/>
          <w:szCs w:val="28"/>
          <w:lang w:val="fr-FR"/>
        </w:rPr>
        <w:t>On peut douter les gens qui font profession de connaître Dieu dont leurs actions témoignent le contraire.</w:t>
      </w:r>
    </w:p>
    <w:p w:rsidR="00F70A02" w:rsidRPr="00F70A02" w:rsidRDefault="00F70A02" w:rsidP="00F70A02">
      <w:pPr>
        <w:pStyle w:val="ListParagraph"/>
        <w:numPr>
          <w:ilvl w:val="0"/>
          <w:numId w:val="34"/>
        </w:numPr>
        <w:spacing w:before="0"/>
        <w:rPr>
          <w:rFonts w:ascii="Calibri" w:eastAsia="Times New Roman" w:hAnsi="Calibri" w:cs="Times New Roman"/>
          <w:lang w:val="fr-FR"/>
        </w:rPr>
      </w:pPr>
      <w:r w:rsidRPr="00F70A02">
        <w:rPr>
          <w:rFonts w:ascii="Arial" w:eastAsia="Times New Roman" w:hAnsi="Arial" w:cs="Arial"/>
          <w:sz w:val="28"/>
          <w:szCs w:val="28"/>
          <w:lang w:val="fr-FR"/>
        </w:rPr>
        <w:t>Le levain de la nouvelle naissance affecte l’être entière qu’on le veuille ou pas.</w:t>
      </w:r>
    </w:p>
    <w:p w:rsidR="00F70A02" w:rsidRPr="00F70A02" w:rsidRDefault="00F70A02" w:rsidP="00F70A02">
      <w:pPr>
        <w:rPr>
          <w:rFonts w:ascii="Calibri" w:eastAsia="Times New Roman" w:hAnsi="Calibri" w:cs="Times New Roman"/>
          <w:lang w:val="fr-FR"/>
        </w:rPr>
      </w:pPr>
      <w:r w:rsidRPr="00F70A02">
        <w:rPr>
          <w:rFonts w:ascii="Arial" w:eastAsia="Times New Roman" w:hAnsi="Arial" w:cs="Arial"/>
          <w:sz w:val="28"/>
          <w:szCs w:val="28"/>
          <w:lang w:val="fr-FR"/>
        </w:rPr>
        <w:t> </w:t>
      </w:r>
    </w:p>
    <w:p w:rsidR="00F70A02" w:rsidRPr="00F70A02" w:rsidRDefault="00F70A02" w:rsidP="00F70A02">
      <w:pPr>
        <w:rPr>
          <w:rFonts w:ascii="Calibri" w:eastAsia="Times New Roman" w:hAnsi="Calibri" w:cs="Times New Roman"/>
          <w:lang w:val="fr-FR"/>
        </w:rPr>
      </w:pPr>
      <w:r w:rsidRPr="00F70A02">
        <w:rPr>
          <w:rFonts w:ascii="Arial" w:eastAsia="Times New Roman" w:hAnsi="Arial" w:cs="Arial"/>
          <w:sz w:val="28"/>
          <w:szCs w:val="28"/>
          <w:lang w:val="fr-FR"/>
        </w:rPr>
        <w:t>POURQUOI EN EST-IL QUE PEU DE GENS SOIENT SAUVÉS ?</w:t>
      </w:r>
    </w:p>
    <w:p w:rsidR="00F70A02" w:rsidRPr="00F70A02" w:rsidRDefault="00F70A02" w:rsidP="00F70A02">
      <w:pPr>
        <w:rPr>
          <w:rFonts w:ascii="Calibri" w:eastAsia="Times New Roman" w:hAnsi="Calibri" w:cs="Times New Roman"/>
          <w:lang w:val="fr-FR"/>
        </w:rPr>
      </w:pPr>
      <w:r w:rsidRPr="00F70A02">
        <w:rPr>
          <w:rFonts w:ascii="Arial" w:eastAsia="Times New Roman" w:hAnsi="Arial" w:cs="Arial"/>
          <w:sz w:val="28"/>
          <w:szCs w:val="28"/>
          <w:lang w:val="fr-FR"/>
        </w:rPr>
        <w:t>22 Jésus traversait les villes et les villages, enseignant, et faisant route vers Jérusalem.</w:t>
      </w:r>
    </w:p>
    <w:p w:rsidR="00F70A02" w:rsidRPr="00F70A02" w:rsidRDefault="00F70A02" w:rsidP="00F70A02">
      <w:pPr>
        <w:rPr>
          <w:rFonts w:ascii="Calibri" w:eastAsia="Times New Roman" w:hAnsi="Calibri" w:cs="Times New Roman"/>
          <w:lang w:val="fr-FR"/>
        </w:rPr>
      </w:pPr>
      <w:r w:rsidRPr="00F70A02">
        <w:rPr>
          <w:rFonts w:ascii="Arial" w:eastAsia="Times New Roman" w:hAnsi="Arial" w:cs="Arial"/>
          <w:sz w:val="28"/>
          <w:szCs w:val="28"/>
          <w:lang w:val="fr-FR"/>
        </w:rPr>
        <w:t> 23 ¶ Quelqu'un lui dit: Seigneur, n'y a-t-il que peu de gens qui soient sauvés? Il leur répondit:</w:t>
      </w:r>
    </w:p>
    <w:p w:rsidR="00F70A02" w:rsidRPr="00F70A02" w:rsidRDefault="00F70A02" w:rsidP="00F70A02">
      <w:pPr>
        <w:rPr>
          <w:rFonts w:ascii="Calibri" w:eastAsia="Times New Roman" w:hAnsi="Calibri" w:cs="Times New Roman"/>
          <w:lang w:val="fr-FR"/>
        </w:rPr>
      </w:pPr>
      <w:r w:rsidRPr="00F70A02">
        <w:rPr>
          <w:rFonts w:ascii="Arial" w:eastAsia="Times New Roman" w:hAnsi="Arial" w:cs="Arial"/>
          <w:sz w:val="28"/>
          <w:szCs w:val="28"/>
          <w:lang w:val="fr-FR"/>
        </w:rPr>
        <w:t> </w:t>
      </w:r>
    </w:p>
    <w:p w:rsidR="00F70A02" w:rsidRPr="00F70A02" w:rsidRDefault="00F70A02" w:rsidP="00F70A02">
      <w:pPr>
        <w:rPr>
          <w:rFonts w:ascii="Calibri" w:eastAsia="Times New Roman" w:hAnsi="Calibri" w:cs="Times New Roman"/>
          <w:lang w:val="fr-FR"/>
        </w:rPr>
      </w:pPr>
      <w:r w:rsidRPr="00F70A02">
        <w:rPr>
          <w:rFonts w:ascii="Arial" w:eastAsia="Times New Roman" w:hAnsi="Arial" w:cs="Arial"/>
          <w:color w:val="000000"/>
          <w:sz w:val="28"/>
          <w:szCs w:val="28"/>
          <w:lang w:val="fr-FR"/>
        </w:rPr>
        <w:t>LES IMPLICATIONS DE LA PORTE FERMÉE POUR ACCÉDER AU FESTIN</w:t>
      </w:r>
    </w:p>
    <w:p w:rsidR="00F70A02" w:rsidRPr="00F70A02" w:rsidRDefault="00F70A02" w:rsidP="00F70A02">
      <w:pPr>
        <w:rPr>
          <w:rFonts w:ascii="Calibri" w:eastAsia="Times New Roman" w:hAnsi="Calibri" w:cs="Times New Roman"/>
          <w:lang w:val="fr-FR"/>
        </w:rPr>
      </w:pPr>
      <w:r w:rsidRPr="00F70A02">
        <w:rPr>
          <w:rFonts w:ascii="Arial" w:eastAsia="Times New Roman" w:hAnsi="Arial" w:cs="Arial"/>
          <w:color w:val="000000"/>
          <w:sz w:val="28"/>
          <w:szCs w:val="28"/>
          <w:lang w:val="fr-FR"/>
        </w:rPr>
        <w:t>Lu 13 :24 Efforcez-vous d'entrer par la porte étroite. Car, je vous le dis, beaucoup chercheront à entrer, et ne le pourront pas.</w:t>
      </w:r>
    </w:p>
    <w:p w:rsidR="00F70A02" w:rsidRPr="00F70A02" w:rsidRDefault="00F70A02" w:rsidP="00F70A02">
      <w:pPr>
        <w:rPr>
          <w:rFonts w:ascii="Calibri" w:eastAsia="Times New Roman" w:hAnsi="Calibri" w:cs="Times New Roman"/>
          <w:lang w:val="fr-FR"/>
        </w:rPr>
      </w:pPr>
      <w:r w:rsidRPr="00F70A02">
        <w:rPr>
          <w:rFonts w:ascii="Arial" w:eastAsia="Times New Roman" w:hAnsi="Arial" w:cs="Arial"/>
          <w:color w:val="000000"/>
          <w:sz w:val="28"/>
          <w:szCs w:val="28"/>
          <w:lang w:val="fr-FR"/>
        </w:rPr>
        <w:t xml:space="preserve"> 25 Quand le maître de la maison se sera levé et aura fermé la porte, et que vous, étant dehors, vous commencerez à frapper à la porte, en disant: Seigneur, Seigneur, ouvre-nous! </w:t>
      </w:r>
      <w:proofErr w:type="gramStart"/>
      <w:r w:rsidRPr="00F70A02">
        <w:rPr>
          <w:rFonts w:ascii="Arial" w:eastAsia="Times New Roman" w:hAnsi="Arial" w:cs="Arial"/>
          <w:color w:val="000000"/>
          <w:sz w:val="28"/>
          <w:szCs w:val="28"/>
          <w:lang w:val="fr-FR"/>
        </w:rPr>
        <w:t>il</w:t>
      </w:r>
      <w:proofErr w:type="gramEnd"/>
      <w:r w:rsidRPr="00F70A02">
        <w:rPr>
          <w:rFonts w:ascii="Arial" w:eastAsia="Times New Roman" w:hAnsi="Arial" w:cs="Arial"/>
          <w:color w:val="000000"/>
          <w:sz w:val="28"/>
          <w:szCs w:val="28"/>
          <w:lang w:val="fr-FR"/>
        </w:rPr>
        <w:t xml:space="preserve"> vous répondra: Je ne sais d'où vous êtes.</w:t>
      </w:r>
    </w:p>
    <w:p w:rsidR="00F70A02" w:rsidRPr="00F70A02" w:rsidRDefault="00F70A02" w:rsidP="00F70A02">
      <w:pPr>
        <w:pStyle w:val="ListParagraph"/>
        <w:numPr>
          <w:ilvl w:val="0"/>
          <w:numId w:val="32"/>
        </w:numPr>
        <w:rPr>
          <w:rFonts w:ascii="Calibri" w:eastAsia="Times New Roman" w:hAnsi="Calibri" w:cs="Times New Roman"/>
          <w:lang w:val="fr-FR"/>
        </w:rPr>
      </w:pPr>
      <w:r w:rsidRPr="00F70A02">
        <w:rPr>
          <w:rFonts w:ascii="Arial" w:eastAsia="Times New Roman" w:hAnsi="Arial" w:cs="Arial"/>
          <w:color w:val="000000"/>
          <w:sz w:val="28"/>
          <w:szCs w:val="28"/>
          <w:lang w:val="fr-FR"/>
        </w:rPr>
        <w:t>Ici le salut ressemble à une maison de festin.</w:t>
      </w:r>
    </w:p>
    <w:p w:rsidR="00F70A02" w:rsidRPr="00F70A02" w:rsidRDefault="00F70A02" w:rsidP="00F70A02">
      <w:pPr>
        <w:pStyle w:val="ListParagraph"/>
        <w:numPr>
          <w:ilvl w:val="0"/>
          <w:numId w:val="32"/>
        </w:numPr>
        <w:spacing w:before="0"/>
        <w:rPr>
          <w:rFonts w:ascii="Calibri" w:eastAsia="Times New Roman" w:hAnsi="Calibri" w:cs="Times New Roman"/>
          <w:lang w:val="fr-FR"/>
        </w:rPr>
      </w:pPr>
      <w:r w:rsidRPr="00F70A02">
        <w:rPr>
          <w:rFonts w:ascii="Arial" w:eastAsia="Times New Roman" w:hAnsi="Arial" w:cs="Arial"/>
          <w:color w:val="000000"/>
          <w:sz w:val="28"/>
          <w:szCs w:val="28"/>
          <w:lang w:val="fr-FR"/>
        </w:rPr>
        <w:t>Beaucoup pourraient s’assurer une place autour de la table de très tôt au cours de la journée et y rester dedans s’ils le désiraient.</w:t>
      </w:r>
    </w:p>
    <w:p w:rsidR="00F70A02" w:rsidRPr="00F70A02" w:rsidRDefault="00F70A02" w:rsidP="00F70A02">
      <w:pPr>
        <w:pStyle w:val="ListParagraph"/>
        <w:numPr>
          <w:ilvl w:val="0"/>
          <w:numId w:val="32"/>
        </w:numPr>
        <w:spacing w:before="0"/>
        <w:rPr>
          <w:rFonts w:ascii="Calibri" w:eastAsia="Times New Roman" w:hAnsi="Calibri" w:cs="Times New Roman"/>
          <w:lang w:val="fr-FR"/>
        </w:rPr>
      </w:pPr>
      <w:r w:rsidRPr="00F70A02">
        <w:rPr>
          <w:rFonts w:ascii="Arial" w:eastAsia="Times New Roman" w:hAnsi="Arial" w:cs="Arial"/>
          <w:color w:val="000000"/>
          <w:sz w:val="28"/>
          <w:szCs w:val="28"/>
          <w:lang w:val="fr-FR"/>
        </w:rPr>
        <w:t>Il y a toujours des gens qui se sentent familiers avec la maison du festin et qui pensent que leur entrance sera assurée peu importe de leur indifférence à l’urgence de l’invitation.</w:t>
      </w:r>
    </w:p>
    <w:p w:rsidR="00F70A02" w:rsidRPr="00F70A02" w:rsidRDefault="00F70A02" w:rsidP="00F70A02">
      <w:pPr>
        <w:pStyle w:val="ListParagraph"/>
        <w:numPr>
          <w:ilvl w:val="0"/>
          <w:numId w:val="32"/>
        </w:numPr>
        <w:spacing w:before="0"/>
        <w:rPr>
          <w:rFonts w:ascii="Calibri" w:eastAsia="Times New Roman" w:hAnsi="Calibri" w:cs="Times New Roman"/>
          <w:lang w:val="fr-FR"/>
        </w:rPr>
      </w:pPr>
      <w:r w:rsidRPr="00F70A02">
        <w:rPr>
          <w:rFonts w:ascii="Arial" w:eastAsia="Times New Roman" w:hAnsi="Arial" w:cs="Arial"/>
          <w:color w:val="000000"/>
          <w:sz w:val="28"/>
          <w:szCs w:val="28"/>
          <w:lang w:val="fr-FR"/>
        </w:rPr>
        <w:t>Le maître de la maison se lèvera à un certain point de la durée pour fermer la porte.</w:t>
      </w:r>
    </w:p>
    <w:p w:rsidR="00F70A02" w:rsidRPr="00F70A02" w:rsidRDefault="00F70A02" w:rsidP="00F70A02">
      <w:pPr>
        <w:pStyle w:val="ListParagraph"/>
        <w:numPr>
          <w:ilvl w:val="0"/>
          <w:numId w:val="32"/>
        </w:numPr>
        <w:spacing w:before="0"/>
        <w:rPr>
          <w:rFonts w:ascii="Calibri" w:eastAsia="Times New Roman" w:hAnsi="Calibri" w:cs="Times New Roman"/>
          <w:lang w:val="fr-FR"/>
        </w:rPr>
      </w:pPr>
      <w:r w:rsidRPr="00F70A02">
        <w:rPr>
          <w:rFonts w:ascii="Arial" w:eastAsia="Times New Roman" w:hAnsi="Arial" w:cs="Arial"/>
          <w:color w:val="000000"/>
          <w:sz w:val="28"/>
          <w:szCs w:val="28"/>
          <w:lang w:val="fr-FR"/>
        </w:rPr>
        <w:t>La ferme de la porte fermée va signaler aux habitués de la maison de s’approcher enfin pour faire leur entrance.</w:t>
      </w:r>
    </w:p>
    <w:p w:rsidR="00F70A02" w:rsidRPr="00F70A02" w:rsidRDefault="00F70A02" w:rsidP="00F70A02">
      <w:pPr>
        <w:pStyle w:val="ListParagraph"/>
        <w:numPr>
          <w:ilvl w:val="0"/>
          <w:numId w:val="32"/>
        </w:numPr>
        <w:spacing w:before="0"/>
        <w:rPr>
          <w:rFonts w:ascii="Calibri" w:eastAsia="Times New Roman" w:hAnsi="Calibri" w:cs="Times New Roman"/>
          <w:lang w:val="fr-FR"/>
        </w:rPr>
      </w:pPr>
      <w:r w:rsidRPr="00F70A02">
        <w:rPr>
          <w:rFonts w:ascii="Arial" w:eastAsia="Times New Roman" w:hAnsi="Arial" w:cs="Arial"/>
          <w:color w:val="000000"/>
          <w:sz w:val="28"/>
          <w:szCs w:val="28"/>
          <w:lang w:val="fr-FR"/>
        </w:rPr>
        <w:t>Les retardateurs négligents vont s’en servir de leur familiarité avec la maison afin de convaincre au maître de la maison de leur accorder une dernière chance.</w:t>
      </w:r>
    </w:p>
    <w:p w:rsidR="00F70A02" w:rsidRPr="00F70A02" w:rsidRDefault="00F70A02" w:rsidP="00F70A02">
      <w:pPr>
        <w:ind w:left="70"/>
        <w:rPr>
          <w:rFonts w:ascii="Calibri" w:eastAsia="Times New Roman" w:hAnsi="Calibri" w:cs="Times New Roman"/>
          <w:lang w:val="fr-FR"/>
        </w:rPr>
      </w:pPr>
      <w:r w:rsidRPr="00F70A02">
        <w:rPr>
          <w:rFonts w:ascii="Arial" w:eastAsia="Times New Roman" w:hAnsi="Arial" w:cs="Arial"/>
          <w:i/>
          <w:iCs/>
          <w:color w:val="000000"/>
          <w:sz w:val="28"/>
          <w:szCs w:val="28"/>
          <w:lang w:val="fr-FR"/>
        </w:rPr>
        <w:t>Lu 13 :26 Alors vous vous mettrez à dire: Nous avons mangé et bu devant toi, et tu as enseigné dans nos rues.</w:t>
      </w:r>
    </w:p>
    <w:p w:rsidR="00F70A02" w:rsidRPr="00F70A02" w:rsidRDefault="00F70A02" w:rsidP="00F70A02">
      <w:pPr>
        <w:pStyle w:val="ListParagraph"/>
        <w:numPr>
          <w:ilvl w:val="0"/>
          <w:numId w:val="30"/>
        </w:numPr>
        <w:rPr>
          <w:rFonts w:ascii="Calibri" w:eastAsia="Times New Roman" w:hAnsi="Calibri" w:cs="Times New Roman"/>
          <w:lang w:val="fr-FR"/>
        </w:rPr>
      </w:pPr>
      <w:r w:rsidRPr="00F70A02">
        <w:rPr>
          <w:rFonts w:ascii="Arial" w:eastAsia="Times New Roman" w:hAnsi="Arial" w:cs="Arial"/>
          <w:color w:val="000000"/>
          <w:sz w:val="28"/>
          <w:szCs w:val="28"/>
          <w:lang w:val="fr-FR"/>
        </w:rPr>
        <w:t>Cette parabole s’adresse strictement aux membres de l’église qui s’abusent en croyant qu’ils peuvent aller au ciel en dehors de la sanctification.</w:t>
      </w:r>
    </w:p>
    <w:p w:rsidR="00F70A02" w:rsidRPr="00F70A02" w:rsidRDefault="00F70A02" w:rsidP="00F70A02">
      <w:pPr>
        <w:pStyle w:val="ListParagraph"/>
        <w:numPr>
          <w:ilvl w:val="0"/>
          <w:numId w:val="30"/>
        </w:numPr>
        <w:spacing w:before="0"/>
        <w:rPr>
          <w:rFonts w:ascii="Calibri" w:eastAsia="Times New Roman" w:hAnsi="Calibri" w:cs="Times New Roman"/>
          <w:lang w:val="fr-FR"/>
        </w:rPr>
      </w:pPr>
      <w:r w:rsidRPr="00F70A02">
        <w:rPr>
          <w:rFonts w:ascii="Arial" w:eastAsia="Times New Roman" w:hAnsi="Arial" w:cs="Arial"/>
          <w:color w:val="000000"/>
          <w:sz w:val="28"/>
          <w:szCs w:val="28"/>
          <w:lang w:val="fr-FR"/>
        </w:rPr>
        <w:t>Nous avons mangé et bu devant toi : symbolise un peu la sainte cène et des activités de l’église.</w:t>
      </w:r>
    </w:p>
    <w:p w:rsidR="00F70A02" w:rsidRPr="00F70A02" w:rsidRDefault="00F70A02" w:rsidP="00F70A02">
      <w:pPr>
        <w:pStyle w:val="ListParagraph"/>
        <w:numPr>
          <w:ilvl w:val="0"/>
          <w:numId w:val="30"/>
        </w:numPr>
        <w:spacing w:before="0"/>
        <w:rPr>
          <w:rFonts w:ascii="Calibri" w:eastAsia="Times New Roman" w:hAnsi="Calibri" w:cs="Times New Roman"/>
          <w:lang w:val="fr-FR"/>
        </w:rPr>
      </w:pPr>
      <w:r w:rsidRPr="00F70A02">
        <w:rPr>
          <w:rFonts w:ascii="Arial" w:eastAsia="Times New Roman" w:hAnsi="Arial" w:cs="Arial"/>
          <w:color w:val="000000"/>
          <w:sz w:val="28"/>
          <w:szCs w:val="28"/>
          <w:lang w:val="fr-FR"/>
        </w:rPr>
        <w:lastRenderedPageBreak/>
        <w:t>Tu as enseigné dans nos rues : ressemble à des mouvements d’évangélisation.</w:t>
      </w:r>
    </w:p>
    <w:p w:rsidR="00F70A02" w:rsidRPr="00F70A02" w:rsidRDefault="00F70A02" w:rsidP="00F70A02">
      <w:pPr>
        <w:pStyle w:val="ListParagraph"/>
        <w:numPr>
          <w:ilvl w:val="0"/>
          <w:numId w:val="30"/>
        </w:numPr>
        <w:spacing w:before="0"/>
        <w:rPr>
          <w:rFonts w:ascii="Calibri" w:eastAsia="Times New Roman" w:hAnsi="Calibri" w:cs="Times New Roman"/>
          <w:lang w:val="fr-FR"/>
        </w:rPr>
      </w:pPr>
      <w:r w:rsidRPr="00F70A02">
        <w:rPr>
          <w:rFonts w:ascii="Arial" w:eastAsia="Times New Roman" w:hAnsi="Arial" w:cs="Arial"/>
          <w:color w:val="000000"/>
          <w:sz w:val="28"/>
          <w:szCs w:val="28"/>
          <w:lang w:val="fr-FR"/>
        </w:rPr>
        <w:t>Nous avions toujours conservé le désir de prendre part au festin.</w:t>
      </w:r>
    </w:p>
    <w:p w:rsidR="00F70A02" w:rsidRPr="00F70A02" w:rsidRDefault="00F70A02" w:rsidP="00F70A02">
      <w:pPr>
        <w:spacing w:before="0"/>
        <w:ind w:left="790"/>
        <w:rPr>
          <w:rFonts w:ascii="Calibri" w:eastAsia="Times New Roman" w:hAnsi="Calibri" w:cs="Times New Roman"/>
          <w:lang w:val="fr-FR"/>
        </w:rPr>
      </w:pPr>
      <w:r w:rsidRPr="00F70A02">
        <w:rPr>
          <w:rFonts w:ascii="Arial" w:eastAsia="Times New Roman" w:hAnsi="Arial" w:cs="Arial"/>
          <w:color w:val="000000"/>
          <w:sz w:val="28"/>
          <w:szCs w:val="28"/>
          <w:lang w:val="fr-FR"/>
        </w:rPr>
        <w:t> </w:t>
      </w:r>
    </w:p>
    <w:p w:rsidR="00F70A02" w:rsidRPr="00F70A02" w:rsidRDefault="00F70A02" w:rsidP="00F70A02">
      <w:pPr>
        <w:ind w:left="70"/>
        <w:rPr>
          <w:rFonts w:ascii="Calibri" w:eastAsia="Times New Roman" w:hAnsi="Calibri" w:cs="Times New Roman"/>
          <w:lang w:val="fr-FR"/>
        </w:rPr>
      </w:pPr>
      <w:r w:rsidRPr="00F70A02">
        <w:rPr>
          <w:rFonts w:ascii="Arial" w:eastAsia="Times New Roman" w:hAnsi="Arial" w:cs="Arial"/>
          <w:i/>
          <w:iCs/>
          <w:color w:val="000000"/>
          <w:sz w:val="28"/>
          <w:szCs w:val="28"/>
          <w:lang w:val="fr-FR"/>
        </w:rPr>
        <w:t>Lu 13 :27 Et il répondra: Je vous le dis, je ne sais d'où vous êtes; retirez-vous de moi, vous tous, ouvriers d'iniquité.</w:t>
      </w:r>
    </w:p>
    <w:p w:rsidR="00F70A02" w:rsidRPr="00F70A02" w:rsidRDefault="00F70A02" w:rsidP="00F70A02">
      <w:pPr>
        <w:pStyle w:val="ListParagraph"/>
        <w:numPr>
          <w:ilvl w:val="0"/>
          <w:numId w:val="28"/>
        </w:numPr>
        <w:rPr>
          <w:rFonts w:ascii="Calibri" w:eastAsia="Times New Roman" w:hAnsi="Calibri" w:cs="Times New Roman"/>
          <w:lang w:val="fr-FR"/>
        </w:rPr>
      </w:pPr>
      <w:r w:rsidRPr="00F70A02">
        <w:rPr>
          <w:rFonts w:ascii="Arial" w:eastAsia="Times New Roman" w:hAnsi="Arial" w:cs="Arial"/>
          <w:color w:val="000000"/>
          <w:sz w:val="28"/>
          <w:szCs w:val="28"/>
          <w:lang w:val="fr-FR"/>
        </w:rPr>
        <w:t>Dieu ne conserve aucune mémoire des services passés de ceux qui tombent et meurent dans le péché sans se repentir avant de mourir.</w:t>
      </w:r>
    </w:p>
    <w:p w:rsidR="00F70A02" w:rsidRPr="00F70A02" w:rsidRDefault="00F70A02" w:rsidP="00F70A02">
      <w:pPr>
        <w:pStyle w:val="ListParagraph"/>
        <w:numPr>
          <w:ilvl w:val="0"/>
          <w:numId w:val="28"/>
        </w:numPr>
        <w:spacing w:before="0"/>
        <w:rPr>
          <w:rFonts w:ascii="Calibri" w:eastAsia="Times New Roman" w:hAnsi="Calibri" w:cs="Times New Roman"/>
          <w:lang w:val="fr-FR"/>
        </w:rPr>
      </w:pPr>
      <w:r w:rsidRPr="00F70A02">
        <w:rPr>
          <w:rFonts w:ascii="Arial" w:eastAsia="Times New Roman" w:hAnsi="Arial" w:cs="Arial"/>
          <w:color w:val="000000"/>
          <w:sz w:val="28"/>
          <w:szCs w:val="28"/>
          <w:lang w:val="fr-FR"/>
        </w:rPr>
        <w:t>Ils seront chassés comme étant des ouvriers d’iniquité.</w:t>
      </w:r>
    </w:p>
    <w:p w:rsidR="00F70A02" w:rsidRPr="00F70A02" w:rsidRDefault="00F70A02" w:rsidP="00F70A02">
      <w:pPr>
        <w:pStyle w:val="ListParagraph"/>
        <w:numPr>
          <w:ilvl w:val="0"/>
          <w:numId w:val="28"/>
        </w:numPr>
        <w:spacing w:before="0"/>
        <w:rPr>
          <w:rFonts w:ascii="Calibri" w:eastAsia="Times New Roman" w:hAnsi="Calibri" w:cs="Times New Roman"/>
          <w:lang w:val="fr-FR"/>
        </w:rPr>
      </w:pPr>
      <w:r w:rsidRPr="00F70A02">
        <w:rPr>
          <w:rFonts w:ascii="Arial" w:eastAsia="Times New Roman" w:hAnsi="Arial" w:cs="Arial"/>
          <w:color w:val="000000"/>
          <w:sz w:val="28"/>
          <w:szCs w:val="28"/>
          <w:lang w:val="fr-FR"/>
        </w:rPr>
        <w:t>Ils vont vouloir s’en servir de leur fausse-affiliation avec la maison pour exiger une exception à la règle.</w:t>
      </w:r>
    </w:p>
    <w:p w:rsidR="00F70A02" w:rsidRPr="00F70A02" w:rsidRDefault="00F70A02" w:rsidP="00F70A02">
      <w:pPr>
        <w:pStyle w:val="ListParagraph"/>
        <w:numPr>
          <w:ilvl w:val="0"/>
          <w:numId w:val="28"/>
        </w:numPr>
        <w:spacing w:before="0"/>
        <w:rPr>
          <w:rFonts w:ascii="Calibri" w:eastAsia="Times New Roman" w:hAnsi="Calibri" w:cs="Times New Roman"/>
          <w:lang w:val="fr-FR"/>
        </w:rPr>
      </w:pPr>
      <w:r w:rsidRPr="00F70A02">
        <w:rPr>
          <w:rFonts w:ascii="Arial" w:eastAsia="Times New Roman" w:hAnsi="Arial" w:cs="Arial"/>
          <w:color w:val="000000"/>
          <w:sz w:val="28"/>
          <w:szCs w:val="28"/>
          <w:lang w:val="fr-FR"/>
        </w:rPr>
        <w:t>Le maître de la maison leur traitera en ennemi pour en avoir piétiné ses instances de rentrer à temps et conformément selon l’appel qui était lancé à tous.</w:t>
      </w:r>
    </w:p>
    <w:p w:rsidR="00F70A02" w:rsidRPr="00F70A02" w:rsidRDefault="00F70A02" w:rsidP="00F70A02">
      <w:pPr>
        <w:pStyle w:val="ListParagraph"/>
        <w:numPr>
          <w:ilvl w:val="0"/>
          <w:numId w:val="28"/>
        </w:numPr>
        <w:spacing w:before="0"/>
        <w:rPr>
          <w:rFonts w:ascii="Calibri" w:eastAsia="Times New Roman" w:hAnsi="Calibri" w:cs="Times New Roman"/>
          <w:lang w:val="fr-FR"/>
        </w:rPr>
      </w:pPr>
      <w:r w:rsidRPr="00F70A02">
        <w:rPr>
          <w:rFonts w:ascii="Arial" w:eastAsia="Times New Roman" w:hAnsi="Arial" w:cs="Arial"/>
          <w:color w:val="000000"/>
          <w:sz w:val="28"/>
          <w:szCs w:val="28"/>
          <w:lang w:val="fr-FR"/>
        </w:rPr>
        <w:t>Bien des gens s’illusionnent avoir une relation particulière avec Dieu alors qu’ils font table rase des préceptes divins. C’est de la folie !</w:t>
      </w:r>
    </w:p>
    <w:p w:rsidR="00F70A02" w:rsidRPr="00F70A02" w:rsidRDefault="00F70A02" w:rsidP="00F70A02">
      <w:pPr>
        <w:pStyle w:val="ListParagraph"/>
        <w:numPr>
          <w:ilvl w:val="0"/>
          <w:numId w:val="28"/>
        </w:numPr>
        <w:spacing w:before="0"/>
        <w:rPr>
          <w:rFonts w:ascii="Calibri" w:eastAsia="Times New Roman" w:hAnsi="Calibri" w:cs="Times New Roman"/>
          <w:lang w:val="fr-FR"/>
        </w:rPr>
      </w:pPr>
      <w:r w:rsidRPr="00F70A02">
        <w:rPr>
          <w:rFonts w:ascii="Arial" w:eastAsia="Times New Roman" w:hAnsi="Arial" w:cs="Arial"/>
          <w:color w:val="000000"/>
          <w:sz w:val="28"/>
          <w:szCs w:val="28"/>
          <w:lang w:val="fr-FR"/>
        </w:rPr>
        <w:t>Il y a bien des gens qui pensent qu’ils ont un cas spécial, et que Dieu va traiter leur situation dans les coulisses en dehors des enseignements de la Bible.</w:t>
      </w:r>
    </w:p>
    <w:p w:rsidR="00F70A02" w:rsidRPr="00F70A02" w:rsidRDefault="00F70A02" w:rsidP="00F70A02">
      <w:pPr>
        <w:rPr>
          <w:rFonts w:ascii="Calibri" w:eastAsia="Times New Roman" w:hAnsi="Calibri" w:cs="Times New Roman"/>
          <w:lang w:val="fr-FR"/>
        </w:rPr>
      </w:pPr>
      <w:r w:rsidRPr="00F70A02">
        <w:rPr>
          <w:rFonts w:ascii="Arial" w:eastAsia="Times New Roman" w:hAnsi="Arial" w:cs="Arial"/>
          <w:b/>
          <w:bCs/>
          <w:color w:val="000000"/>
          <w:sz w:val="28"/>
          <w:szCs w:val="28"/>
          <w:lang w:val="fr-FR"/>
        </w:rPr>
        <w:t> </w:t>
      </w:r>
    </w:p>
    <w:p w:rsidR="00F70A02" w:rsidRPr="00F70A02" w:rsidRDefault="00F70A02" w:rsidP="00F70A02">
      <w:pPr>
        <w:rPr>
          <w:rFonts w:ascii="Calibri" w:eastAsia="Times New Roman" w:hAnsi="Calibri" w:cs="Times New Roman"/>
          <w:lang w:val="fr-FR"/>
        </w:rPr>
      </w:pPr>
      <w:r w:rsidRPr="00F70A02">
        <w:rPr>
          <w:rFonts w:ascii="Arial" w:eastAsia="Times New Roman" w:hAnsi="Arial" w:cs="Arial"/>
          <w:color w:val="000000"/>
          <w:sz w:val="28"/>
          <w:szCs w:val="28"/>
          <w:lang w:val="fr-FR"/>
        </w:rPr>
        <w:t>LES PLEURS ET LES GRINCEMENTS DE DENTS DES RETARDATEURS</w:t>
      </w:r>
    </w:p>
    <w:p w:rsidR="00F70A02" w:rsidRPr="00F70A02" w:rsidRDefault="00F70A02" w:rsidP="00F70A02">
      <w:pPr>
        <w:ind w:left="70"/>
        <w:rPr>
          <w:rFonts w:ascii="Calibri" w:eastAsia="Times New Roman" w:hAnsi="Calibri" w:cs="Times New Roman"/>
          <w:lang w:val="fr-FR"/>
        </w:rPr>
      </w:pPr>
      <w:r w:rsidRPr="00F70A02">
        <w:rPr>
          <w:rFonts w:ascii="Arial" w:eastAsia="Times New Roman" w:hAnsi="Arial" w:cs="Arial"/>
          <w:color w:val="000000"/>
          <w:sz w:val="28"/>
          <w:szCs w:val="28"/>
          <w:lang w:val="fr-FR"/>
        </w:rPr>
        <w:t>28 C'est là qu'il y aura des pleurs et des grincements de dents, quand vous verrez Abraham, Isaac et Jacob, et tous les prophètes, dans le royaume de Dieu, et que vous serez jetés dehors.</w:t>
      </w:r>
    </w:p>
    <w:p w:rsidR="00F70A02" w:rsidRPr="00F70A02" w:rsidRDefault="00F70A02" w:rsidP="00F70A02">
      <w:pPr>
        <w:pStyle w:val="ListParagraph"/>
        <w:numPr>
          <w:ilvl w:val="0"/>
          <w:numId w:val="26"/>
        </w:numPr>
        <w:rPr>
          <w:rFonts w:ascii="Calibri" w:eastAsia="Times New Roman" w:hAnsi="Calibri" w:cs="Times New Roman"/>
        </w:rPr>
      </w:pPr>
      <w:r w:rsidRPr="00F70A02">
        <w:rPr>
          <w:rFonts w:ascii="Arial" w:eastAsia="Times New Roman" w:hAnsi="Arial" w:cs="Arial"/>
          <w:color w:val="000000"/>
          <w:sz w:val="28"/>
          <w:szCs w:val="28"/>
        </w:rPr>
        <w:t>It will be the same for those who grew up in church and were familiar with Jesus to see others enjoying heaven while they are left behind.</w:t>
      </w:r>
    </w:p>
    <w:p w:rsidR="00F70A02" w:rsidRPr="00F70A02" w:rsidRDefault="00F70A02" w:rsidP="00F70A02">
      <w:pPr>
        <w:pStyle w:val="ListParagraph"/>
        <w:numPr>
          <w:ilvl w:val="0"/>
          <w:numId w:val="26"/>
        </w:numPr>
        <w:spacing w:before="0"/>
        <w:rPr>
          <w:rFonts w:ascii="Calibri" w:eastAsia="Times New Roman" w:hAnsi="Calibri" w:cs="Times New Roman"/>
          <w:lang w:val="fr-FR"/>
        </w:rPr>
      </w:pPr>
      <w:r w:rsidRPr="00F70A02">
        <w:rPr>
          <w:rFonts w:ascii="Arial" w:eastAsia="Times New Roman" w:hAnsi="Arial" w:cs="Arial"/>
          <w:color w:val="000000"/>
          <w:sz w:val="28"/>
          <w:szCs w:val="28"/>
          <w:lang w:val="fr-FR"/>
        </w:rPr>
        <w:t xml:space="preserve">Les grincements de dents se produiront du fait que ces habitués qui étaient  les invités d’honneur dans le royaume de Dieu sont jetés au dehors par faute de négligence à l’invitation. </w:t>
      </w:r>
    </w:p>
    <w:p w:rsidR="00F70A02" w:rsidRPr="00F70A02" w:rsidRDefault="00F70A02" w:rsidP="00F70A02">
      <w:pPr>
        <w:pStyle w:val="ListParagraph"/>
        <w:numPr>
          <w:ilvl w:val="0"/>
          <w:numId w:val="26"/>
        </w:numPr>
        <w:spacing w:before="0"/>
        <w:rPr>
          <w:rFonts w:ascii="Calibri" w:eastAsia="Times New Roman" w:hAnsi="Calibri" w:cs="Times New Roman"/>
          <w:lang w:val="fr-FR"/>
        </w:rPr>
      </w:pPr>
      <w:r w:rsidRPr="00F70A02">
        <w:rPr>
          <w:rFonts w:ascii="Arial" w:eastAsia="Times New Roman" w:hAnsi="Arial" w:cs="Arial"/>
          <w:color w:val="000000"/>
          <w:sz w:val="28"/>
          <w:szCs w:val="28"/>
          <w:lang w:val="fr-FR"/>
        </w:rPr>
        <w:t>Le plan du salut était au prime abord conçu pour les Juifs qui ont raté le jour de leur visite.  </w:t>
      </w:r>
    </w:p>
    <w:p w:rsidR="00F70A02" w:rsidRPr="00F70A02" w:rsidRDefault="00F70A02" w:rsidP="00F70A02">
      <w:pPr>
        <w:pStyle w:val="ListParagraph"/>
        <w:numPr>
          <w:ilvl w:val="0"/>
          <w:numId w:val="26"/>
        </w:numPr>
        <w:spacing w:before="0"/>
        <w:rPr>
          <w:rFonts w:ascii="Calibri" w:eastAsia="Times New Roman" w:hAnsi="Calibri" w:cs="Times New Roman"/>
          <w:lang w:val="fr-FR"/>
        </w:rPr>
      </w:pPr>
      <w:r w:rsidRPr="00F70A02">
        <w:rPr>
          <w:rFonts w:ascii="Arial" w:eastAsia="Times New Roman" w:hAnsi="Arial" w:cs="Arial"/>
          <w:color w:val="000000"/>
          <w:sz w:val="28"/>
          <w:szCs w:val="28"/>
          <w:lang w:val="fr-FR"/>
        </w:rPr>
        <w:t xml:space="preserve">La porte d’entrée au salut devint conséquemment accessible à tous Juifs et païens sans exception ; cependant, les conditions requises des participants à savoir la sainteté ou habits de noces, restent les mêmes. </w:t>
      </w:r>
    </w:p>
    <w:p w:rsidR="00F70A02" w:rsidRPr="00F70A02" w:rsidRDefault="00F70A02" w:rsidP="00F70A02">
      <w:pPr>
        <w:ind w:left="70"/>
        <w:rPr>
          <w:rFonts w:ascii="Calibri" w:eastAsia="Times New Roman" w:hAnsi="Calibri" w:cs="Times New Roman"/>
          <w:lang w:val="fr-FR"/>
        </w:rPr>
      </w:pPr>
      <w:r w:rsidRPr="00F70A02">
        <w:rPr>
          <w:rFonts w:ascii="Arial" w:eastAsia="Times New Roman" w:hAnsi="Arial" w:cs="Arial"/>
          <w:i/>
          <w:iCs/>
          <w:color w:val="000000"/>
          <w:sz w:val="28"/>
          <w:szCs w:val="28"/>
          <w:lang w:val="fr-FR"/>
        </w:rPr>
        <w:t xml:space="preserve">29 Il en viendra de l'orient et de l'occident, du nord et du midi; et ils se mettront à table </w:t>
      </w:r>
      <w:proofErr w:type="gramStart"/>
      <w:r w:rsidRPr="00F70A02">
        <w:rPr>
          <w:rFonts w:ascii="Arial" w:eastAsia="Times New Roman" w:hAnsi="Arial" w:cs="Arial"/>
          <w:i/>
          <w:iCs/>
          <w:color w:val="000000"/>
          <w:sz w:val="28"/>
          <w:szCs w:val="28"/>
          <w:lang w:val="fr-FR"/>
        </w:rPr>
        <w:t>dans</w:t>
      </w:r>
      <w:proofErr w:type="gramEnd"/>
      <w:r w:rsidRPr="00F70A02">
        <w:rPr>
          <w:rFonts w:ascii="Arial" w:eastAsia="Times New Roman" w:hAnsi="Arial" w:cs="Arial"/>
          <w:i/>
          <w:iCs/>
          <w:color w:val="000000"/>
          <w:sz w:val="28"/>
          <w:szCs w:val="28"/>
          <w:lang w:val="fr-FR"/>
        </w:rPr>
        <w:t xml:space="preserve"> le royaume de Dieu.</w:t>
      </w:r>
    </w:p>
    <w:p w:rsidR="00F70A02" w:rsidRPr="00F70A02" w:rsidRDefault="00F70A02" w:rsidP="00F70A02">
      <w:pPr>
        <w:pStyle w:val="ListParagraph"/>
        <w:numPr>
          <w:ilvl w:val="0"/>
          <w:numId w:val="24"/>
        </w:numPr>
        <w:rPr>
          <w:rFonts w:ascii="Calibri" w:eastAsia="Times New Roman" w:hAnsi="Calibri" w:cs="Times New Roman"/>
        </w:rPr>
      </w:pPr>
      <w:r w:rsidRPr="00F70A02">
        <w:rPr>
          <w:rFonts w:ascii="Arial" w:eastAsia="Times New Roman" w:hAnsi="Arial" w:cs="Arial"/>
          <w:color w:val="000000"/>
          <w:sz w:val="28"/>
          <w:szCs w:val="28"/>
        </w:rPr>
        <w:t xml:space="preserve">The worst part will be to witness the least likely candidates enjoying the table of the Master while you who should have been in the forefront </w:t>
      </w:r>
      <w:proofErr w:type="gramStart"/>
      <w:r w:rsidRPr="00F70A02">
        <w:rPr>
          <w:rFonts w:ascii="Arial" w:eastAsia="Times New Roman" w:hAnsi="Arial" w:cs="Arial"/>
          <w:color w:val="000000"/>
          <w:sz w:val="28"/>
          <w:szCs w:val="28"/>
        </w:rPr>
        <w:t>be</w:t>
      </w:r>
      <w:proofErr w:type="gramEnd"/>
      <w:r w:rsidRPr="00F70A02">
        <w:rPr>
          <w:rFonts w:ascii="Arial" w:eastAsia="Times New Roman" w:hAnsi="Arial" w:cs="Arial"/>
          <w:color w:val="000000"/>
          <w:sz w:val="28"/>
          <w:szCs w:val="28"/>
        </w:rPr>
        <w:t xml:space="preserve"> denied entry to the house.</w:t>
      </w:r>
    </w:p>
    <w:p w:rsidR="00F70A02" w:rsidRPr="00F70A02" w:rsidRDefault="00F70A02" w:rsidP="00F70A02">
      <w:pPr>
        <w:pStyle w:val="ListParagraph"/>
        <w:numPr>
          <w:ilvl w:val="0"/>
          <w:numId w:val="24"/>
        </w:numPr>
        <w:spacing w:before="0"/>
        <w:rPr>
          <w:rFonts w:ascii="Calibri" w:eastAsia="Times New Roman" w:hAnsi="Calibri" w:cs="Times New Roman"/>
        </w:rPr>
      </w:pPr>
      <w:r w:rsidRPr="00F70A02">
        <w:rPr>
          <w:rFonts w:ascii="Arial" w:eastAsia="Times New Roman" w:hAnsi="Arial" w:cs="Arial"/>
          <w:color w:val="000000"/>
          <w:sz w:val="28"/>
          <w:szCs w:val="28"/>
        </w:rPr>
        <w:lastRenderedPageBreak/>
        <w:t>Some of those you preached to will be in heaven thanks to your intervention; but you yourself, will be thrown out because of your incredulity.</w:t>
      </w:r>
    </w:p>
    <w:p w:rsidR="00F70A02" w:rsidRPr="00F70A02" w:rsidRDefault="00F70A02" w:rsidP="00F70A02">
      <w:pPr>
        <w:pStyle w:val="ListParagraph"/>
        <w:numPr>
          <w:ilvl w:val="0"/>
          <w:numId w:val="24"/>
        </w:numPr>
        <w:spacing w:before="0"/>
        <w:rPr>
          <w:rFonts w:ascii="Calibri" w:eastAsia="Times New Roman" w:hAnsi="Calibri" w:cs="Times New Roman"/>
        </w:rPr>
      </w:pPr>
      <w:r w:rsidRPr="00F70A02">
        <w:rPr>
          <w:rFonts w:ascii="Arial" w:eastAsia="Times New Roman" w:hAnsi="Arial" w:cs="Arial"/>
          <w:color w:val="000000"/>
          <w:sz w:val="28"/>
          <w:szCs w:val="28"/>
        </w:rPr>
        <w:t>The Jewish people are presently experiencing this jealousy with the church, to see that the God of their forefathers is being worshiped and honored, and exalted properly by complete strangers who should not even have any part in the kingdom.</w:t>
      </w:r>
    </w:p>
    <w:p w:rsidR="00F70A02" w:rsidRPr="00F70A02" w:rsidRDefault="00F70A02" w:rsidP="00F70A02">
      <w:pPr>
        <w:pStyle w:val="ListParagraph"/>
        <w:numPr>
          <w:ilvl w:val="0"/>
          <w:numId w:val="24"/>
        </w:numPr>
        <w:spacing w:before="0"/>
        <w:rPr>
          <w:rFonts w:ascii="Calibri" w:eastAsia="Times New Roman" w:hAnsi="Calibri" w:cs="Times New Roman"/>
        </w:rPr>
      </w:pPr>
      <w:r w:rsidRPr="00F70A02">
        <w:rPr>
          <w:rFonts w:ascii="Arial" w:eastAsia="Times New Roman" w:hAnsi="Arial" w:cs="Arial"/>
          <w:color w:val="000000"/>
          <w:sz w:val="28"/>
          <w:szCs w:val="28"/>
        </w:rPr>
        <w:t>God is not through with the Jews, but He is using us Christians to steer their jealousy in preparation for the national repentance of all the Jews that will take place during the millennium kingdom of Christ.</w:t>
      </w:r>
    </w:p>
    <w:p w:rsidR="00F70A02" w:rsidRPr="00F70A02" w:rsidRDefault="00F70A02" w:rsidP="00F70A02">
      <w:pPr>
        <w:rPr>
          <w:rFonts w:ascii="Calibri" w:eastAsia="Times New Roman" w:hAnsi="Calibri" w:cs="Times New Roman"/>
          <w:lang w:val="fr-FR"/>
        </w:rPr>
      </w:pPr>
      <w:r w:rsidRPr="00F70A02">
        <w:rPr>
          <w:rFonts w:ascii="Arial" w:eastAsia="Times New Roman" w:hAnsi="Arial" w:cs="Arial"/>
          <w:i/>
          <w:iCs/>
          <w:color w:val="000000"/>
          <w:sz w:val="28"/>
          <w:szCs w:val="28"/>
          <w:lang w:val="fr-FR"/>
        </w:rPr>
        <w:t>30 Et voici, il y en a des derniers qui seront les premiers, et des premiers qui seront les derniers.</w:t>
      </w:r>
    </w:p>
    <w:p w:rsidR="00F70A02" w:rsidRPr="00F70A02" w:rsidRDefault="00F70A02" w:rsidP="00F70A02">
      <w:pPr>
        <w:pStyle w:val="ListParagraph"/>
        <w:numPr>
          <w:ilvl w:val="0"/>
          <w:numId w:val="22"/>
        </w:numPr>
        <w:rPr>
          <w:rFonts w:ascii="Calibri" w:eastAsia="Times New Roman" w:hAnsi="Calibri" w:cs="Times New Roman"/>
        </w:rPr>
      </w:pPr>
      <w:r w:rsidRPr="00F70A02">
        <w:rPr>
          <w:rFonts w:ascii="Arial" w:eastAsia="Times New Roman" w:hAnsi="Arial" w:cs="Arial"/>
          <w:color w:val="000000"/>
          <w:sz w:val="28"/>
          <w:szCs w:val="28"/>
        </w:rPr>
        <w:t>Some of you who are not yet saved can today decide to be among the first in heaven.</w:t>
      </w:r>
    </w:p>
    <w:p w:rsidR="00F70A02" w:rsidRPr="00F70A02" w:rsidRDefault="00F70A02" w:rsidP="00F70A02">
      <w:pPr>
        <w:pStyle w:val="ListParagraph"/>
        <w:numPr>
          <w:ilvl w:val="0"/>
          <w:numId w:val="22"/>
        </w:numPr>
        <w:spacing w:before="0"/>
        <w:rPr>
          <w:rFonts w:ascii="Calibri" w:eastAsia="Times New Roman" w:hAnsi="Calibri" w:cs="Times New Roman"/>
        </w:rPr>
      </w:pPr>
      <w:r w:rsidRPr="00F70A02">
        <w:rPr>
          <w:rFonts w:ascii="Arial" w:eastAsia="Times New Roman" w:hAnsi="Arial" w:cs="Arial"/>
          <w:color w:val="000000"/>
          <w:sz w:val="28"/>
          <w:szCs w:val="28"/>
        </w:rPr>
        <w:t>God truly rewards people based on the end result of the race instead of the beginning of it.</w:t>
      </w:r>
    </w:p>
    <w:p w:rsidR="00F70A02" w:rsidRPr="00F70A02" w:rsidRDefault="00F70A02" w:rsidP="00F70A02">
      <w:pPr>
        <w:pStyle w:val="ListParagraph"/>
        <w:numPr>
          <w:ilvl w:val="0"/>
          <w:numId w:val="22"/>
        </w:numPr>
        <w:spacing w:before="0"/>
        <w:rPr>
          <w:rFonts w:ascii="Calibri" w:eastAsia="Times New Roman" w:hAnsi="Calibri" w:cs="Times New Roman"/>
        </w:rPr>
      </w:pPr>
      <w:r w:rsidRPr="00F70A02">
        <w:rPr>
          <w:rFonts w:ascii="Arial" w:eastAsia="Times New Roman" w:hAnsi="Arial" w:cs="Arial"/>
          <w:color w:val="000000"/>
          <w:sz w:val="28"/>
          <w:szCs w:val="28"/>
        </w:rPr>
        <w:t>Some of the privileged sinners can turn to Christ today and accelerate to earn a first class seat in the kingdom of God, while some old grumpy saints can be thrown to the back.</w:t>
      </w:r>
    </w:p>
    <w:p w:rsidR="00F70A02" w:rsidRPr="00F70A02" w:rsidRDefault="00F70A02" w:rsidP="00F70A02">
      <w:pPr>
        <w:pStyle w:val="ListParagraph"/>
        <w:numPr>
          <w:ilvl w:val="0"/>
          <w:numId w:val="22"/>
        </w:numPr>
        <w:spacing w:before="0"/>
        <w:rPr>
          <w:rFonts w:ascii="Calibri" w:eastAsia="Times New Roman" w:hAnsi="Calibri" w:cs="Times New Roman"/>
        </w:rPr>
      </w:pPr>
      <w:r w:rsidRPr="00F70A02">
        <w:rPr>
          <w:rFonts w:ascii="Arial" w:eastAsia="Times New Roman" w:hAnsi="Arial" w:cs="Arial"/>
          <w:color w:val="000000"/>
          <w:sz w:val="28"/>
          <w:szCs w:val="28"/>
        </w:rPr>
        <w:t>Some prostitutes, some voodoo practitioners, some criminals, some evil doers can come to Christ wholeheartedly and bring more people to heaven than all the saints who have served Christ their whole lives as witnessed today.</w:t>
      </w:r>
    </w:p>
    <w:p w:rsidR="00F70A02" w:rsidRPr="00F70A02" w:rsidRDefault="00F70A02" w:rsidP="00F70A02">
      <w:pPr>
        <w:ind w:left="360"/>
        <w:rPr>
          <w:rFonts w:ascii="Calibri" w:eastAsia="Times New Roman" w:hAnsi="Calibri" w:cs="Times New Roman"/>
        </w:rPr>
      </w:pPr>
      <w:r w:rsidRPr="00F70A02">
        <w:rPr>
          <w:rFonts w:ascii="Arial" w:eastAsia="Times New Roman" w:hAnsi="Arial" w:cs="Arial"/>
          <w:sz w:val="28"/>
          <w:szCs w:val="28"/>
        </w:rPr>
        <w:t> </w:t>
      </w:r>
    </w:p>
    <w:p w:rsidR="00F70A02" w:rsidRPr="00F70A02" w:rsidRDefault="00F70A02" w:rsidP="00F70A02">
      <w:pPr>
        <w:ind w:left="360"/>
        <w:rPr>
          <w:rFonts w:ascii="Calibri" w:eastAsia="Times New Roman" w:hAnsi="Calibri" w:cs="Times New Roman"/>
          <w:lang w:val="fr-FR"/>
        </w:rPr>
      </w:pPr>
      <w:r w:rsidRPr="00F70A02">
        <w:rPr>
          <w:rFonts w:ascii="Arial" w:eastAsia="Times New Roman" w:hAnsi="Arial" w:cs="Arial"/>
          <w:sz w:val="28"/>
          <w:szCs w:val="28"/>
          <w:lang w:val="fr-FR"/>
        </w:rPr>
        <w:t>LA REPONSE DE JESUS AU MENACE D’HÉRODE DE LE TUER V. 31-35</w:t>
      </w:r>
    </w:p>
    <w:p w:rsidR="00F70A02" w:rsidRPr="00F70A02" w:rsidRDefault="00F70A02" w:rsidP="00F70A02">
      <w:pPr>
        <w:ind w:left="360"/>
        <w:rPr>
          <w:rFonts w:ascii="Calibri" w:eastAsia="Times New Roman" w:hAnsi="Calibri" w:cs="Times New Roman"/>
          <w:lang w:val="fr-FR"/>
        </w:rPr>
      </w:pPr>
      <w:r w:rsidRPr="00F70A02">
        <w:rPr>
          <w:rFonts w:ascii="Arial" w:eastAsia="Times New Roman" w:hAnsi="Arial" w:cs="Arial"/>
          <w:sz w:val="28"/>
          <w:szCs w:val="28"/>
          <w:lang w:val="fr-FR"/>
        </w:rPr>
        <w:t xml:space="preserve">31 ¶ Ce même jour, quelques pharisiens vinrent lui dire: </w:t>
      </w:r>
      <w:proofErr w:type="spellStart"/>
      <w:r w:rsidRPr="00F70A02">
        <w:rPr>
          <w:rFonts w:ascii="Arial" w:eastAsia="Times New Roman" w:hAnsi="Arial" w:cs="Arial"/>
          <w:sz w:val="28"/>
          <w:szCs w:val="28"/>
          <w:lang w:val="fr-FR"/>
        </w:rPr>
        <w:t>Va-t'en</w:t>
      </w:r>
      <w:proofErr w:type="spellEnd"/>
      <w:r w:rsidRPr="00F70A02">
        <w:rPr>
          <w:rFonts w:ascii="Arial" w:eastAsia="Times New Roman" w:hAnsi="Arial" w:cs="Arial"/>
          <w:sz w:val="28"/>
          <w:szCs w:val="28"/>
          <w:lang w:val="fr-FR"/>
        </w:rPr>
        <w:t>, pars d'ici, car Hérode veut te tuer.</w:t>
      </w:r>
    </w:p>
    <w:p w:rsidR="00F70A02" w:rsidRPr="00F70A02" w:rsidRDefault="00F70A02" w:rsidP="00F70A02">
      <w:pPr>
        <w:ind w:left="360"/>
        <w:rPr>
          <w:rFonts w:ascii="Calibri" w:eastAsia="Times New Roman" w:hAnsi="Calibri" w:cs="Times New Roman"/>
          <w:lang w:val="fr-FR"/>
        </w:rPr>
      </w:pPr>
      <w:r w:rsidRPr="00F70A02">
        <w:rPr>
          <w:rFonts w:ascii="Arial" w:eastAsia="Times New Roman" w:hAnsi="Arial" w:cs="Arial"/>
          <w:sz w:val="28"/>
          <w:szCs w:val="28"/>
          <w:lang w:val="fr-FR"/>
        </w:rPr>
        <w:t> 32 Il leur répondit: Allez, et dites à ce renard: Voici, je chasse les démons et je fais des guérisons aujourd'hui et demain, et le troisième jour j'aurai fini.</w:t>
      </w:r>
    </w:p>
    <w:p w:rsidR="00F70A02" w:rsidRPr="00F70A02" w:rsidRDefault="00F70A02" w:rsidP="00F70A02">
      <w:pPr>
        <w:ind w:left="360"/>
        <w:rPr>
          <w:rFonts w:ascii="Calibri" w:eastAsia="Times New Roman" w:hAnsi="Calibri" w:cs="Times New Roman"/>
          <w:lang w:val="fr-FR"/>
        </w:rPr>
      </w:pPr>
      <w:r w:rsidRPr="00F70A02">
        <w:rPr>
          <w:rFonts w:ascii="Arial" w:eastAsia="Times New Roman" w:hAnsi="Arial" w:cs="Arial"/>
          <w:sz w:val="28"/>
          <w:szCs w:val="28"/>
          <w:lang w:val="fr-FR"/>
        </w:rPr>
        <w:t> 33 Mais il faut que je marche aujourd'hui, demain, et le jour suivant; car il ne convient pas qu'un prophète périsse hors de Jérusalem.</w:t>
      </w:r>
    </w:p>
    <w:p w:rsidR="00F70A02" w:rsidRPr="00F70A02" w:rsidRDefault="00F70A02" w:rsidP="00F70A02">
      <w:pPr>
        <w:pStyle w:val="ListParagraph"/>
        <w:numPr>
          <w:ilvl w:val="0"/>
          <w:numId w:val="20"/>
        </w:numPr>
        <w:rPr>
          <w:rFonts w:ascii="Calibri" w:eastAsia="Times New Roman" w:hAnsi="Calibri" w:cs="Times New Roman"/>
          <w:lang w:val="fr-FR"/>
        </w:rPr>
      </w:pPr>
      <w:r w:rsidRPr="00F70A02">
        <w:rPr>
          <w:rFonts w:ascii="Arial" w:eastAsia="Times New Roman" w:hAnsi="Arial" w:cs="Arial"/>
          <w:sz w:val="28"/>
          <w:szCs w:val="28"/>
          <w:lang w:val="fr-FR"/>
        </w:rPr>
        <w:t>Jésus traita Hérode de renard par rapport à sa conduite.</w:t>
      </w:r>
    </w:p>
    <w:p w:rsidR="00F70A02" w:rsidRPr="00F70A02" w:rsidRDefault="00F70A02" w:rsidP="00F70A02">
      <w:pPr>
        <w:pStyle w:val="ListParagraph"/>
        <w:numPr>
          <w:ilvl w:val="0"/>
          <w:numId w:val="20"/>
        </w:numPr>
        <w:spacing w:before="0"/>
        <w:rPr>
          <w:rFonts w:ascii="Calibri" w:eastAsia="Times New Roman" w:hAnsi="Calibri" w:cs="Times New Roman"/>
          <w:lang w:val="fr-FR"/>
        </w:rPr>
      </w:pPr>
      <w:r w:rsidRPr="00F70A02">
        <w:rPr>
          <w:rFonts w:ascii="Arial" w:eastAsia="Times New Roman" w:hAnsi="Arial" w:cs="Arial"/>
          <w:sz w:val="28"/>
          <w:szCs w:val="28"/>
          <w:lang w:val="fr-FR"/>
        </w:rPr>
        <w:t>Jean traita les pharisiens de races de vipères.</w:t>
      </w:r>
    </w:p>
    <w:p w:rsidR="00F70A02" w:rsidRPr="00F70A02" w:rsidRDefault="00F70A02" w:rsidP="00F70A02">
      <w:pPr>
        <w:pStyle w:val="ListParagraph"/>
        <w:numPr>
          <w:ilvl w:val="0"/>
          <w:numId w:val="20"/>
        </w:numPr>
        <w:spacing w:before="0"/>
        <w:rPr>
          <w:rFonts w:ascii="Calibri" w:eastAsia="Times New Roman" w:hAnsi="Calibri" w:cs="Times New Roman"/>
          <w:lang w:val="fr-FR"/>
        </w:rPr>
      </w:pPr>
      <w:r w:rsidRPr="00F70A02">
        <w:rPr>
          <w:rFonts w:ascii="Arial" w:eastAsia="Times New Roman" w:hAnsi="Arial" w:cs="Arial"/>
          <w:sz w:val="28"/>
          <w:szCs w:val="28"/>
          <w:lang w:val="fr-FR"/>
        </w:rPr>
        <w:t xml:space="preserve">Le temps et les circonstances permettaient à ces genres d'insultes de prendre place. </w:t>
      </w:r>
    </w:p>
    <w:p w:rsidR="00F70A02" w:rsidRPr="00F70A02" w:rsidRDefault="00F70A02" w:rsidP="00F70A02">
      <w:pPr>
        <w:pStyle w:val="ListParagraph"/>
        <w:numPr>
          <w:ilvl w:val="0"/>
          <w:numId w:val="20"/>
        </w:numPr>
        <w:spacing w:before="0"/>
        <w:rPr>
          <w:rFonts w:ascii="Calibri" w:eastAsia="Times New Roman" w:hAnsi="Calibri" w:cs="Times New Roman"/>
          <w:lang w:val="fr-FR"/>
        </w:rPr>
      </w:pPr>
      <w:r w:rsidRPr="00F70A02">
        <w:rPr>
          <w:rFonts w:ascii="Arial" w:eastAsia="Times New Roman" w:hAnsi="Arial" w:cs="Arial"/>
          <w:sz w:val="28"/>
          <w:szCs w:val="28"/>
          <w:lang w:val="fr-FR"/>
        </w:rPr>
        <w:t>Il n’est pas avisé d’utiliser cette approche en nous adressant aux autorités de notre ère, la bible nous de rendre l’honneur à qui l’honneur est dû.</w:t>
      </w:r>
    </w:p>
    <w:p w:rsidR="00F70A02" w:rsidRPr="00F70A02" w:rsidRDefault="00F70A02" w:rsidP="00F70A02">
      <w:pPr>
        <w:rPr>
          <w:rFonts w:ascii="Calibri" w:eastAsia="Times New Roman" w:hAnsi="Calibri" w:cs="Times New Roman"/>
          <w:lang w:val="fr-FR"/>
        </w:rPr>
      </w:pPr>
      <w:r w:rsidRPr="00F70A02">
        <w:rPr>
          <w:rFonts w:ascii="Arial" w:eastAsia="Times New Roman" w:hAnsi="Arial" w:cs="Arial"/>
          <w:sz w:val="28"/>
          <w:szCs w:val="28"/>
          <w:lang w:val="fr-FR"/>
        </w:rPr>
        <w:t>JÉSUS PLEURE SUR JÉRUSALEM</w:t>
      </w:r>
    </w:p>
    <w:p w:rsidR="00F70A02" w:rsidRPr="00F70A02" w:rsidRDefault="00F70A02" w:rsidP="00F70A02">
      <w:pPr>
        <w:ind w:left="360"/>
        <w:rPr>
          <w:rFonts w:ascii="Calibri" w:eastAsia="Times New Roman" w:hAnsi="Calibri" w:cs="Times New Roman"/>
          <w:lang w:val="fr-FR"/>
        </w:rPr>
      </w:pPr>
      <w:r w:rsidRPr="00F70A02">
        <w:rPr>
          <w:rFonts w:ascii="Arial" w:eastAsia="Times New Roman" w:hAnsi="Arial" w:cs="Arial"/>
          <w:sz w:val="28"/>
          <w:szCs w:val="28"/>
          <w:lang w:val="fr-FR"/>
        </w:rPr>
        <w:t> 34 Jérusalem, Jérusalem, qui tues les prophètes et qui lapides ceux qui te sont envoyés, combien de fois ai-je voulu rassembler tes enfants, comme une poule rassemble sa couvée sous ses ailes, et vous ne l'avez pas voulu!</w:t>
      </w:r>
    </w:p>
    <w:p w:rsidR="00F70A02" w:rsidRPr="00F70A02" w:rsidRDefault="00F70A02" w:rsidP="00F70A02">
      <w:pPr>
        <w:ind w:left="360"/>
        <w:rPr>
          <w:rFonts w:ascii="Calibri" w:eastAsia="Times New Roman" w:hAnsi="Calibri" w:cs="Times New Roman"/>
          <w:lang w:val="fr-FR"/>
        </w:rPr>
      </w:pPr>
      <w:r w:rsidRPr="00F70A02">
        <w:rPr>
          <w:rFonts w:ascii="Arial" w:eastAsia="Times New Roman" w:hAnsi="Arial" w:cs="Arial"/>
          <w:sz w:val="28"/>
          <w:szCs w:val="28"/>
          <w:lang w:val="fr-FR"/>
        </w:rPr>
        <w:lastRenderedPageBreak/>
        <w:t> 35 Voici, votre maison vous sera laissée; mais, je vous le dis, vous ne me verrez plus, jusqu'à ce que vous disiez: Béni soit celui qui vient au nom du Seigneur!</w:t>
      </w:r>
    </w:p>
    <w:p w:rsidR="00F70A02" w:rsidRPr="00F70A02" w:rsidRDefault="00F70A02" w:rsidP="00F70A02">
      <w:pPr>
        <w:pStyle w:val="ListParagraph"/>
        <w:numPr>
          <w:ilvl w:val="0"/>
          <w:numId w:val="18"/>
        </w:numPr>
        <w:rPr>
          <w:rFonts w:ascii="Calibri" w:eastAsia="Times New Roman" w:hAnsi="Calibri" w:cs="Times New Roman"/>
          <w:lang w:val="fr-FR"/>
        </w:rPr>
      </w:pPr>
      <w:r w:rsidRPr="00F70A02">
        <w:rPr>
          <w:rFonts w:ascii="Arial" w:eastAsia="Times New Roman" w:hAnsi="Arial" w:cs="Arial"/>
          <w:sz w:val="28"/>
          <w:szCs w:val="28"/>
          <w:lang w:val="fr-FR"/>
        </w:rPr>
        <w:t xml:space="preserve">Hélas, Jérusalem alla connaître des jours de déboire à cause de son indifférence au Fils de Dieu venu en chair. </w:t>
      </w:r>
    </w:p>
    <w:p w:rsidR="00F70A02" w:rsidRPr="00F70A02" w:rsidRDefault="00F70A02" w:rsidP="00F70A02">
      <w:pPr>
        <w:pStyle w:val="ListParagraph"/>
        <w:numPr>
          <w:ilvl w:val="0"/>
          <w:numId w:val="18"/>
        </w:numPr>
        <w:spacing w:before="0"/>
        <w:rPr>
          <w:rFonts w:ascii="Calibri" w:eastAsia="Times New Roman" w:hAnsi="Calibri" w:cs="Times New Roman"/>
          <w:lang w:val="fr-FR"/>
        </w:rPr>
      </w:pPr>
      <w:r w:rsidRPr="00F70A02">
        <w:rPr>
          <w:rFonts w:ascii="Arial" w:eastAsia="Times New Roman" w:hAnsi="Arial" w:cs="Arial"/>
          <w:sz w:val="28"/>
          <w:szCs w:val="28"/>
          <w:lang w:val="fr-FR"/>
        </w:rPr>
        <w:t xml:space="preserve">La prochaine visitation est promise, mais cela sera </w:t>
      </w:r>
      <w:proofErr w:type="gramStart"/>
      <w:r w:rsidRPr="00F70A02">
        <w:rPr>
          <w:rFonts w:ascii="Arial" w:eastAsia="Times New Roman" w:hAnsi="Arial" w:cs="Arial"/>
          <w:sz w:val="28"/>
          <w:szCs w:val="28"/>
          <w:lang w:val="fr-FR"/>
        </w:rPr>
        <w:t>suivie</w:t>
      </w:r>
      <w:proofErr w:type="gramEnd"/>
      <w:r w:rsidRPr="00F70A02">
        <w:rPr>
          <w:rFonts w:ascii="Arial" w:eastAsia="Times New Roman" w:hAnsi="Arial" w:cs="Arial"/>
          <w:sz w:val="28"/>
          <w:szCs w:val="28"/>
          <w:lang w:val="fr-FR"/>
        </w:rPr>
        <w:t xml:space="preserve"> de leur attestation de Jésus.</w:t>
      </w:r>
    </w:p>
    <w:p w:rsidR="00F70A02" w:rsidRPr="00F70A02" w:rsidRDefault="00F70A02" w:rsidP="00F70A02">
      <w:pPr>
        <w:pStyle w:val="ListParagraph"/>
        <w:numPr>
          <w:ilvl w:val="0"/>
          <w:numId w:val="18"/>
        </w:numPr>
        <w:spacing w:before="0"/>
        <w:rPr>
          <w:rFonts w:ascii="Calibri" w:eastAsia="Times New Roman" w:hAnsi="Calibri" w:cs="Times New Roman"/>
          <w:lang w:val="fr-FR"/>
        </w:rPr>
      </w:pPr>
      <w:r w:rsidRPr="00F70A02">
        <w:rPr>
          <w:rFonts w:ascii="Arial" w:eastAsia="Times New Roman" w:hAnsi="Arial" w:cs="Arial"/>
          <w:sz w:val="28"/>
          <w:szCs w:val="28"/>
          <w:lang w:val="fr-FR"/>
        </w:rPr>
        <w:t>vous ne me verrez plus, jusqu'à ce que vous disiez: Béni soit celui qui vient au nom du Seigneur!</w:t>
      </w:r>
    </w:p>
    <w:p w:rsidR="00F70A02" w:rsidRPr="00F70A02" w:rsidRDefault="00F70A02" w:rsidP="00F70A02">
      <w:pPr>
        <w:ind w:firstLine="75"/>
        <w:rPr>
          <w:rFonts w:ascii="Calibri" w:eastAsia="Times New Roman" w:hAnsi="Calibri" w:cs="Times New Roman"/>
          <w:lang w:val="fr-FR"/>
        </w:rPr>
      </w:pPr>
    </w:p>
    <w:p w:rsidR="00F70A02" w:rsidRPr="00F70A02" w:rsidRDefault="00F70A02" w:rsidP="00F70A02">
      <w:pPr>
        <w:rPr>
          <w:rFonts w:ascii="Calibri" w:eastAsia="Times New Roman" w:hAnsi="Calibri" w:cs="Times New Roman"/>
          <w:lang w:val="fr-FR"/>
        </w:rPr>
      </w:pPr>
      <w:r w:rsidRPr="00F70A02">
        <w:rPr>
          <w:rFonts w:ascii="Arial" w:eastAsia="Times New Roman" w:hAnsi="Arial" w:cs="Arial"/>
          <w:b/>
          <w:bCs/>
          <w:color w:val="000000"/>
          <w:sz w:val="28"/>
          <w:szCs w:val="28"/>
          <w:lang w:val="fr-FR"/>
        </w:rPr>
        <w:t>CONCLUSION</w:t>
      </w:r>
    </w:p>
    <w:p w:rsidR="00F70A02" w:rsidRPr="00F70A02" w:rsidRDefault="00F70A02" w:rsidP="00F70A02">
      <w:pPr>
        <w:rPr>
          <w:rFonts w:ascii="Calibri" w:eastAsia="Times New Roman" w:hAnsi="Calibri" w:cs="Times New Roman"/>
          <w:lang w:val="fr-FR"/>
        </w:rPr>
      </w:pPr>
      <w:r w:rsidRPr="00F70A02">
        <w:rPr>
          <w:rFonts w:ascii="Arial" w:eastAsia="Times New Roman" w:hAnsi="Arial" w:cs="Arial"/>
          <w:b/>
          <w:bCs/>
          <w:sz w:val="28"/>
          <w:szCs w:val="28"/>
          <w:lang w:val="fr-FR"/>
        </w:rPr>
        <w:t>GRANDS POINTS</w:t>
      </w:r>
    </w:p>
    <w:p w:rsidR="00F70A02" w:rsidRPr="00F70A02" w:rsidRDefault="00F70A02" w:rsidP="00F70A02">
      <w:pPr>
        <w:pStyle w:val="ListParagraph"/>
        <w:numPr>
          <w:ilvl w:val="0"/>
          <w:numId w:val="16"/>
        </w:numPr>
        <w:rPr>
          <w:rFonts w:ascii="Calibri" w:eastAsia="Times New Roman" w:hAnsi="Calibri" w:cs="Times New Roman"/>
          <w:lang w:val="fr-FR"/>
        </w:rPr>
      </w:pPr>
      <w:r w:rsidRPr="00F70A02">
        <w:rPr>
          <w:rFonts w:ascii="Arial" w:eastAsia="Times New Roman" w:hAnsi="Arial" w:cs="Arial"/>
          <w:sz w:val="28"/>
          <w:szCs w:val="28"/>
          <w:lang w:val="fr-FR"/>
        </w:rPr>
        <w:t>LE ROYAUME DES CIEUX EST SEMBLABLE A UN GRAIN DE SENEVE V.18-19</w:t>
      </w:r>
    </w:p>
    <w:p w:rsidR="00F70A02" w:rsidRPr="00F70A02" w:rsidRDefault="00F70A02" w:rsidP="00F70A02">
      <w:pPr>
        <w:pStyle w:val="ListParagraph"/>
        <w:numPr>
          <w:ilvl w:val="0"/>
          <w:numId w:val="16"/>
        </w:numPr>
        <w:spacing w:before="0"/>
        <w:rPr>
          <w:rFonts w:ascii="Calibri" w:eastAsia="Times New Roman" w:hAnsi="Calibri" w:cs="Times New Roman"/>
          <w:lang w:val="fr-FR"/>
        </w:rPr>
      </w:pPr>
      <w:r w:rsidRPr="00F70A02">
        <w:rPr>
          <w:rFonts w:ascii="Arial" w:eastAsia="Times New Roman" w:hAnsi="Arial" w:cs="Arial"/>
          <w:sz w:val="28"/>
          <w:szCs w:val="28"/>
          <w:lang w:val="fr-FR"/>
        </w:rPr>
        <w:t>LE ROYAUME DES CIEUX EST SEMBLABLE A L’EFFET DU LEVAIN V-20-21</w:t>
      </w:r>
    </w:p>
    <w:p w:rsidR="00F70A02" w:rsidRPr="00F70A02" w:rsidRDefault="00F70A02" w:rsidP="00F70A02">
      <w:pPr>
        <w:pStyle w:val="ListParagraph"/>
        <w:numPr>
          <w:ilvl w:val="0"/>
          <w:numId w:val="16"/>
        </w:numPr>
        <w:spacing w:before="0"/>
        <w:rPr>
          <w:rFonts w:ascii="Calibri" w:eastAsia="Times New Roman" w:hAnsi="Calibri" w:cs="Times New Roman"/>
          <w:lang w:val="fr-FR"/>
        </w:rPr>
      </w:pPr>
      <w:r w:rsidRPr="00F70A02">
        <w:rPr>
          <w:rFonts w:ascii="Arial" w:eastAsia="Times New Roman" w:hAnsi="Arial" w:cs="Arial"/>
          <w:sz w:val="28"/>
          <w:szCs w:val="28"/>
          <w:lang w:val="fr-FR"/>
        </w:rPr>
        <w:t>LA PORTE ETROITE DU SALUT V. 22-30</w:t>
      </w:r>
    </w:p>
    <w:p w:rsidR="00F70A02" w:rsidRPr="00F70A02" w:rsidRDefault="00F70A02" w:rsidP="00F70A02">
      <w:pPr>
        <w:pStyle w:val="ListParagraph"/>
        <w:numPr>
          <w:ilvl w:val="0"/>
          <w:numId w:val="16"/>
        </w:numPr>
        <w:spacing w:before="0"/>
        <w:rPr>
          <w:rFonts w:ascii="Calibri" w:eastAsia="Times New Roman" w:hAnsi="Calibri" w:cs="Times New Roman"/>
          <w:lang w:val="fr-FR"/>
        </w:rPr>
      </w:pPr>
      <w:r w:rsidRPr="00F70A02">
        <w:rPr>
          <w:rFonts w:ascii="Arial" w:eastAsia="Times New Roman" w:hAnsi="Arial" w:cs="Arial"/>
          <w:color w:val="000000"/>
          <w:sz w:val="28"/>
          <w:szCs w:val="28"/>
          <w:lang w:val="fr-FR"/>
        </w:rPr>
        <w:t>LES IMPLICATIONS DE LA PORTE FERMÉE POUR ACCEDER AU FESTIN</w:t>
      </w:r>
    </w:p>
    <w:p w:rsidR="00F70A02" w:rsidRPr="00F70A02" w:rsidRDefault="00F70A02" w:rsidP="00F70A02">
      <w:pPr>
        <w:pStyle w:val="ListParagraph"/>
        <w:numPr>
          <w:ilvl w:val="0"/>
          <w:numId w:val="16"/>
        </w:numPr>
        <w:spacing w:before="0"/>
        <w:rPr>
          <w:rFonts w:ascii="Calibri" w:eastAsia="Times New Roman" w:hAnsi="Calibri" w:cs="Times New Roman"/>
          <w:lang w:val="fr-FR"/>
        </w:rPr>
      </w:pPr>
      <w:r w:rsidRPr="00F70A02">
        <w:rPr>
          <w:rFonts w:ascii="Arial" w:eastAsia="Times New Roman" w:hAnsi="Arial" w:cs="Arial"/>
          <w:sz w:val="28"/>
          <w:szCs w:val="28"/>
          <w:lang w:val="fr-FR"/>
        </w:rPr>
        <w:t>LA REPONSE DE JESUS AU MENACE D'HÉRODE DE LE TUER V. 31-35</w:t>
      </w:r>
    </w:p>
    <w:p w:rsidR="00F70A02" w:rsidRPr="00F70A02" w:rsidRDefault="00F70A02" w:rsidP="00F70A02">
      <w:pPr>
        <w:pStyle w:val="ListParagraph"/>
        <w:numPr>
          <w:ilvl w:val="0"/>
          <w:numId w:val="16"/>
        </w:numPr>
        <w:spacing w:before="0"/>
        <w:rPr>
          <w:rFonts w:ascii="Calibri" w:eastAsia="Times New Roman" w:hAnsi="Calibri" w:cs="Times New Roman"/>
        </w:rPr>
      </w:pPr>
      <w:r w:rsidRPr="00F70A02">
        <w:rPr>
          <w:rFonts w:ascii="Arial" w:eastAsia="Times New Roman" w:hAnsi="Arial" w:cs="Arial"/>
          <w:sz w:val="28"/>
          <w:szCs w:val="28"/>
        </w:rPr>
        <w:t>JÉSUS PLEURE SUR JÉRUSALEM</w:t>
      </w:r>
    </w:p>
    <w:p w:rsidR="00F70A02" w:rsidRPr="00F70A02" w:rsidRDefault="00F70A02" w:rsidP="00F70A02">
      <w:pPr>
        <w:ind w:firstLine="75"/>
        <w:rPr>
          <w:rFonts w:ascii="Calibri" w:eastAsia="Times New Roman" w:hAnsi="Calibri" w:cs="Times New Roman"/>
        </w:rPr>
      </w:pPr>
    </w:p>
    <w:p w:rsidR="00F70A02" w:rsidRPr="00F70A02" w:rsidRDefault="00F70A02" w:rsidP="00F70A02">
      <w:pPr>
        <w:pStyle w:val="ListParagraph"/>
        <w:numPr>
          <w:ilvl w:val="0"/>
          <w:numId w:val="16"/>
        </w:numPr>
        <w:rPr>
          <w:rFonts w:ascii="Calibri" w:eastAsia="Times New Roman" w:hAnsi="Calibri" w:cs="Times New Roman"/>
        </w:rPr>
      </w:pPr>
      <w:r w:rsidRPr="00F70A02">
        <w:rPr>
          <w:rFonts w:ascii="Arial" w:eastAsia="Times New Roman" w:hAnsi="Arial" w:cs="Arial"/>
          <w:color w:val="000000"/>
          <w:sz w:val="28"/>
          <w:szCs w:val="28"/>
        </w:rPr>
        <w:t>Our determination and greatest ambition in life are to be around the table with Christ in heaven.</w:t>
      </w:r>
    </w:p>
    <w:p w:rsidR="00F70A02" w:rsidRPr="00F70A02" w:rsidRDefault="00F70A02" w:rsidP="00F70A02">
      <w:pPr>
        <w:pStyle w:val="ListParagraph"/>
        <w:numPr>
          <w:ilvl w:val="0"/>
          <w:numId w:val="16"/>
        </w:numPr>
        <w:spacing w:before="0"/>
        <w:rPr>
          <w:rFonts w:ascii="Calibri" w:eastAsia="Times New Roman" w:hAnsi="Calibri" w:cs="Times New Roman"/>
        </w:rPr>
      </w:pPr>
      <w:r w:rsidRPr="00F70A02">
        <w:rPr>
          <w:rFonts w:ascii="Arial" w:eastAsia="Times New Roman" w:hAnsi="Arial" w:cs="Arial"/>
          <w:color w:val="000000"/>
          <w:sz w:val="28"/>
          <w:szCs w:val="28"/>
        </w:rPr>
        <w:t>Refuse to get familiar with Christ in the wrong way to undermine his Word.</w:t>
      </w:r>
    </w:p>
    <w:p w:rsidR="00F70A02" w:rsidRPr="00F70A02" w:rsidRDefault="00F70A02" w:rsidP="00F70A02">
      <w:pPr>
        <w:pStyle w:val="ListParagraph"/>
        <w:numPr>
          <w:ilvl w:val="0"/>
          <w:numId w:val="16"/>
        </w:numPr>
        <w:spacing w:before="0"/>
        <w:rPr>
          <w:rFonts w:ascii="Calibri" w:eastAsia="Times New Roman" w:hAnsi="Calibri" w:cs="Times New Roman"/>
        </w:rPr>
      </w:pPr>
      <w:r w:rsidRPr="00F70A02">
        <w:rPr>
          <w:rFonts w:ascii="Arial" w:eastAsia="Times New Roman" w:hAnsi="Arial" w:cs="Arial"/>
          <w:color w:val="000000"/>
          <w:sz w:val="28"/>
          <w:szCs w:val="28"/>
        </w:rPr>
        <w:t>Make sure that no one occupies the seat that God had predestined for you before the foundation of the world.</w:t>
      </w:r>
    </w:p>
    <w:p w:rsidR="00F70A02" w:rsidRPr="00F70A02" w:rsidRDefault="00F70A02" w:rsidP="00F70A02">
      <w:pPr>
        <w:jc w:val="right"/>
        <w:rPr>
          <w:rFonts w:ascii="Calibri" w:eastAsia="Times New Roman" w:hAnsi="Calibri" w:cs="Times New Roman"/>
        </w:rPr>
      </w:pPr>
      <w:r w:rsidRPr="00F70A02">
        <w:rPr>
          <w:rFonts w:ascii="Arial" w:eastAsia="Times New Roman" w:hAnsi="Arial" w:cs="Arial"/>
          <w:sz w:val="28"/>
          <w:szCs w:val="28"/>
        </w:rPr>
        <w:t>AMEN!</w:t>
      </w:r>
    </w:p>
    <w:p w:rsidR="00BA6409" w:rsidRPr="00F70A02" w:rsidRDefault="00BA6409" w:rsidP="00F70A02">
      <w:pPr>
        <w:rPr>
          <w:szCs w:val="28"/>
        </w:rPr>
      </w:pPr>
    </w:p>
    <w:sectPr w:rsidR="00BA6409" w:rsidRPr="00F70A02" w:rsidSect="00F40C32">
      <w:pgSz w:w="12240" w:h="15840"/>
      <w:pgMar w:top="720" w:right="720" w:bottom="720" w:left="72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2B9244E"/>
    <w:multiLevelType w:val="hybridMultilevel"/>
    <w:tmpl w:val="0706AE90"/>
    <w:lvl w:ilvl="0" w:tplc="04090001">
      <w:start w:val="1"/>
      <w:numFmt w:val="bullet"/>
      <w:lvlText w:val=""/>
      <w:lvlJc w:val="left"/>
      <w:pPr>
        <w:ind w:left="790" w:hanging="360"/>
      </w:pPr>
      <w:rPr>
        <w:rFonts w:ascii="Symbol" w:hAnsi="Symbol" w:hint="default"/>
      </w:rPr>
    </w:lvl>
    <w:lvl w:ilvl="1" w:tplc="04090003" w:tentative="1">
      <w:start w:val="1"/>
      <w:numFmt w:val="bullet"/>
      <w:lvlText w:val="o"/>
      <w:lvlJc w:val="left"/>
      <w:pPr>
        <w:ind w:left="1510" w:hanging="360"/>
      </w:pPr>
      <w:rPr>
        <w:rFonts w:ascii="Courier New" w:hAnsi="Courier New" w:cs="Courier New" w:hint="default"/>
      </w:rPr>
    </w:lvl>
    <w:lvl w:ilvl="2" w:tplc="04090005" w:tentative="1">
      <w:start w:val="1"/>
      <w:numFmt w:val="bullet"/>
      <w:lvlText w:val=""/>
      <w:lvlJc w:val="left"/>
      <w:pPr>
        <w:ind w:left="2230" w:hanging="360"/>
      </w:pPr>
      <w:rPr>
        <w:rFonts w:ascii="Wingdings" w:hAnsi="Wingdings" w:hint="default"/>
      </w:rPr>
    </w:lvl>
    <w:lvl w:ilvl="3" w:tplc="04090001" w:tentative="1">
      <w:start w:val="1"/>
      <w:numFmt w:val="bullet"/>
      <w:lvlText w:val=""/>
      <w:lvlJc w:val="left"/>
      <w:pPr>
        <w:ind w:left="2950" w:hanging="360"/>
      </w:pPr>
      <w:rPr>
        <w:rFonts w:ascii="Symbol" w:hAnsi="Symbol" w:hint="default"/>
      </w:rPr>
    </w:lvl>
    <w:lvl w:ilvl="4" w:tplc="04090003" w:tentative="1">
      <w:start w:val="1"/>
      <w:numFmt w:val="bullet"/>
      <w:lvlText w:val="o"/>
      <w:lvlJc w:val="left"/>
      <w:pPr>
        <w:ind w:left="3670" w:hanging="360"/>
      </w:pPr>
      <w:rPr>
        <w:rFonts w:ascii="Courier New" w:hAnsi="Courier New" w:cs="Courier New" w:hint="default"/>
      </w:rPr>
    </w:lvl>
    <w:lvl w:ilvl="5" w:tplc="04090005" w:tentative="1">
      <w:start w:val="1"/>
      <w:numFmt w:val="bullet"/>
      <w:lvlText w:val=""/>
      <w:lvlJc w:val="left"/>
      <w:pPr>
        <w:ind w:left="4390" w:hanging="360"/>
      </w:pPr>
      <w:rPr>
        <w:rFonts w:ascii="Wingdings" w:hAnsi="Wingdings" w:hint="default"/>
      </w:rPr>
    </w:lvl>
    <w:lvl w:ilvl="6" w:tplc="04090001" w:tentative="1">
      <w:start w:val="1"/>
      <w:numFmt w:val="bullet"/>
      <w:lvlText w:val=""/>
      <w:lvlJc w:val="left"/>
      <w:pPr>
        <w:ind w:left="5110" w:hanging="360"/>
      </w:pPr>
      <w:rPr>
        <w:rFonts w:ascii="Symbol" w:hAnsi="Symbol" w:hint="default"/>
      </w:rPr>
    </w:lvl>
    <w:lvl w:ilvl="7" w:tplc="04090003" w:tentative="1">
      <w:start w:val="1"/>
      <w:numFmt w:val="bullet"/>
      <w:lvlText w:val="o"/>
      <w:lvlJc w:val="left"/>
      <w:pPr>
        <w:ind w:left="5830" w:hanging="360"/>
      </w:pPr>
      <w:rPr>
        <w:rFonts w:ascii="Courier New" w:hAnsi="Courier New" w:cs="Courier New" w:hint="default"/>
      </w:rPr>
    </w:lvl>
    <w:lvl w:ilvl="8" w:tplc="04090005" w:tentative="1">
      <w:start w:val="1"/>
      <w:numFmt w:val="bullet"/>
      <w:lvlText w:val=""/>
      <w:lvlJc w:val="left"/>
      <w:pPr>
        <w:ind w:left="6550" w:hanging="360"/>
      </w:pPr>
      <w:rPr>
        <w:rFonts w:ascii="Wingdings" w:hAnsi="Wingdings" w:hint="default"/>
      </w:rPr>
    </w:lvl>
  </w:abstractNum>
  <w:abstractNum w:abstractNumId="1">
    <w:nsid w:val="0497321B"/>
    <w:multiLevelType w:val="hybridMultilevel"/>
    <w:tmpl w:val="E0DA945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05F06BBD"/>
    <w:multiLevelType w:val="hybridMultilevel"/>
    <w:tmpl w:val="89BED58C"/>
    <w:lvl w:ilvl="0" w:tplc="DFE02716">
      <w:start w:val="10"/>
      <w:numFmt w:val="bullet"/>
      <w:lvlText w:val=""/>
      <w:lvlJc w:val="left"/>
      <w:pPr>
        <w:ind w:left="1110" w:hanging="390"/>
      </w:pPr>
      <w:rPr>
        <w:rFonts w:ascii="Symbol" w:eastAsia="Times New Roman" w:hAnsi="Symbol" w:cs="Times New Roman" w:hint="default"/>
        <w:sz w:val="28"/>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
    <w:nsid w:val="08AB4320"/>
    <w:multiLevelType w:val="hybridMultilevel"/>
    <w:tmpl w:val="98544870"/>
    <w:lvl w:ilvl="0" w:tplc="DFE02716">
      <w:numFmt w:val="bullet"/>
      <w:lvlText w:val=""/>
      <w:lvlJc w:val="left"/>
      <w:pPr>
        <w:ind w:left="1110" w:hanging="390"/>
      </w:pPr>
      <w:rPr>
        <w:rFonts w:ascii="Symbol" w:eastAsia="Times New Roman" w:hAnsi="Symbol" w:cs="Times New Roman" w:hint="default"/>
        <w:sz w:val="28"/>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
    <w:nsid w:val="0A050983"/>
    <w:multiLevelType w:val="hybridMultilevel"/>
    <w:tmpl w:val="328EE4D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0FCF21AF"/>
    <w:multiLevelType w:val="hybridMultilevel"/>
    <w:tmpl w:val="24146A00"/>
    <w:lvl w:ilvl="0" w:tplc="E092CED4">
      <w:numFmt w:val="bullet"/>
      <w:lvlText w:val=""/>
      <w:lvlJc w:val="left"/>
      <w:pPr>
        <w:ind w:left="1110" w:hanging="390"/>
      </w:pPr>
      <w:rPr>
        <w:rFonts w:ascii="Symbol" w:eastAsia="Times New Roman" w:hAnsi="Symbol" w:cs="Times New Roman" w:hint="default"/>
        <w:color w:val="000000"/>
        <w:sz w:val="28"/>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
    <w:nsid w:val="10E553D1"/>
    <w:multiLevelType w:val="hybridMultilevel"/>
    <w:tmpl w:val="9B9AE93E"/>
    <w:lvl w:ilvl="0" w:tplc="7E588666">
      <w:numFmt w:val="bullet"/>
      <w:lvlText w:val=""/>
      <w:lvlJc w:val="left"/>
      <w:pPr>
        <w:ind w:left="1110" w:hanging="390"/>
      </w:pPr>
      <w:rPr>
        <w:rFonts w:ascii="Symbol" w:eastAsia="Times New Roman" w:hAnsi="Symbol" w:cs="Times New Roman" w:hint="default"/>
        <w:sz w:val="28"/>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
    <w:nsid w:val="166E26D5"/>
    <w:multiLevelType w:val="hybridMultilevel"/>
    <w:tmpl w:val="D7101D2A"/>
    <w:lvl w:ilvl="0" w:tplc="04090001">
      <w:start w:val="1"/>
      <w:numFmt w:val="bullet"/>
      <w:lvlText w:val=""/>
      <w:lvlJc w:val="left"/>
      <w:pPr>
        <w:ind w:left="790" w:hanging="360"/>
      </w:pPr>
      <w:rPr>
        <w:rFonts w:ascii="Symbol" w:hAnsi="Symbol" w:hint="default"/>
      </w:rPr>
    </w:lvl>
    <w:lvl w:ilvl="1" w:tplc="04090003" w:tentative="1">
      <w:start w:val="1"/>
      <w:numFmt w:val="bullet"/>
      <w:lvlText w:val="o"/>
      <w:lvlJc w:val="left"/>
      <w:pPr>
        <w:ind w:left="1510" w:hanging="360"/>
      </w:pPr>
      <w:rPr>
        <w:rFonts w:ascii="Courier New" w:hAnsi="Courier New" w:cs="Courier New" w:hint="default"/>
      </w:rPr>
    </w:lvl>
    <w:lvl w:ilvl="2" w:tplc="04090005" w:tentative="1">
      <w:start w:val="1"/>
      <w:numFmt w:val="bullet"/>
      <w:lvlText w:val=""/>
      <w:lvlJc w:val="left"/>
      <w:pPr>
        <w:ind w:left="2230" w:hanging="360"/>
      </w:pPr>
      <w:rPr>
        <w:rFonts w:ascii="Wingdings" w:hAnsi="Wingdings" w:hint="default"/>
      </w:rPr>
    </w:lvl>
    <w:lvl w:ilvl="3" w:tplc="04090001" w:tentative="1">
      <w:start w:val="1"/>
      <w:numFmt w:val="bullet"/>
      <w:lvlText w:val=""/>
      <w:lvlJc w:val="left"/>
      <w:pPr>
        <w:ind w:left="2950" w:hanging="360"/>
      </w:pPr>
      <w:rPr>
        <w:rFonts w:ascii="Symbol" w:hAnsi="Symbol" w:hint="default"/>
      </w:rPr>
    </w:lvl>
    <w:lvl w:ilvl="4" w:tplc="04090003" w:tentative="1">
      <w:start w:val="1"/>
      <w:numFmt w:val="bullet"/>
      <w:lvlText w:val="o"/>
      <w:lvlJc w:val="left"/>
      <w:pPr>
        <w:ind w:left="3670" w:hanging="360"/>
      </w:pPr>
      <w:rPr>
        <w:rFonts w:ascii="Courier New" w:hAnsi="Courier New" w:cs="Courier New" w:hint="default"/>
      </w:rPr>
    </w:lvl>
    <w:lvl w:ilvl="5" w:tplc="04090005" w:tentative="1">
      <w:start w:val="1"/>
      <w:numFmt w:val="bullet"/>
      <w:lvlText w:val=""/>
      <w:lvlJc w:val="left"/>
      <w:pPr>
        <w:ind w:left="4390" w:hanging="360"/>
      </w:pPr>
      <w:rPr>
        <w:rFonts w:ascii="Wingdings" w:hAnsi="Wingdings" w:hint="default"/>
      </w:rPr>
    </w:lvl>
    <w:lvl w:ilvl="6" w:tplc="04090001" w:tentative="1">
      <w:start w:val="1"/>
      <w:numFmt w:val="bullet"/>
      <w:lvlText w:val=""/>
      <w:lvlJc w:val="left"/>
      <w:pPr>
        <w:ind w:left="5110" w:hanging="360"/>
      </w:pPr>
      <w:rPr>
        <w:rFonts w:ascii="Symbol" w:hAnsi="Symbol" w:hint="default"/>
      </w:rPr>
    </w:lvl>
    <w:lvl w:ilvl="7" w:tplc="04090003" w:tentative="1">
      <w:start w:val="1"/>
      <w:numFmt w:val="bullet"/>
      <w:lvlText w:val="o"/>
      <w:lvlJc w:val="left"/>
      <w:pPr>
        <w:ind w:left="5830" w:hanging="360"/>
      </w:pPr>
      <w:rPr>
        <w:rFonts w:ascii="Courier New" w:hAnsi="Courier New" w:cs="Courier New" w:hint="default"/>
      </w:rPr>
    </w:lvl>
    <w:lvl w:ilvl="8" w:tplc="04090005" w:tentative="1">
      <w:start w:val="1"/>
      <w:numFmt w:val="bullet"/>
      <w:lvlText w:val=""/>
      <w:lvlJc w:val="left"/>
      <w:pPr>
        <w:ind w:left="6550" w:hanging="360"/>
      </w:pPr>
      <w:rPr>
        <w:rFonts w:ascii="Wingdings" w:hAnsi="Wingdings" w:hint="default"/>
      </w:rPr>
    </w:lvl>
  </w:abstractNum>
  <w:abstractNum w:abstractNumId="8">
    <w:nsid w:val="19C437E3"/>
    <w:multiLevelType w:val="hybridMultilevel"/>
    <w:tmpl w:val="94EA3D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1A696BFB"/>
    <w:multiLevelType w:val="hybridMultilevel"/>
    <w:tmpl w:val="70DC0E70"/>
    <w:lvl w:ilvl="0" w:tplc="74CADDBC">
      <w:numFmt w:val="bullet"/>
      <w:lvlText w:val=""/>
      <w:lvlJc w:val="left"/>
      <w:pPr>
        <w:ind w:left="1180" w:hanging="390"/>
      </w:pPr>
      <w:rPr>
        <w:rFonts w:ascii="Symbol" w:eastAsia="Times New Roman" w:hAnsi="Symbol" w:cs="Times New Roman" w:hint="default"/>
        <w:color w:val="000000"/>
        <w:sz w:val="2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1BD73579"/>
    <w:multiLevelType w:val="hybridMultilevel"/>
    <w:tmpl w:val="285216C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
    <w:nsid w:val="1D993467"/>
    <w:multiLevelType w:val="hybridMultilevel"/>
    <w:tmpl w:val="089CBBD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23082027"/>
    <w:multiLevelType w:val="hybridMultilevel"/>
    <w:tmpl w:val="51A46782"/>
    <w:lvl w:ilvl="0" w:tplc="DFE02716">
      <w:numFmt w:val="bullet"/>
      <w:lvlText w:val=""/>
      <w:lvlJc w:val="left"/>
      <w:pPr>
        <w:ind w:left="1830" w:hanging="390"/>
      </w:pPr>
      <w:rPr>
        <w:rFonts w:ascii="Symbol" w:eastAsia="Times New Roman" w:hAnsi="Symbol" w:cs="Times New Roman" w:hint="default"/>
        <w:sz w:val="28"/>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
    <w:nsid w:val="289C2E7C"/>
    <w:multiLevelType w:val="hybridMultilevel"/>
    <w:tmpl w:val="2FB6CA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28A879EB"/>
    <w:multiLevelType w:val="hybridMultilevel"/>
    <w:tmpl w:val="9C90EDD0"/>
    <w:lvl w:ilvl="0" w:tplc="41ACC314">
      <w:start w:val="1"/>
      <w:numFmt w:val="decimal"/>
      <w:lvlText w:val="%1."/>
      <w:lvlJc w:val="left"/>
      <w:pPr>
        <w:ind w:left="1080" w:hanging="360"/>
      </w:pPr>
      <w:rPr>
        <w:rFonts w:ascii="Arial" w:hAnsi="Arial" w:cs="Arial" w:hint="default"/>
        <w:sz w:val="28"/>
      </w:rPr>
    </w:lvl>
    <w:lvl w:ilvl="1" w:tplc="CEC4E4DA">
      <w:start w:val="10"/>
      <w:numFmt w:val="bullet"/>
      <w:lvlText w:val=""/>
      <w:lvlJc w:val="left"/>
      <w:pPr>
        <w:ind w:left="1920" w:hanging="480"/>
      </w:pPr>
      <w:rPr>
        <w:rFonts w:ascii="Symbol" w:eastAsia="Times New Roman" w:hAnsi="Symbol" w:cs="Times New Roman" w:hint="default"/>
        <w:sz w:val="28"/>
      </w:r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5">
    <w:nsid w:val="29DB7A77"/>
    <w:multiLevelType w:val="hybridMultilevel"/>
    <w:tmpl w:val="F4BA2A38"/>
    <w:lvl w:ilvl="0" w:tplc="88465CDC">
      <w:numFmt w:val="bullet"/>
      <w:lvlText w:val=""/>
      <w:lvlJc w:val="left"/>
      <w:pPr>
        <w:ind w:left="1890" w:hanging="450"/>
      </w:pPr>
      <w:rPr>
        <w:rFonts w:ascii="Symbol" w:eastAsia="Times New Roman" w:hAnsi="Symbol" w:cs="Times New Roman" w:hint="default"/>
        <w:sz w:val="28"/>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
    <w:nsid w:val="2BD82791"/>
    <w:multiLevelType w:val="hybridMultilevel"/>
    <w:tmpl w:val="6D6AF99A"/>
    <w:lvl w:ilvl="0" w:tplc="C88C3ABA">
      <w:numFmt w:val="bullet"/>
      <w:lvlText w:val=""/>
      <w:lvlJc w:val="left"/>
      <w:pPr>
        <w:ind w:left="1110" w:hanging="390"/>
      </w:pPr>
      <w:rPr>
        <w:rFonts w:ascii="Symbol" w:eastAsia="Times New Roman" w:hAnsi="Symbol" w:cs="Times New Roman" w:hint="default"/>
        <w:color w:val="000000"/>
        <w:sz w:val="28"/>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nsid w:val="2DCB7CDE"/>
    <w:multiLevelType w:val="hybridMultilevel"/>
    <w:tmpl w:val="59989B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nsid w:val="2F522BD6"/>
    <w:multiLevelType w:val="hybridMultilevel"/>
    <w:tmpl w:val="F5DC99EA"/>
    <w:lvl w:ilvl="0" w:tplc="04090001">
      <w:start w:val="1"/>
      <w:numFmt w:val="bullet"/>
      <w:lvlText w:val=""/>
      <w:lvlJc w:val="left"/>
      <w:pPr>
        <w:ind w:left="790" w:hanging="360"/>
      </w:pPr>
      <w:rPr>
        <w:rFonts w:ascii="Symbol" w:hAnsi="Symbol" w:hint="default"/>
      </w:rPr>
    </w:lvl>
    <w:lvl w:ilvl="1" w:tplc="04090003" w:tentative="1">
      <w:start w:val="1"/>
      <w:numFmt w:val="bullet"/>
      <w:lvlText w:val="o"/>
      <w:lvlJc w:val="left"/>
      <w:pPr>
        <w:ind w:left="1510" w:hanging="360"/>
      </w:pPr>
      <w:rPr>
        <w:rFonts w:ascii="Courier New" w:hAnsi="Courier New" w:cs="Courier New" w:hint="default"/>
      </w:rPr>
    </w:lvl>
    <w:lvl w:ilvl="2" w:tplc="04090005" w:tentative="1">
      <w:start w:val="1"/>
      <w:numFmt w:val="bullet"/>
      <w:lvlText w:val=""/>
      <w:lvlJc w:val="left"/>
      <w:pPr>
        <w:ind w:left="2230" w:hanging="360"/>
      </w:pPr>
      <w:rPr>
        <w:rFonts w:ascii="Wingdings" w:hAnsi="Wingdings" w:hint="default"/>
      </w:rPr>
    </w:lvl>
    <w:lvl w:ilvl="3" w:tplc="04090001" w:tentative="1">
      <w:start w:val="1"/>
      <w:numFmt w:val="bullet"/>
      <w:lvlText w:val=""/>
      <w:lvlJc w:val="left"/>
      <w:pPr>
        <w:ind w:left="2950" w:hanging="360"/>
      </w:pPr>
      <w:rPr>
        <w:rFonts w:ascii="Symbol" w:hAnsi="Symbol" w:hint="default"/>
      </w:rPr>
    </w:lvl>
    <w:lvl w:ilvl="4" w:tplc="04090003" w:tentative="1">
      <w:start w:val="1"/>
      <w:numFmt w:val="bullet"/>
      <w:lvlText w:val="o"/>
      <w:lvlJc w:val="left"/>
      <w:pPr>
        <w:ind w:left="3670" w:hanging="360"/>
      </w:pPr>
      <w:rPr>
        <w:rFonts w:ascii="Courier New" w:hAnsi="Courier New" w:cs="Courier New" w:hint="default"/>
      </w:rPr>
    </w:lvl>
    <w:lvl w:ilvl="5" w:tplc="04090005" w:tentative="1">
      <w:start w:val="1"/>
      <w:numFmt w:val="bullet"/>
      <w:lvlText w:val=""/>
      <w:lvlJc w:val="left"/>
      <w:pPr>
        <w:ind w:left="4390" w:hanging="360"/>
      </w:pPr>
      <w:rPr>
        <w:rFonts w:ascii="Wingdings" w:hAnsi="Wingdings" w:hint="default"/>
      </w:rPr>
    </w:lvl>
    <w:lvl w:ilvl="6" w:tplc="04090001" w:tentative="1">
      <w:start w:val="1"/>
      <w:numFmt w:val="bullet"/>
      <w:lvlText w:val=""/>
      <w:lvlJc w:val="left"/>
      <w:pPr>
        <w:ind w:left="5110" w:hanging="360"/>
      </w:pPr>
      <w:rPr>
        <w:rFonts w:ascii="Symbol" w:hAnsi="Symbol" w:hint="default"/>
      </w:rPr>
    </w:lvl>
    <w:lvl w:ilvl="7" w:tplc="04090003" w:tentative="1">
      <w:start w:val="1"/>
      <w:numFmt w:val="bullet"/>
      <w:lvlText w:val="o"/>
      <w:lvlJc w:val="left"/>
      <w:pPr>
        <w:ind w:left="5830" w:hanging="360"/>
      </w:pPr>
      <w:rPr>
        <w:rFonts w:ascii="Courier New" w:hAnsi="Courier New" w:cs="Courier New" w:hint="default"/>
      </w:rPr>
    </w:lvl>
    <w:lvl w:ilvl="8" w:tplc="04090005" w:tentative="1">
      <w:start w:val="1"/>
      <w:numFmt w:val="bullet"/>
      <w:lvlText w:val=""/>
      <w:lvlJc w:val="left"/>
      <w:pPr>
        <w:ind w:left="6550" w:hanging="360"/>
      </w:pPr>
      <w:rPr>
        <w:rFonts w:ascii="Wingdings" w:hAnsi="Wingdings" w:hint="default"/>
      </w:rPr>
    </w:lvl>
  </w:abstractNum>
  <w:abstractNum w:abstractNumId="19">
    <w:nsid w:val="3071242D"/>
    <w:multiLevelType w:val="hybridMultilevel"/>
    <w:tmpl w:val="3656D2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333A7826"/>
    <w:multiLevelType w:val="hybridMultilevel"/>
    <w:tmpl w:val="5D16A824"/>
    <w:lvl w:ilvl="0" w:tplc="E092CED4">
      <w:numFmt w:val="bullet"/>
      <w:lvlText w:val=""/>
      <w:lvlJc w:val="left"/>
      <w:pPr>
        <w:ind w:left="1830" w:hanging="390"/>
      </w:pPr>
      <w:rPr>
        <w:rFonts w:ascii="Symbol" w:eastAsia="Times New Roman" w:hAnsi="Symbol" w:cs="Times New Roman" w:hint="default"/>
        <w:color w:val="000000"/>
        <w:sz w:val="28"/>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1">
    <w:nsid w:val="356D48F5"/>
    <w:multiLevelType w:val="hybridMultilevel"/>
    <w:tmpl w:val="F49825BE"/>
    <w:lvl w:ilvl="0" w:tplc="74CADDBC">
      <w:numFmt w:val="bullet"/>
      <w:lvlText w:val=""/>
      <w:lvlJc w:val="left"/>
      <w:pPr>
        <w:ind w:left="1180" w:hanging="390"/>
      </w:pPr>
      <w:rPr>
        <w:rFonts w:ascii="Symbol" w:eastAsia="Times New Roman" w:hAnsi="Symbol" w:cs="Times New Roman" w:hint="default"/>
        <w:color w:val="000000"/>
        <w:sz w:val="28"/>
      </w:rPr>
    </w:lvl>
    <w:lvl w:ilvl="1" w:tplc="04090003" w:tentative="1">
      <w:start w:val="1"/>
      <w:numFmt w:val="bullet"/>
      <w:lvlText w:val="o"/>
      <w:lvlJc w:val="left"/>
      <w:pPr>
        <w:ind w:left="1870" w:hanging="360"/>
      </w:pPr>
      <w:rPr>
        <w:rFonts w:ascii="Courier New" w:hAnsi="Courier New" w:cs="Courier New" w:hint="default"/>
      </w:rPr>
    </w:lvl>
    <w:lvl w:ilvl="2" w:tplc="04090005" w:tentative="1">
      <w:start w:val="1"/>
      <w:numFmt w:val="bullet"/>
      <w:lvlText w:val=""/>
      <w:lvlJc w:val="left"/>
      <w:pPr>
        <w:ind w:left="2590" w:hanging="360"/>
      </w:pPr>
      <w:rPr>
        <w:rFonts w:ascii="Wingdings" w:hAnsi="Wingdings" w:hint="default"/>
      </w:rPr>
    </w:lvl>
    <w:lvl w:ilvl="3" w:tplc="04090001" w:tentative="1">
      <w:start w:val="1"/>
      <w:numFmt w:val="bullet"/>
      <w:lvlText w:val=""/>
      <w:lvlJc w:val="left"/>
      <w:pPr>
        <w:ind w:left="3310" w:hanging="360"/>
      </w:pPr>
      <w:rPr>
        <w:rFonts w:ascii="Symbol" w:hAnsi="Symbol" w:hint="default"/>
      </w:rPr>
    </w:lvl>
    <w:lvl w:ilvl="4" w:tplc="04090003" w:tentative="1">
      <w:start w:val="1"/>
      <w:numFmt w:val="bullet"/>
      <w:lvlText w:val="o"/>
      <w:lvlJc w:val="left"/>
      <w:pPr>
        <w:ind w:left="4030" w:hanging="360"/>
      </w:pPr>
      <w:rPr>
        <w:rFonts w:ascii="Courier New" w:hAnsi="Courier New" w:cs="Courier New" w:hint="default"/>
      </w:rPr>
    </w:lvl>
    <w:lvl w:ilvl="5" w:tplc="04090005" w:tentative="1">
      <w:start w:val="1"/>
      <w:numFmt w:val="bullet"/>
      <w:lvlText w:val=""/>
      <w:lvlJc w:val="left"/>
      <w:pPr>
        <w:ind w:left="4750" w:hanging="360"/>
      </w:pPr>
      <w:rPr>
        <w:rFonts w:ascii="Wingdings" w:hAnsi="Wingdings" w:hint="default"/>
      </w:rPr>
    </w:lvl>
    <w:lvl w:ilvl="6" w:tplc="04090001" w:tentative="1">
      <w:start w:val="1"/>
      <w:numFmt w:val="bullet"/>
      <w:lvlText w:val=""/>
      <w:lvlJc w:val="left"/>
      <w:pPr>
        <w:ind w:left="5470" w:hanging="360"/>
      </w:pPr>
      <w:rPr>
        <w:rFonts w:ascii="Symbol" w:hAnsi="Symbol" w:hint="default"/>
      </w:rPr>
    </w:lvl>
    <w:lvl w:ilvl="7" w:tplc="04090003" w:tentative="1">
      <w:start w:val="1"/>
      <w:numFmt w:val="bullet"/>
      <w:lvlText w:val="o"/>
      <w:lvlJc w:val="left"/>
      <w:pPr>
        <w:ind w:left="6190" w:hanging="360"/>
      </w:pPr>
      <w:rPr>
        <w:rFonts w:ascii="Courier New" w:hAnsi="Courier New" w:cs="Courier New" w:hint="default"/>
      </w:rPr>
    </w:lvl>
    <w:lvl w:ilvl="8" w:tplc="04090005" w:tentative="1">
      <w:start w:val="1"/>
      <w:numFmt w:val="bullet"/>
      <w:lvlText w:val=""/>
      <w:lvlJc w:val="left"/>
      <w:pPr>
        <w:ind w:left="6910" w:hanging="360"/>
      </w:pPr>
      <w:rPr>
        <w:rFonts w:ascii="Wingdings" w:hAnsi="Wingdings" w:hint="default"/>
      </w:rPr>
    </w:lvl>
  </w:abstractNum>
  <w:abstractNum w:abstractNumId="22">
    <w:nsid w:val="39B04722"/>
    <w:multiLevelType w:val="hybridMultilevel"/>
    <w:tmpl w:val="6F6E5C4A"/>
    <w:lvl w:ilvl="0" w:tplc="99FA7DD4">
      <w:numFmt w:val="bullet"/>
      <w:lvlText w:val=""/>
      <w:lvlJc w:val="left"/>
      <w:pPr>
        <w:ind w:left="1970" w:hanging="390"/>
      </w:pPr>
      <w:rPr>
        <w:rFonts w:ascii="Symbol" w:eastAsia="Times New Roman" w:hAnsi="Symbol" w:cs="Times New Roman" w:hint="default"/>
        <w:color w:val="000000"/>
        <w:sz w:val="28"/>
      </w:rPr>
    </w:lvl>
    <w:lvl w:ilvl="1" w:tplc="04090003" w:tentative="1">
      <w:start w:val="1"/>
      <w:numFmt w:val="bullet"/>
      <w:lvlText w:val="o"/>
      <w:lvlJc w:val="left"/>
      <w:pPr>
        <w:ind w:left="2230" w:hanging="360"/>
      </w:pPr>
      <w:rPr>
        <w:rFonts w:ascii="Courier New" w:hAnsi="Courier New" w:cs="Courier New" w:hint="default"/>
      </w:rPr>
    </w:lvl>
    <w:lvl w:ilvl="2" w:tplc="04090005" w:tentative="1">
      <w:start w:val="1"/>
      <w:numFmt w:val="bullet"/>
      <w:lvlText w:val=""/>
      <w:lvlJc w:val="left"/>
      <w:pPr>
        <w:ind w:left="2950" w:hanging="360"/>
      </w:pPr>
      <w:rPr>
        <w:rFonts w:ascii="Wingdings" w:hAnsi="Wingdings" w:hint="default"/>
      </w:rPr>
    </w:lvl>
    <w:lvl w:ilvl="3" w:tplc="04090001" w:tentative="1">
      <w:start w:val="1"/>
      <w:numFmt w:val="bullet"/>
      <w:lvlText w:val=""/>
      <w:lvlJc w:val="left"/>
      <w:pPr>
        <w:ind w:left="3670" w:hanging="360"/>
      </w:pPr>
      <w:rPr>
        <w:rFonts w:ascii="Symbol" w:hAnsi="Symbol" w:hint="default"/>
      </w:rPr>
    </w:lvl>
    <w:lvl w:ilvl="4" w:tplc="04090003" w:tentative="1">
      <w:start w:val="1"/>
      <w:numFmt w:val="bullet"/>
      <w:lvlText w:val="o"/>
      <w:lvlJc w:val="left"/>
      <w:pPr>
        <w:ind w:left="4390" w:hanging="360"/>
      </w:pPr>
      <w:rPr>
        <w:rFonts w:ascii="Courier New" w:hAnsi="Courier New" w:cs="Courier New" w:hint="default"/>
      </w:rPr>
    </w:lvl>
    <w:lvl w:ilvl="5" w:tplc="04090005" w:tentative="1">
      <w:start w:val="1"/>
      <w:numFmt w:val="bullet"/>
      <w:lvlText w:val=""/>
      <w:lvlJc w:val="left"/>
      <w:pPr>
        <w:ind w:left="5110" w:hanging="360"/>
      </w:pPr>
      <w:rPr>
        <w:rFonts w:ascii="Wingdings" w:hAnsi="Wingdings" w:hint="default"/>
      </w:rPr>
    </w:lvl>
    <w:lvl w:ilvl="6" w:tplc="04090001" w:tentative="1">
      <w:start w:val="1"/>
      <w:numFmt w:val="bullet"/>
      <w:lvlText w:val=""/>
      <w:lvlJc w:val="left"/>
      <w:pPr>
        <w:ind w:left="5830" w:hanging="360"/>
      </w:pPr>
      <w:rPr>
        <w:rFonts w:ascii="Symbol" w:hAnsi="Symbol" w:hint="default"/>
      </w:rPr>
    </w:lvl>
    <w:lvl w:ilvl="7" w:tplc="04090003" w:tentative="1">
      <w:start w:val="1"/>
      <w:numFmt w:val="bullet"/>
      <w:lvlText w:val="o"/>
      <w:lvlJc w:val="left"/>
      <w:pPr>
        <w:ind w:left="6550" w:hanging="360"/>
      </w:pPr>
      <w:rPr>
        <w:rFonts w:ascii="Courier New" w:hAnsi="Courier New" w:cs="Courier New" w:hint="default"/>
      </w:rPr>
    </w:lvl>
    <w:lvl w:ilvl="8" w:tplc="04090005" w:tentative="1">
      <w:start w:val="1"/>
      <w:numFmt w:val="bullet"/>
      <w:lvlText w:val=""/>
      <w:lvlJc w:val="left"/>
      <w:pPr>
        <w:ind w:left="7270" w:hanging="360"/>
      </w:pPr>
      <w:rPr>
        <w:rFonts w:ascii="Wingdings" w:hAnsi="Wingdings" w:hint="default"/>
      </w:rPr>
    </w:lvl>
  </w:abstractNum>
  <w:abstractNum w:abstractNumId="23">
    <w:nsid w:val="3E811FCF"/>
    <w:multiLevelType w:val="hybridMultilevel"/>
    <w:tmpl w:val="53623F8A"/>
    <w:lvl w:ilvl="0" w:tplc="4E38489E">
      <w:start w:val="10"/>
      <w:numFmt w:val="bullet"/>
      <w:lvlText w:val=""/>
      <w:lvlJc w:val="left"/>
      <w:pPr>
        <w:ind w:left="1125" w:hanging="405"/>
      </w:pPr>
      <w:rPr>
        <w:rFonts w:ascii="Symbol" w:eastAsia="Times New Roman" w:hAnsi="Symbol" w:cs="Times New Roman" w:hint="default"/>
        <w:sz w:val="28"/>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nsid w:val="3FA96745"/>
    <w:multiLevelType w:val="hybridMultilevel"/>
    <w:tmpl w:val="424853C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nsid w:val="458B2AF5"/>
    <w:multiLevelType w:val="hybridMultilevel"/>
    <w:tmpl w:val="C3C26E88"/>
    <w:lvl w:ilvl="0" w:tplc="99FA7DD4">
      <w:numFmt w:val="bullet"/>
      <w:lvlText w:val=""/>
      <w:lvlJc w:val="left"/>
      <w:pPr>
        <w:ind w:left="1180" w:hanging="390"/>
      </w:pPr>
      <w:rPr>
        <w:rFonts w:ascii="Symbol" w:eastAsia="Times New Roman" w:hAnsi="Symbol" w:cs="Times New Roman" w:hint="default"/>
        <w:color w:val="000000"/>
        <w:sz w:val="28"/>
      </w:rPr>
    </w:lvl>
    <w:lvl w:ilvl="1" w:tplc="04090003" w:tentative="1">
      <w:start w:val="1"/>
      <w:numFmt w:val="bullet"/>
      <w:lvlText w:val="o"/>
      <w:lvlJc w:val="left"/>
      <w:pPr>
        <w:ind w:left="1870" w:hanging="360"/>
      </w:pPr>
      <w:rPr>
        <w:rFonts w:ascii="Courier New" w:hAnsi="Courier New" w:cs="Courier New" w:hint="default"/>
      </w:rPr>
    </w:lvl>
    <w:lvl w:ilvl="2" w:tplc="04090005" w:tentative="1">
      <w:start w:val="1"/>
      <w:numFmt w:val="bullet"/>
      <w:lvlText w:val=""/>
      <w:lvlJc w:val="left"/>
      <w:pPr>
        <w:ind w:left="2590" w:hanging="360"/>
      </w:pPr>
      <w:rPr>
        <w:rFonts w:ascii="Wingdings" w:hAnsi="Wingdings" w:hint="default"/>
      </w:rPr>
    </w:lvl>
    <w:lvl w:ilvl="3" w:tplc="04090001" w:tentative="1">
      <w:start w:val="1"/>
      <w:numFmt w:val="bullet"/>
      <w:lvlText w:val=""/>
      <w:lvlJc w:val="left"/>
      <w:pPr>
        <w:ind w:left="3310" w:hanging="360"/>
      </w:pPr>
      <w:rPr>
        <w:rFonts w:ascii="Symbol" w:hAnsi="Symbol" w:hint="default"/>
      </w:rPr>
    </w:lvl>
    <w:lvl w:ilvl="4" w:tplc="04090003" w:tentative="1">
      <w:start w:val="1"/>
      <w:numFmt w:val="bullet"/>
      <w:lvlText w:val="o"/>
      <w:lvlJc w:val="left"/>
      <w:pPr>
        <w:ind w:left="4030" w:hanging="360"/>
      </w:pPr>
      <w:rPr>
        <w:rFonts w:ascii="Courier New" w:hAnsi="Courier New" w:cs="Courier New" w:hint="default"/>
      </w:rPr>
    </w:lvl>
    <w:lvl w:ilvl="5" w:tplc="04090005" w:tentative="1">
      <w:start w:val="1"/>
      <w:numFmt w:val="bullet"/>
      <w:lvlText w:val=""/>
      <w:lvlJc w:val="left"/>
      <w:pPr>
        <w:ind w:left="4750" w:hanging="360"/>
      </w:pPr>
      <w:rPr>
        <w:rFonts w:ascii="Wingdings" w:hAnsi="Wingdings" w:hint="default"/>
      </w:rPr>
    </w:lvl>
    <w:lvl w:ilvl="6" w:tplc="04090001" w:tentative="1">
      <w:start w:val="1"/>
      <w:numFmt w:val="bullet"/>
      <w:lvlText w:val=""/>
      <w:lvlJc w:val="left"/>
      <w:pPr>
        <w:ind w:left="5470" w:hanging="360"/>
      </w:pPr>
      <w:rPr>
        <w:rFonts w:ascii="Symbol" w:hAnsi="Symbol" w:hint="default"/>
      </w:rPr>
    </w:lvl>
    <w:lvl w:ilvl="7" w:tplc="04090003" w:tentative="1">
      <w:start w:val="1"/>
      <w:numFmt w:val="bullet"/>
      <w:lvlText w:val="o"/>
      <w:lvlJc w:val="left"/>
      <w:pPr>
        <w:ind w:left="6190" w:hanging="360"/>
      </w:pPr>
      <w:rPr>
        <w:rFonts w:ascii="Courier New" w:hAnsi="Courier New" w:cs="Courier New" w:hint="default"/>
      </w:rPr>
    </w:lvl>
    <w:lvl w:ilvl="8" w:tplc="04090005" w:tentative="1">
      <w:start w:val="1"/>
      <w:numFmt w:val="bullet"/>
      <w:lvlText w:val=""/>
      <w:lvlJc w:val="left"/>
      <w:pPr>
        <w:ind w:left="6910" w:hanging="360"/>
      </w:pPr>
      <w:rPr>
        <w:rFonts w:ascii="Wingdings" w:hAnsi="Wingdings" w:hint="default"/>
      </w:rPr>
    </w:lvl>
  </w:abstractNum>
  <w:abstractNum w:abstractNumId="26">
    <w:nsid w:val="47E308FE"/>
    <w:multiLevelType w:val="hybridMultilevel"/>
    <w:tmpl w:val="69F08EEC"/>
    <w:lvl w:ilvl="0" w:tplc="6D887328">
      <w:numFmt w:val="bullet"/>
      <w:lvlText w:val=""/>
      <w:lvlJc w:val="left"/>
      <w:pPr>
        <w:ind w:left="1125" w:hanging="405"/>
      </w:pPr>
      <w:rPr>
        <w:rFonts w:ascii="Symbol" w:eastAsia="Times New Roman" w:hAnsi="Symbol" w:cs="Times New Roman" w:hint="default"/>
        <w:sz w:val="28"/>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
    <w:nsid w:val="481C28A3"/>
    <w:multiLevelType w:val="hybridMultilevel"/>
    <w:tmpl w:val="4184B3A2"/>
    <w:lvl w:ilvl="0" w:tplc="6D887328">
      <w:numFmt w:val="bullet"/>
      <w:lvlText w:val=""/>
      <w:lvlJc w:val="left"/>
      <w:pPr>
        <w:ind w:left="1125" w:hanging="405"/>
      </w:pPr>
      <w:rPr>
        <w:rFonts w:ascii="Symbol" w:eastAsia="Times New Roman" w:hAnsi="Symbol" w:cs="Times New Roman" w:hint="default"/>
        <w:sz w:val="2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nsid w:val="49144723"/>
    <w:multiLevelType w:val="hybridMultilevel"/>
    <w:tmpl w:val="A900118C"/>
    <w:lvl w:ilvl="0" w:tplc="41ACC314">
      <w:start w:val="1"/>
      <w:numFmt w:val="decimal"/>
      <w:lvlText w:val="%1."/>
      <w:lvlJc w:val="left"/>
      <w:pPr>
        <w:ind w:left="1080" w:hanging="360"/>
      </w:pPr>
      <w:rPr>
        <w:rFonts w:ascii="Arial" w:hAnsi="Arial" w:cs="Arial" w:hint="default"/>
        <w:sz w:val="28"/>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nsid w:val="4C552BB8"/>
    <w:multiLevelType w:val="hybridMultilevel"/>
    <w:tmpl w:val="D6F06D7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nsid w:val="5D543854"/>
    <w:multiLevelType w:val="hybridMultilevel"/>
    <w:tmpl w:val="4CDAD1DE"/>
    <w:lvl w:ilvl="0" w:tplc="04090001">
      <w:start w:val="1"/>
      <w:numFmt w:val="bullet"/>
      <w:lvlText w:val=""/>
      <w:lvlJc w:val="left"/>
      <w:pPr>
        <w:ind w:left="790" w:hanging="360"/>
      </w:pPr>
      <w:rPr>
        <w:rFonts w:ascii="Symbol" w:hAnsi="Symbol" w:hint="default"/>
      </w:rPr>
    </w:lvl>
    <w:lvl w:ilvl="1" w:tplc="04090003" w:tentative="1">
      <w:start w:val="1"/>
      <w:numFmt w:val="bullet"/>
      <w:lvlText w:val="o"/>
      <w:lvlJc w:val="left"/>
      <w:pPr>
        <w:ind w:left="1510" w:hanging="360"/>
      </w:pPr>
      <w:rPr>
        <w:rFonts w:ascii="Courier New" w:hAnsi="Courier New" w:cs="Courier New" w:hint="default"/>
      </w:rPr>
    </w:lvl>
    <w:lvl w:ilvl="2" w:tplc="04090005" w:tentative="1">
      <w:start w:val="1"/>
      <w:numFmt w:val="bullet"/>
      <w:lvlText w:val=""/>
      <w:lvlJc w:val="left"/>
      <w:pPr>
        <w:ind w:left="2230" w:hanging="360"/>
      </w:pPr>
      <w:rPr>
        <w:rFonts w:ascii="Wingdings" w:hAnsi="Wingdings" w:hint="default"/>
      </w:rPr>
    </w:lvl>
    <w:lvl w:ilvl="3" w:tplc="04090001" w:tentative="1">
      <w:start w:val="1"/>
      <w:numFmt w:val="bullet"/>
      <w:lvlText w:val=""/>
      <w:lvlJc w:val="left"/>
      <w:pPr>
        <w:ind w:left="2950" w:hanging="360"/>
      </w:pPr>
      <w:rPr>
        <w:rFonts w:ascii="Symbol" w:hAnsi="Symbol" w:hint="default"/>
      </w:rPr>
    </w:lvl>
    <w:lvl w:ilvl="4" w:tplc="04090003" w:tentative="1">
      <w:start w:val="1"/>
      <w:numFmt w:val="bullet"/>
      <w:lvlText w:val="o"/>
      <w:lvlJc w:val="left"/>
      <w:pPr>
        <w:ind w:left="3670" w:hanging="360"/>
      </w:pPr>
      <w:rPr>
        <w:rFonts w:ascii="Courier New" w:hAnsi="Courier New" w:cs="Courier New" w:hint="default"/>
      </w:rPr>
    </w:lvl>
    <w:lvl w:ilvl="5" w:tplc="04090005" w:tentative="1">
      <w:start w:val="1"/>
      <w:numFmt w:val="bullet"/>
      <w:lvlText w:val=""/>
      <w:lvlJc w:val="left"/>
      <w:pPr>
        <w:ind w:left="4390" w:hanging="360"/>
      </w:pPr>
      <w:rPr>
        <w:rFonts w:ascii="Wingdings" w:hAnsi="Wingdings" w:hint="default"/>
      </w:rPr>
    </w:lvl>
    <w:lvl w:ilvl="6" w:tplc="04090001" w:tentative="1">
      <w:start w:val="1"/>
      <w:numFmt w:val="bullet"/>
      <w:lvlText w:val=""/>
      <w:lvlJc w:val="left"/>
      <w:pPr>
        <w:ind w:left="5110" w:hanging="360"/>
      </w:pPr>
      <w:rPr>
        <w:rFonts w:ascii="Symbol" w:hAnsi="Symbol" w:hint="default"/>
      </w:rPr>
    </w:lvl>
    <w:lvl w:ilvl="7" w:tplc="04090003" w:tentative="1">
      <w:start w:val="1"/>
      <w:numFmt w:val="bullet"/>
      <w:lvlText w:val="o"/>
      <w:lvlJc w:val="left"/>
      <w:pPr>
        <w:ind w:left="5830" w:hanging="360"/>
      </w:pPr>
      <w:rPr>
        <w:rFonts w:ascii="Courier New" w:hAnsi="Courier New" w:cs="Courier New" w:hint="default"/>
      </w:rPr>
    </w:lvl>
    <w:lvl w:ilvl="8" w:tplc="04090005" w:tentative="1">
      <w:start w:val="1"/>
      <w:numFmt w:val="bullet"/>
      <w:lvlText w:val=""/>
      <w:lvlJc w:val="left"/>
      <w:pPr>
        <w:ind w:left="6550" w:hanging="360"/>
      </w:pPr>
      <w:rPr>
        <w:rFonts w:ascii="Wingdings" w:hAnsi="Wingdings" w:hint="default"/>
      </w:rPr>
    </w:lvl>
  </w:abstractNum>
  <w:abstractNum w:abstractNumId="31">
    <w:nsid w:val="6482220F"/>
    <w:multiLevelType w:val="hybridMultilevel"/>
    <w:tmpl w:val="9D94CA38"/>
    <w:lvl w:ilvl="0" w:tplc="7E588666">
      <w:numFmt w:val="bullet"/>
      <w:lvlText w:val=""/>
      <w:lvlJc w:val="left"/>
      <w:pPr>
        <w:ind w:left="1830" w:hanging="390"/>
      </w:pPr>
      <w:rPr>
        <w:rFonts w:ascii="Symbol" w:eastAsia="Times New Roman" w:hAnsi="Symbol" w:cs="Times New Roman" w:hint="default"/>
        <w:sz w:val="28"/>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
    <w:nsid w:val="6509489B"/>
    <w:multiLevelType w:val="hybridMultilevel"/>
    <w:tmpl w:val="5C14EE9C"/>
    <w:lvl w:ilvl="0" w:tplc="C88C3ABA">
      <w:numFmt w:val="bullet"/>
      <w:lvlText w:val=""/>
      <w:lvlJc w:val="left"/>
      <w:pPr>
        <w:ind w:left="1900" w:hanging="390"/>
      </w:pPr>
      <w:rPr>
        <w:rFonts w:ascii="Symbol" w:eastAsia="Times New Roman" w:hAnsi="Symbol" w:cs="Times New Roman" w:hint="default"/>
        <w:color w:val="000000"/>
        <w:sz w:val="28"/>
      </w:rPr>
    </w:lvl>
    <w:lvl w:ilvl="1" w:tplc="04090003" w:tentative="1">
      <w:start w:val="1"/>
      <w:numFmt w:val="bullet"/>
      <w:lvlText w:val="o"/>
      <w:lvlJc w:val="left"/>
      <w:pPr>
        <w:ind w:left="2230" w:hanging="360"/>
      </w:pPr>
      <w:rPr>
        <w:rFonts w:ascii="Courier New" w:hAnsi="Courier New" w:cs="Courier New" w:hint="default"/>
      </w:rPr>
    </w:lvl>
    <w:lvl w:ilvl="2" w:tplc="04090005" w:tentative="1">
      <w:start w:val="1"/>
      <w:numFmt w:val="bullet"/>
      <w:lvlText w:val=""/>
      <w:lvlJc w:val="left"/>
      <w:pPr>
        <w:ind w:left="2950" w:hanging="360"/>
      </w:pPr>
      <w:rPr>
        <w:rFonts w:ascii="Wingdings" w:hAnsi="Wingdings" w:hint="default"/>
      </w:rPr>
    </w:lvl>
    <w:lvl w:ilvl="3" w:tplc="04090001" w:tentative="1">
      <w:start w:val="1"/>
      <w:numFmt w:val="bullet"/>
      <w:lvlText w:val=""/>
      <w:lvlJc w:val="left"/>
      <w:pPr>
        <w:ind w:left="3670" w:hanging="360"/>
      </w:pPr>
      <w:rPr>
        <w:rFonts w:ascii="Symbol" w:hAnsi="Symbol" w:hint="default"/>
      </w:rPr>
    </w:lvl>
    <w:lvl w:ilvl="4" w:tplc="04090003" w:tentative="1">
      <w:start w:val="1"/>
      <w:numFmt w:val="bullet"/>
      <w:lvlText w:val="o"/>
      <w:lvlJc w:val="left"/>
      <w:pPr>
        <w:ind w:left="4390" w:hanging="360"/>
      </w:pPr>
      <w:rPr>
        <w:rFonts w:ascii="Courier New" w:hAnsi="Courier New" w:cs="Courier New" w:hint="default"/>
      </w:rPr>
    </w:lvl>
    <w:lvl w:ilvl="5" w:tplc="04090005" w:tentative="1">
      <w:start w:val="1"/>
      <w:numFmt w:val="bullet"/>
      <w:lvlText w:val=""/>
      <w:lvlJc w:val="left"/>
      <w:pPr>
        <w:ind w:left="5110" w:hanging="360"/>
      </w:pPr>
      <w:rPr>
        <w:rFonts w:ascii="Wingdings" w:hAnsi="Wingdings" w:hint="default"/>
      </w:rPr>
    </w:lvl>
    <w:lvl w:ilvl="6" w:tplc="04090001" w:tentative="1">
      <w:start w:val="1"/>
      <w:numFmt w:val="bullet"/>
      <w:lvlText w:val=""/>
      <w:lvlJc w:val="left"/>
      <w:pPr>
        <w:ind w:left="5830" w:hanging="360"/>
      </w:pPr>
      <w:rPr>
        <w:rFonts w:ascii="Symbol" w:hAnsi="Symbol" w:hint="default"/>
      </w:rPr>
    </w:lvl>
    <w:lvl w:ilvl="7" w:tplc="04090003" w:tentative="1">
      <w:start w:val="1"/>
      <w:numFmt w:val="bullet"/>
      <w:lvlText w:val="o"/>
      <w:lvlJc w:val="left"/>
      <w:pPr>
        <w:ind w:left="6550" w:hanging="360"/>
      </w:pPr>
      <w:rPr>
        <w:rFonts w:ascii="Courier New" w:hAnsi="Courier New" w:cs="Courier New" w:hint="default"/>
      </w:rPr>
    </w:lvl>
    <w:lvl w:ilvl="8" w:tplc="04090005" w:tentative="1">
      <w:start w:val="1"/>
      <w:numFmt w:val="bullet"/>
      <w:lvlText w:val=""/>
      <w:lvlJc w:val="left"/>
      <w:pPr>
        <w:ind w:left="7270" w:hanging="360"/>
      </w:pPr>
      <w:rPr>
        <w:rFonts w:ascii="Wingdings" w:hAnsi="Wingdings" w:hint="default"/>
      </w:rPr>
    </w:lvl>
  </w:abstractNum>
  <w:abstractNum w:abstractNumId="33">
    <w:nsid w:val="65B05731"/>
    <w:multiLevelType w:val="hybridMultilevel"/>
    <w:tmpl w:val="6526E1F8"/>
    <w:lvl w:ilvl="0" w:tplc="74CADDBC">
      <w:numFmt w:val="bullet"/>
      <w:lvlText w:val=""/>
      <w:lvlJc w:val="left"/>
      <w:pPr>
        <w:ind w:left="1970" w:hanging="390"/>
      </w:pPr>
      <w:rPr>
        <w:rFonts w:ascii="Symbol" w:eastAsia="Times New Roman" w:hAnsi="Symbol" w:cs="Times New Roman" w:hint="default"/>
        <w:color w:val="000000"/>
        <w:sz w:val="28"/>
      </w:rPr>
    </w:lvl>
    <w:lvl w:ilvl="1" w:tplc="04090003" w:tentative="1">
      <w:start w:val="1"/>
      <w:numFmt w:val="bullet"/>
      <w:lvlText w:val="o"/>
      <w:lvlJc w:val="left"/>
      <w:pPr>
        <w:ind w:left="2230" w:hanging="360"/>
      </w:pPr>
      <w:rPr>
        <w:rFonts w:ascii="Courier New" w:hAnsi="Courier New" w:cs="Courier New" w:hint="default"/>
      </w:rPr>
    </w:lvl>
    <w:lvl w:ilvl="2" w:tplc="04090005" w:tentative="1">
      <w:start w:val="1"/>
      <w:numFmt w:val="bullet"/>
      <w:lvlText w:val=""/>
      <w:lvlJc w:val="left"/>
      <w:pPr>
        <w:ind w:left="2950" w:hanging="360"/>
      </w:pPr>
      <w:rPr>
        <w:rFonts w:ascii="Wingdings" w:hAnsi="Wingdings" w:hint="default"/>
      </w:rPr>
    </w:lvl>
    <w:lvl w:ilvl="3" w:tplc="04090001" w:tentative="1">
      <w:start w:val="1"/>
      <w:numFmt w:val="bullet"/>
      <w:lvlText w:val=""/>
      <w:lvlJc w:val="left"/>
      <w:pPr>
        <w:ind w:left="3670" w:hanging="360"/>
      </w:pPr>
      <w:rPr>
        <w:rFonts w:ascii="Symbol" w:hAnsi="Symbol" w:hint="default"/>
      </w:rPr>
    </w:lvl>
    <w:lvl w:ilvl="4" w:tplc="04090003" w:tentative="1">
      <w:start w:val="1"/>
      <w:numFmt w:val="bullet"/>
      <w:lvlText w:val="o"/>
      <w:lvlJc w:val="left"/>
      <w:pPr>
        <w:ind w:left="4390" w:hanging="360"/>
      </w:pPr>
      <w:rPr>
        <w:rFonts w:ascii="Courier New" w:hAnsi="Courier New" w:cs="Courier New" w:hint="default"/>
      </w:rPr>
    </w:lvl>
    <w:lvl w:ilvl="5" w:tplc="04090005" w:tentative="1">
      <w:start w:val="1"/>
      <w:numFmt w:val="bullet"/>
      <w:lvlText w:val=""/>
      <w:lvlJc w:val="left"/>
      <w:pPr>
        <w:ind w:left="5110" w:hanging="360"/>
      </w:pPr>
      <w:rPr>
        <w:rFonts w:ascii="Wingdings" w:hAnsi="Wingdings" w:hint="default"/>
      </w:rPr>
    </w:lvl>
    <w:lvl w:ilvl="6" w:tplc="04090001" w:tentative="1">
      <w:start w:val="1"/>
      <w:numFmt w:val="bullet"/>
      <w:lvlText w:val=""/>
      <w:lvlJc w:val="left"/>
      <w:pPr>
        <w:ind w:left="5830" w:hanging="360"/>
      </w:pPr>
      <w:rPr>
        <w:rFonts w:ascii="Symbol" w:hAnsi="Symbol" w:hint="default"/>
      </w:rPr>
    </w:lvl>
    <w:lvl w:ilvl="7" w:tplc="04090003" w:tentative="1">
      <w:start w:val="1"/>
      <w:numFmt w:val="bullet"/>
      <w:lvlText w:val="o"/>
      <w:lvlJc w:val="left"/>
      <w:pPr>
        <w:ind w:left="6550" w:hanging="360"/>
      </w:pPr>
      <w:rPr>
        <w:rFonts w:ascii="Courier New" w:hAnsi="Courier New" w:cs="Courier New" w:hint="default"/>
      </w:rPr>
    </w:lvl>
    <w:lvl w:ilvl="8" w:tplc="04090005" w:tentative="1">
      <w:start w:val="1"/>
      <w:numFmt w:val="bullet"/>
      <w:lvlText w:val=""/>
      <w:lvlJc w:val="left"/>
      <w:pPr>
        <w:ind w:left="7270" w:hanging="360"/>
      </w:pPr>
      <w:rPr>
        <w:rFonts w:ascii="Wingdings" w:hAnsi="Wingdings" w:hint="default"/>
      </w:rPr>
    </w:lvl>
  </w:abstractNum>
  <w:abstractNum w:abstractNumId="34">
    <w:nsid w:val="68293AD1"/>
    <w:multiLevelType w:val="hybridMultilevel"/>
    <w:tmpl w:val="55B8D0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nsid w:val="6A145A24"/>
    <w:multiLevelType w:val="hybridMultilevel"/>
    <w:tmpl w:val="C5E44F0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6">
    <w:nsid w:val="6ED003A5"/>
    <w:multiLevelType w:val="hybridMultilevel"/>
    <w:tmpl w:val="21E0183E"/>
    <w:lvl w:ilvl="0" w:tplc="74CADDBC">
      <w:numFmt w:val="bullet"/>
      <w:lvlText w:val=""/>
      <w:lvlJc w:val="left"/>
      <w:pPr>
        <w:ind w:left="1180" w:hanging="390"/>
      </w:pPr>
      <w:rPr>
        <w:rFonts w:ascii="Symbol" w:eastAsia="Times New Roman" w:hAnsi="Symbol" w:cs="Times New Roman" w:hint="default"/>
        <w:color w:val="000000"/>
        <w:sz w:val="28"/>
      </w:rPr>
    </w:lvl>
    <w:lvl w:ilvl="1" w:tplc="04090003" w:tentative="1">
      <w:start w:val="1"/>
      <w:numFmt w:val="bullet"/>
      <w:lvlText w:val="o"/>
      <w:lvlJc w:val="left"/>
      <w:pPr>
        <w:ind w:left="1870" w:hanging="360"/>
      </w:pPr>
      <w:rPr>
        <w:rFonts w:ascii="Courier New" w:hAnsi="Courier New" w:cs="Courier New" w:hint="default"/>
      </w:rPr>
    </w:lvl>
    <w:lvl w:ilvl="2" w:tplc="04090005" w:tentative="1">
      <w:start w:val="1"/>
      <w:numFmt w:val="bullet"/>
      <w:lvlText w:val=""/>
      <w:lvlJc w:val="left"/>
      <w:pPr>
        <w:ind w:left="2590" w:hanging="360"/>
      </w:pPr>
      <w:rPr>
        <w:rFonts w:ascii="Wingdings" w:hAnsi="Wingdings" w:hint="default"/>
      </w:rPr>
    </w:lvl>
    <w:lvl w:ilvl="3" w:tplc="04090001" w:tentative="1">
      <w:start w:val="1"/>
      <w:numFmt w:val="bullet"/>
      <w:lvlText w:val=""/>
      <w:lvlJc w:val="left"/>
      <w:pPr>
        <w:ind w:left="3310" w:hanging="360"/>
      </w:pPr>
      <w:rPr>
        <w:rFonts w:ascii="Symbol" w:hAnsi="Symbol" w:hint="default"/>
      </w:rPr>
    </w:lvl>
    <w:lvl w:ilvl="4" w:tplc="04090003" w:tentative="1">
      <w:start w:val="1"/>
      <w:numFmt w:val="bullet"/>
      <w:lvlText w:val="o"/>
      <w:lvlJc w:val="left"/>
      <w:pPr>
        <w:ind w:left="4030" w:hanging="360"/>
      </w:pPr>
      <w:rPr>
        <w:rFonts w:ascii="Courier New" w:hAnsi="Courier New" w:cs="Courier New" w:hint="default"/>
      </w:rPr>
    </w:lvl>
    <w:lvl w:ilvl="5" w:tplc="04090005" w:tentative="1">
      <w:start w:val="1"/>
      <w:numFmt w:val="bullet"/>
      <w:lvlText w:val=""/>
      <w:lvlJc w:val="left"/>
      <w:pPr>
        <w:ind w:left="4750" w:hanging="360"/>
      </w:pPr>
      <w:rPr>
        <w:rFonts w:ascii="Wingdings" w:hAnsi="Wingdings" w:hint="default"/>
      </w:rPr>
    </w:lvl>
    <w:lvl w:ilvl="6" w:tplc="04090001" w:tentative="1">
      <w:start w:val="1"/>
      <w:numFmt w:val="bullet"/>
      <w:lvlText w:val=""/>
      <w:lvlJc w:val="left"/>
      <w:pPr>
        <w:ind w:left="5470" w:hanging="360"/>
      </w:pPr>
      <w:rPr>
        <w:rFonts w:ascii="Symbol" w:hAnsi="Symbol" w:hint="default"/>
      </w:rPr>
    </w:lvl>
    <w:lvl w:ilvl="7" w:tplc="04090003" w:tentative="1">
      <w:start w:val="1"/>
      <w:numFmt w:val="bullet"/>
      <w:lvlText w:val="o"/>
      <w:lvlJc w:val="left"/>
      <w:pPr>
        <w:ind w:left="6190" w:hanging="360"/>
      </w:pPr>
      <w:rPr>
        <w:rFonts w:ascii="Courier New" w:hAnsi="Courier New" w:cs="Courier New" w:hint="default"/>
      </w:rPr>
    </w:lvl>
    <w:lvl w:ilvl="8" w:tplc="04090005" w:tentative="1">
      <w:start w:val="1"/>
      <w:numFmt w:val="bullet"/>
      <w:lvlText w:val=""/>
      <w:lvlJc w:val="left"/>
      <w:pPr>
        <w:ind w:left="6910" w:hanging="360"/>
      </w:pPr>
      <w:rPr>
        <w:rFonts w:ascii="Wingdings" w:hAnsi="Wingdings" w:hint="default"/>
      </w:rPr>
    </w:lvl>
  </w:abstractNum>
  <w:abstractNum w:abstractNumId="37">
    <w:nsid w:val="71A750E5"/>
    <w:multiLevelType w:val="hybridMultilevel"/>
    <w:tmpl w:val="34725844"/>
    <w:lvl w:ilvl="0" w:tplc="04090001">
      <w:start w:val="1"/>
      <w:numFmt w:val="bullet"/>
      <w:lvlText w:val=""/>
      <w:lvlJc w:val="left"/>
      <w:pPr>
        <w:ind w:left="790" w:hanging="360"/>
      </w:pPr>
      <w:rPr>
        <w:rFonts w:ascii="Symbol" w:hAnsi="Symbol" w:hint="default"/>
      </w:rPr>
    </w:lvl>
    <w:lvl w:ilvl="1" w:tplc="04090003" w:tentative="1">
      <w:start w:val="1"/>
      <w:numFmt w:val="bullet"/>
      <w:lvlText w:val="o"/>
      <w:lvlJc w:val="left"/>
      <w:pPr>
        <w:ind w:left="1510" w:hanging="360"/>
      </w:pPr>
      <w:rPr>
        <w:rFonts w:ascii="Courier New" w:hAnsi="Courier New" w:cs="Courier New" w:hint="default"/>
      </w:rPr>
    </w:lvl>
    <w:lvl w:ilvl="2" w:tplc="04090005" w:tentative="1">
      <w:start w:val="1"/>
      <w:numFmt w:val="bullet"/>
      <w:lvlText w:val=""/>
      <w:lvlJc w:val="left"/>
      <w:pPr>
        <w:ind w:left="2230" w:hanging="360"/>
      </w:pPr>
      <w:rPr>
        <w:rFonts w:ascii="Wingdings" w:hAnsi="Wingdings" w:hint="default"/>
      </w:rPr>
    </w:lvl>
    <w:lvl w:ilvl="3" w:tplc="04090001" w:tentative="1">
      <w:start w:val="1"/>
      <w:numFmt w:val="bullet"/>
      <w:lvlText w:val=""/>
      <w:lvlJc w:val="left"/>
      <w:pPr>
        <w:ind w:left="2950" w:hanging="360"/>
      </w:pPr>
      <w:rPr>
        <w:rFonts w:ascii="Symbol" w:hAnsi="Symbol" w:hint="default"/>
      </w:rPr>
    </w:lvl>
    <w:lvl w:ilvl="4" w:tplc="04090003" w:tentative="1">
      <w:start w:val="1"/>
      <w:numFmt w:val="bullet"/>
      <w:lvlText w:val="o"/>
      <w:lvlJc w:val="left"/>
      <w:pPr>
        <w:ind w:left="3670" w:hanging="360"/>
      </w:pPr>
      <w:rPr>
        <w:rFonts w:ascii="Courier New" w:hAnsi="Courier New" w:cs="Courier New" w:hint="default"/>
      </w:rPr>
    </w:lvl>
    <w:lvl w:ilvl="5" w:tplc="04090005" w:tentative="1">
      <w:start w:val="1"/>
      <w:numFmt w:val="bullet"/>
      <w:lvlText w:val=""/>
      <w:lvlJc w:val="left"/>
      <w:pPr>
        <w:ind w:left="4390" w:hanging="360"/>
      </w:pPr>
      <w:rPr>
        <w:rFonts w:ascii="Wingdings" w:hAnsi="Wingdings" w:hint="default"/>
      </w:rPr>
    </w:lvl>
    <w:lvl w:ilvl="6" w:tplc="04090001" w:tentative="1">
      <w:start w:val="1"/>
      <w:numFmt w:val="bullet"/>
      <w:lvlText w:val=""/>
      <w:lvlJc w:val="left"/>
      <w:pPr>
        <w:ind w:left="5110" w:hanging="360"/>
      </w:pPr>
      <w:rPr>
        <w:rFonts w:ascii="Symbol" w:hAnsi="Symbol" w:hint="default"/>
      </w:rPr>
    </w:lvl>
    <w:lvl w:ilvl="7" w:tplc="04090003" w:tentative="1">
      <w:start w:val="1"/>
      <w:numFmt w:val="bullet"/>
      <w:lvlText w:val="o"/>
      <w:lvlJc w:val="left"/>
      <w:pPr>
        <w:ind w:left="5830" w:hanging="360"/>
      </w:pPr>
      <w:rPr>
        <w:rFonts w:ascii="Courier New" w:hAnsi="Courier New" w:cs="Courier New" w:hint="default"/>
      </w:rPr>
    </w:lvl>
    <w:lvl w:ilvl="8" w:tplc="04090005" w:tentative="1">
      <w:start w:val="1"/>
      <w:numFmt w:val="bullet"/>
      <w:lvlText w:val=""/>
      <w:lvlJc w:val="left"/>
      <w:pPr>
        <w:ind w:left="6550" w:hanging="360"/>
      </w:pPr>
      <w:rPr>
        <w:rFonts w:ascii="Wingdings" w:hAnsi="Wingdings" w:hint="default"/>
      </w:rPr>
    </w:lvl>
  </w:abstractNum>
  <w:abstractNum w:abstractNumId="38">
    <w:nsid w:val="71E815CB"/>
    <w:multiLevelType w:val="hybridMultilevel"/>
    <w:tmpl w:val="80163676"/>
    <w:lvl w:ilvl="0" w:tplc="29F2A216">
      <w:numFmt w:val="bullet"/>
      <w:lvlText w:val=""/>
      <w:lvlJc w:val="left"/>
      <w:pPr>
        <w:ind w:left="1985" w:hanging="405"/>
      </w:pPr>
      <w:rPr>
        <w:rFonts w:ascii="Symbol" w:eastAsia="Times New Roman" w:hAnsi="Symbol" w:cs="Times New Roman" w:hint="default"/>
        <w:color w:val="000000"/>
        <w:sz w:val="28"/>
      </w:rPr>
    </w:lvl>
    <w:lvl w:ilvl="1" w:tplc="04090003" w:tentative="1">
      <w:start w:val="1"/>
      <w:numFmt w:val="bullet"/>
      <w:lvlText w:val="o"/>
      <w:lvlJc w:val="left"/>
      <w:pPr>
        <w:ind w:left="2230" w:hanging="360"/>
      </w:pPr>
      <w:rPr>
        <w:rFonts w:ascii="Courier New" w:hAnsi="Courier New" w:cs="Courier New" w:hint="default"/>
      </w:rPr>
    </w:lvl>
    <w:lvl w:ilvl="2" w:tplc="04090005" w:tentative="1">
      <w:start w:val="1"/>
      <w:numFmt w:val="bullet"/>
      <w:lvlText w:val=""/>
      <w:lvlJc w:val="left"/>
      <w:pPr>
        <w:ind w:left="2950" w:hanging="360"/>
      </w:pPr>
      <w:rPr>
        <w:rFonts w:ascii="Wingdings" w:hAnsi="Wingdings" w:hint="default"/>
      </w:rPr>
    </w:lvl>
    <w:lvl w:ilvl="3" w:tplc="04090001" w:tentative="1">
      <w:start w:val="1"/>
      <w:numFmt w:val="bullet"/>
      <w:lvlText w:val=""/>
      <w:lvlJc w:val="left"/>
      <w:pPr>
        <w:ind w:left="3670" w:hanging="360"/>
      </w:pPr>
      <w:rPr>
        <w:rFonts w:ascii="Symbol" w:hAnsi="Symbol" w:hint="default"/>
      </w:rPr>
    </w:lvl>
    <w:lvl w:ilvl="4" w:tplc="04090003" w:tentative="1">
      <w:start w:val="1"/>
      <w:numFmt w:val="bullet"/>
      <w:lvlText w:val="o"/>
      <w:lvlJc w:val="left"/>
      <w:pPr>
        <w:ind w:left="4390" w:hanging="360"/>
      </w:pPr>
      <w:rPr>
        <w:rFonts w:ascii="Courier New" w:hAnsi="Courier New" w:cs="Courier New" w:hint="default"/>
      </w:rPr>
    </w:lvl>
    <w:lvl w:ilvl="5" w:tplc="04090005" w:tentative="1">
      <w:start w:val="1"/>
      <w:numFmt w:val="bullet"/>
      <w:lvlText w:val=""/>
      <w:lvlJc w:val="left"/>
      <w:pPr>
        <w:ind w:left="5110" w:hanging="360"/>
      </w:pPr>
      <w:rPr>
        <w:rFonts w:ascii="Wingdings" w:hAnsi="Wingdings" w:hint="default"/>
      </w:rPr>
    </w:lvl>
    <w:lvl w:ilvl="6" w:tplc="04090001" w:tentative="1">
      <w:start w:val="1"/>
      <w:numFmt w:val="bullet"/>
      <w:lvlText w:val=""/>
      <w:lvlJc w:val="left"/>
      <w:pPr>
        <w:ind w:left="5830" w:hanging="360"/>
      </w:pPr>
      <w:rPr>
        <w:rFonts w:ascii="Symbol" w:hAnsi="Symbol" w:hint="default"/>
      </w:rPr>
    </w:lvl>
    <w:lvl w:ilvl="7" w:tplc="04090003" w:tentative="1">
      <w:start w:val="1"/>
      <w:numFmt w:val="bullet"/>
      <w:lvlText w:val="o"/>
      <w:lvlJc w:val="left"/>
      <w:pPr>
        <w:ind w:left="6550" w:hanging="360"/>
      </w:pPr>
      <w:rPr>
        <w:rFonts w:ascii="Courier New" w:hAnsi="Courier New" w:cs="Courier New" w:hint="default"/>
      </w:rPr>
    </w:lvl>
    <w:lvl w:ilvl="8" w:tplc="04090005" w:tentative="1">
      <w:start w:val="1"/>
      <w:numFmt w:val="bullet"/>
      <w:lvlText w:val=""/>
      <w:lvlJc w:val="left"/>
      <w:pPr>
        <w:ind w:left="7270" w:hanging="360"/>
      </w:pPr>
      <w:rPr>
        <w:rFonts w:ascii="Wingdings" w:hAnsi="Wingdings" w:hint="default"/>
      </w:rPr>
    </w:lvl>
  </w:abstractNum>
  <w:abstractNum w:abstractNumId="39">
    <w:nsid w:val="7367003E"/>
    <w:multiLevelType w:val="hybridMultilevel"/>
    <w:tmpl w:val="C248BEDC"/>
    <w:lvl w:ilvl="0" w:tplc="29F2A216">
      <w:numFmt w:val="bullet"/>
      <w:lvlText w:val=""/>
      <w:lvlJc w:val="left"/>
      <w:pPr>
        <w:ind w:left="1195" w:hanging="405"/>
      </w:pPr>
      <w:rPr>
        <w:rFonts w:ascii="Symbol" w:eastAsia="Times New Roman" w:hAnsi="Symbol" w:cs="Times New Roman" w:hint="default"/>
        <w:color w:val="000000"/>
        <w:sz w:val="28"/>
      </w:rPr>
    </w:lvl>
    <w:lvl w:ilvl="1" w:tplc="04090003" w:tentative="1">
      <w:start w:val="1"/>
      <w:numFmt w:val="bullet"/>
      <w:lvlText w:val="o"/>
      <w:lvlJc w:val="left"/>
      <w:pPr>
        <w:ind w:left="1870" w:hanging="360"/>
      </w:pPr>
      <w:rPr>
        <w:rFonts w:ascii="Courier New" w:hAnsi="Courier New" w:cs="Courier New" w:hint="default"/>
      </w:rPr>
    </w:lvl>
    <w:lvl w:ilvl="2" w:tplc="04090005" w:tentative="1">
      <w:start w:val="1"/>
      <w:numFmt w:val="bullet"/>
      <w:lvlText w:val=""/>
      <w:lvlJc w:val="left"/>
      <w:pPr>
        <w:ind w:left="2590" w:hanging="360"/>
      </w:pPr>
      <w:rPr>
        <w:rFonts w:ascii="Wingdings" w:hAnsi="Wingdings" w:hint="default"/>
      </w:rPr>
    </w:lvl>
    <w:lvl w:ilvl="3" w:tplc="04090001" w:tentative="1">
      <w:start w:val="1"/>
      <w:numFmt w:val="bullet"/>
      <w:lvlText w:val=""/>
      <w:lvlJc w:val="left"/>
      <w:pPr>
        <w:ind w:left="3310" w:hanging="360"/>
      </w:pPr>
      <w:rPr>
        <w:rFonts w:ascii="Symbol" w:hAnsi="Symbol" w:hint="default"/>
      </w:rPr>
    </w:lvl>
    <w:lvl w:ilvl="4" w:tplc="04090003" w:tentative="1">
      <w:start w:val="1"/>
      <w:numFmt w:val="bullet"/>
      <w:lvlText w:val="o"/>
      <w:lvlJc w:val="left"/>
      <w:pPr>
        <w:ind w:left="4030" w:hanging="360"/>
      </w:pPr>
      <w:rPr>
        <w:rFonts w:ascii="Courier New" w:hAnsi="Courier New" w:cs="Courier New" w:hint="default"/>
      </w:rPr>
    </w:lvl>
    <w:lvl w:ilvl="5" w:tplc="04090005" w:tentative="1">
      <w:start w:val="1"/>
      <w:numFmt w:val="bullet"/>
      <w:lvlText w:val=""/>
      <w:lvlJc w:val="left"/>
      <w:pPr>
        <w:ind w:left="4750" w:hanging="360"/>
      </w:pPr>
      <w:rPr>
        <w:rFonts w:ascii="Wingdings" w:hAnsi="Wingdings" w:hint="default"/>
      </w:rPr>
    </w:lvl>
    <w:lvl w:ilvl="6" w:tplc="04090001" w:tentative="1">
      <w:start w:val="1"/>
      <w:numFmt w:val="bullet"/>
      <w:lvlText w:val=""/>
      <w:lvlJc w:val="left"/>
      <w:pPr>
        <w:ind w:left="5470" w:hanging="360"/>
      </w:pPr>
      <w:rPr>
        <w:rFonts w:ascii="Symbol" w:hAnsi="Symbol" w:hint="default"/>
      </w:rPr>
    </w:lvl>
    <w:lvl w:ilvl="7" w:tplc="04090003" w:tentative="1">
      <w:start w:val="1"/>
      <w:numFmt w:val="bullet"/>
      <w:lvlText w:val="o"/>
      <w:lvlJc w:val="left"/>
      <w:pPr>
        <w:ind w:left="6190" w:hanging="360"/>
      </w:pPr>
      <w:rPr>
        <w:rFonts w:ascii="Courier New" w:hAnsi="Courier New" w:cs="Courier New" w:hint="default"/>
      </w:rPr>
    </w:lvl>
    <w:lvl w:ilvl="8" w:tplc="04090005" w:tentative="1">
      <w:start w:val="1"/>
      <w:numFmt w:val="bullet"/>
      <w:lvlText w:val=""/>
      <w:lvlJc w:val="left"/>
      <w:pPr>
        <w:ind w:left="6910" w:hanging="360"/>
      </w:pPr>
      <w:rPr>
        <w:rFonts w:ascii="Wingdings" w:hAnsi="Wingdings" w:hint="default"/>
      </w:rPr>
    </w:lvl>
  </w:abstractNum>
  <w:abstractNum w:abstractNumId="40">
    <w:nsid w:val="75256875"/>
    <w:multiLevelType w:val="hybridMultilevel"/>
    <w:tmpl w:val="1A92C7D8"/>
    <w:lvl w:ilvl="0" w:tplc="DFE02716">
      <w:numFmt w:val="bullet"/>
      <w:lvlText w:val=""/>
      <w:lvlJc w:val="left"/>
      <w:pPr>
        <w:ind w:left="1830" w:hanging="390"/>
      </w:pPr>
      <w:rPr>
        <w:rFonts w:ascii="Symbol" w:eastAsia="Times New Roman" w:hAnsi="Symbol" w:cs="Times New Roman" w:hint="default"/>
        <w:sz w:val="28"/>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1">
    <w:nsid w:val="77375792"/>
    <w:multiLevelType w:val="hybridMultilevel"/>
    <w:tmpl w:val="79540B8A"/>
    <w:lvl w:ilvl="0" w:tplc="DFE02716">
      <w:numFmt w:val="bullet"/>
      <w:lvlText w:val=""/>
      <w:lvlJc w:val="left"/>
      <w:pPr>
        <w:ind w:left="1830" w:hanging="390"/>
      </w:pPr>
      <w:rPr>
        <w:rFonts w:ascii="Symbol" w:eastAsia="Times New Roman" w:hAnsi="Symbol" w:cs="Times New Roman" w:hint="default"/>
        <w:sz w:val="28"/>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2">
    <w:nsid w:val="7B9012EC"/>
    <w:multiLevelType w:val="hybridMultilevel"/>
    <w:tmpl w:val="DD92CF48"/>
    <w:lvl w:ilvl="0" w:tplc="DFE02716">
      <w:numFmt w:val="bullet"/>
      <w:lvlText w:val=""/>
      <w:lvlJc w:val="left"/>
      <w:pPr>
        <w:ind w:left="1110" w:hanging="390"/>
      </w:pPr>
      <w:rPr>
        <w:rFonts w:ascii="Symbol" w:eastAsia="Times New Roman" w:hAnsi="Symbol" w:cs="Times New Roman" w:hint="default"/>
        <w:sz w:val="28"/>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3">
    <w:nsid w:val="7CC32282"/>
    <w:multiLevelType w:val="hybridMultilevel"/>
    <w:tmpl w:val="C23AA8F0"/>
    <w:lvl w:ilvl="0" w:tplc="88465CDC">
      <w:numFmt w:val="bullet"/>
      <w:lvlText w:val=""/>
      <w:lvlJc w:val="left"/>
      <w:pPr>
        <w:ind w:left="1170" w:hanging="450"/>
      </w:pPr>
      <w:rPr>
        <w:rFonts w:ascii="Symbol" w:eastAsia="Times New Roman" w:hAnsi="Symbol" w:cs="Times New Roman" w:hint="default"/>
        <w:sz w:val="28"/>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abstractNumId w:val="11"/>
  </w:num>
  <w:num w:numId="2">
    <w:abstractNumId w:val="37"/>
  </w:num>
  <w:num w:numId="3">
    <w:abstractNumId w:val="18"/>
  </w:num>
  <w:num w:numId="4">
    <w:abstractNumId w:val="0"/>
  </w:num>
  <w:num w:numId="5">
    <w:abstractNumId w:val="7"/>
  </w:num>
  <w:num w:numId="6">
    <w:abstractNumId w:val="30"/>
  </w:num>
  <w:num w:numId="7">
    <w:abstractNumId w:val="19"/>
  </w:num>
  <w:num w:numId="8">
    <w:abstractNumId w:val="13"/>
  </w:num>
  <w:num w:numId="9">
    <w:abstractNumId w:val="1"/>
  </w:num>
  <w:num w:numId="10">
    <w:abstractNumId w:val="4"/>
  </w:num>
  <w:num w:numId="11">
    <w:abstractNumId w:val="34"/>
  </w:num>
  <w:num w:numId="12">
    <w:abstractNumId w:val="17"/>
  </w:num>
  <w:num w:numId="13">
    <w:abstractNumId w:val="35"/>
  </w:num>
  <w:num w:numId="14">
    <w:abstractNumId w:val="24"/>
  </w:num>
  <w:num w:numId="15">
    <w:abstractNumId w:val="29"/>
  </w:num>
  <w:num w:numId="16">
    <w:abstractNumId w:val="26"/>
  </w:num>
  <w:num w:numId="17">
    <w:abstractNumId w:val="27"/>
  </w:num>
  <w:num w:numId="18">
    <w:abstractNumId w:val="43"/>
  </w:num>
  <w:num w:numId="19">
    <w:abstractNumId w:val="15"/>
  </w:num>
  <w:num w:numId="20">
    <w:abstractNumId w:val="6"/>
  </w:num>
  <w:num w:numId="21">
    <w:abstractNumId w:val="31"/>
  </w:num>
  <w:num w:numId="22">
    <w:abstractNumId w:val="16"/>
  </w:num>
  <w:num w:numId="23">
    <w:abstractNumId w:val="32"/>
  </w:num>
  <w:num w:numId="24">
    <w:abstractNumId w:val="25"/>
  </w:num>
  <w:num w:numId="25">
    <w:abstractNumId w:val="22"/>
  </w:num>
  <w:num w:numId="26">
    <w:abstractNumId w:val="39"/>
  </w:num>
  <w:num w:numId="27">
    <w:abstractNumId w:val="38"/>
  </w:num>
  <w:num w:numId="28">
    <w:abstractNumId w:val="36"/>
  </w:num>
  <w:num w:numId="29">
    <w:abstractNumId w:val="33"/>
  </w:num>
  <w:num w:numId="30">
    <w:abstractNumId w:val="21"/>
  </w:num>
  <w:num w:numId="31">
    <w:abstractNumId w:val="9"/>
  </w:num>
  <w:num w:numId="32">
    <w:abstractNumId w:val="5"/>
  </w:num>
  <w:num w:numId="33">
    <w:abstractNumId w:val="20"/>
  </w:num>
  <w:num w:numId="34">
    <w:abstractNumId w:val="42"/>
  </w:num>
  <w:num w:numId="35">
    <w:abstractNumId w:val="41"/>
  </w:num>
  <w:num w:numId="36">
    <w:abstractNumId w:val="3"/>
  </w:num>
  <w:num w:numId="37">
    <w:abstractNumId w:val="40"/>
  </w:num>
  <w:num w:numId="38">
    <w:abstractNumId w:val="14"/>
  </w:num>
  <w:num w:numId="39">
    <w:abstractNumId w:val="8"/>
  </w:num>
  <w:num w:numId="40">
    <w:abstractNumId w:val="28"/>
  </w:num>
  <w:num w:numId="41">
    <w:abstractNumId w:val="10"/>
  </w:num>
  <w:num w:numId="42">
    <w:abstractNumId w:val="2"/>
  </w:num>
  <w:num w:numId="43">
    <w:abstractNumId w:val="12"/>
  </w:num>
  <w:num w:numId="44">
    <w:abstractNumId w:val="2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40"/>
  <w:proofState w:spelling="clean" w:grammar="clean"/>
  <w:defaultTabStop w:val="720"/>
  <w:drawingGridHorizontalSpacing w:val="110"/>
  <w:displayHorizontalDrawingGridEvery w:val="2"/>
  <w:characterSpacingControl w:val="doNotCompress"/>
  <w:compat/>
  <w:rsids>
    <w:rsidRoot w:val="00F40C32"/>
    <w:rsid w:val="000D624A"/>
    <w:rsid w:val="001F50C2"/>
    <w:rsid w:val="003924C5"/>
    <w:rsid w:val="003A2F36"/>
    <w:rsid w:val="00400342"/>
    <w:rsid w:val="004524C1"/>
    <w:rsid w:val="00486B16"/>
    <w:rsid w:val="004E46EE"/>
    <w:rsid w:val="005E322F"/>
    <w:rsid w:val="006A56ED"/>
    <w:rsid w:val="007043BF"/>
    <w:rsid w:val="00803B14"/>
    <w:rsid w:val="00834220"/>
    <w:rsid w:val="00A06582"/>
    <w:rsid w:val="00A65996"/>
    <w:rsid w:val="00B542B1"/>
    <w:rsid w:val="00BA6409"/>
    <w:rsid w:val="00C54122"/>
    <w:rsid w:val="00C76C8E"/>
    <w:rsid w:val="00CB3A51"/>
    <w:rsid w:val="00D32600"/>
    <w:rsid w:val="00D6707A"/>
    <w:rsid w:val="00EA4DAC"/>
    <w:rsid w:val="00F40C32"/>
    <w:rsid w:val="00F70A02"/>
    <w:rsid w:val="00F91DA6"/>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before="120"/>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86B16"/>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F40C32"/>
    <w:pPr>
      <w:ind w:left="720"/>
      <w:contextualSpacing/>
    </w:pPr>
  </w:style>
  <w:style w:type="paragraph" w:customStyle="1" w:styleId="gmail-msolistparagraph">
    <w:name w:val="gmail-msolistparagraph"/>
    <w:basedOn w:val="Normal"/>
    <w:rsid w:val="00F70A02"/>
    <w:pPr>
      <w:spacing w:before="100" w:beforeAutospacing="1" w:after="100" w:afterAutospacing="1"/>
      <w:jc w:val="left"/>
    </w:pPr>
    <w:rPr>
      <w:rFonts w:ascii="Times New Roman" w:eastAsia="Times New Roman" w:hAnsi="Times New Roman" w:cs="Times New Roman"/>
      <w:sz w:val="24"/>
      <w:szCs w:val="24"/>
    </w:rPr>
  </w:style>
</w:styles>
</file>

<file path=word/webSettings.xml><?xml version="1.0" encoding="utf-8"?>
<w:webSettings xmlns:r="http://schemas.openxmlformats.org/officeDocument/2006/relationships" xmlns:w="http://schemas.openxmlformats.org/wordprocessingml/2006/main">
  <w:divs>
    <w:div w:id="1815172250">
      <w:bodyDiv w:val="1"/>
      <w:marLeft w:val="0"/>
      <w:marRight w:val="0"/>
      <w:marTop w:val="0"/>
      <w:marBottom w:val="0"/>
      <w:divBdr>
        <w:top w:val="none" w:sz="0" w:space="0" w:color="auto"/>
        <w:left w:val="none" w:sz="0" w:space="0" w:color="auto"/>
        <w:bottom w:val="none" w:sz="0" w:space="0" w:color="auto"/>
        <w:right w:val="none" w:sz="0" w:space="0" w:color="auto"/>
      </w:divBdr>
      <w:divsChild>
        <w:div w:id="760835266">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7</Pages>
  <Words>2042</Words>
  <Characters>11646</Characters>
  <Application>Microsoft Office Word</Application>
  <DocSecurity>0</DocSecurity>
  <Lines>97</Lines>
  <Paragraphs>27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13661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MARC EDOUARD SIMEON</dc:creator>
  <cp:lastModifiedBy>MARC EDOUARD SIMEON</cp:lastModifiedBy>
  <cp:revision>2</cp:revision>
  <cp:lastPrinted>2025-01-28T23:34:00Z</cp:lastPrinted>
  <dcterms:created xsi:type="dcterms:W3CDTF">2025-01-28T23:37:00Z</dcterms:created>
  <dcterms:modified xsi:type="dcterms:W3CDTF">2025-01-28T23:37:00Z</dcterms:modified>
</cp:coreProperties>
</file>