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D8C" w:rsidRPr="00922D8C" w:rsidRDefault="00922D8C" w:rsidP="00922D8C">
      <w:pPr>
        <w:ind w:left="0" w:firstLine="0"/>
        <w:jc w:val="center"/>
        <w:rPr>
          <w:rFonts w:ascii="Arial" w:eastAsia="Times New Roman" w:hAnsi="Arial" w:cs="Arial"/>
          <w:b/>
          <w:color w:val="000000" w:themeColor="text1"/>
          <w:sz w:val="28"/>
          <w:szCs w:val="28"/>
        </w:rPr>
      </w:pPr>
      <w:r w:rsidRPr="00922D8C">
        <w:rPr>
          <w:rFonts w:ascii="Arial" w:eastAsia="Times New Roman" w:hAnsi="Arial" w:cs="Arial"/>
          <w:b/>
          <w:color w:val="000000" w:themeColor="text1"/>
          <w:sz w:val="28"/>
          <w:szCs w:val="28"/>
        </w:rPr>
        <w:t>CHRIST THE ROCK CONGREGATION</w:t>
      </w:r>
    </w:p>
    <w:p w:rsidR="00922D8C" w:rsidRPr="00922D8C" w:rsidRDefault="00922D8C" w:rsidP="00922D8C">
      <w:pPr>
        <w:ind w:left="0" w:firstLine="0"/>
        <w:jc w:val="center"/>
        <w:rPr>
          <w:rFonts w:ascii="Arial" w:eastAsia="Times New Roman" w:hAnsi="Arial" w:cs="Arial"/>
          <w:b/>
          <w:color w:val="FF0000"/>
          <w:sz w:val="28"/>
          <w:szCs w:val="28"/>
        </w:rPr>
      </w:pPr>
      <w:r w:rsidRPr="00922D8C">
        <w:rPr>
          <w:rFonts w:ascii="Arial" w:eastAsia="Times New Roman" w:hAnsi="Arial" w:cs="Arial"/>
          <w:b/>
          <w:color w:val="FF0000"/>
          <w:sz w:val="28"/>
          <w:szCs w:val="28"/>
        </w:rPr>
        <w:t>DIMANCHE 6 OCTOBRE 2024</w:t>
      </w:r>
    </w:p>
    <w:p w:rsidR="00922D8C" w:rsidRPr="00922D8C" w:rsidRDefault="00922D8C" w:rsidP="00922D8C">
      <w:pPr>
        <w:ind w:left="0" w:firstLine="0"/>
        <w:jc w:val="center"/>
        <w:rPr>
          <w:rFonts w:ascii="Arial" w:eastAsia="Times New Roman" w:hAnsi="Arial" w:cs="Arial"/>
          <w:b/>
          <w:color w:val="000000" w:themeColor="text1"/>
          <w:sz w:val="28"/>
          <w:szCs w:val="28"/>
        </w:rPr>
      </w:pPr>
      <w:r w:rsidRPr="00922D8C">
        <w:rPr>
          <w:rFonts w:ascii="Arial" w:eastAsia="Times New Roman" w:hAnsi="Arial" w:cs="Arial"/>
          <w:b/>
          <w:color w:val="000000" w:themeColor="text1"/>
          <w:sz w:val="28"/>
          <w:szCs w:val="28"/>
        </w:rPr>
        <w:t>SERMON BY PASTOR MARC SIMEON</w:t>
      </w:r>
    </w:p>
    <w:p w:rsidR="00922D8C" w:rsidRDefault="00DD0A05" w:rsidP="00922D8C">
      <w:pPr>
        <w:ind w:left="0" w:firstLine="0"/>
        <w:jc w:val="center"/>
        <w:rPr>
          <w:rFonts w:ascii="Copperplate Gothic Bold" w:eastAsia="Times New Roman" w:hAnsi="Copperplate Gothic Bold" w:cs="Arial"/>
          <w:b/>
          <w:color w:val="0070C0"/>
          <w:sz w:val="28"/>
          <w:szCs w:val="28"/>
          <w:lang w:val="fr-FR"/>
        </w:rPr>
      </w:pPr>
      <w:r>
        <w:rPr>
          <w:rFonts w:ascii="Copperplate Gothic Bold" w:eastAsia="Times New Roman" w:hAnsi="Copperplate Gothic Bold" w:cs="Arial"/>
          <w:b/>
          <w:color w:val="0070C0"/>
          <w:sz w:val="28"/>
          <w:szCs w:val="28"/>
          <w:lang w:val="fr-FR"/>
        </w:rPr>
        <w:t>Toutefois, Je Veux M</w:t>
      </w:r>
      <w:r w:rsidR="00922D8C" w:rsidRPr="00922D8C">
        <w:rPr>
          <w:rFonts w:ascii="Copperplate Gothic Bold" w:eastAsia="Times New Roman" w:hAnsi="Copperplate Gothic Bold" w:cs="Arial"/>
          <w:b/>
          <w:color w:val="0070C0"/>
          <w:sz w:val="28"/>
          <w:szCs w:val="28"/>
          <w:lang w:val="fr-FR"/>
        </w:rPr>
        <w:t>e</w:t>
      </w:r>
      <w:r>
        <w:rPr>
          <w:rFonts w:ascii="Copperplate Gothic Bold" w:eastAsia="Times New Roman" w:hAnsi="Copperplate Gothic Bold" w:cs="Arial"/>
          <w:b/>
          <w:color w:val="0070C0"/>
          <w:sz w:val="28"/>
          <w:szCs w:val="28"/>
          <w:lang w:val="fr-FR"/>
        </w:rPr>
        <w:t xml:space="preserve"> Réjouir en L'Éternel, Je Veux M</w:t>
      </w:r>
      <w:r w:rsidR="00922D8C" w:rsidRPr="00922D8C">
        <w:rPr>
          <w:rFonts w:ascii="Copperplate Gothic Bold" w:eastAsia="Times New Roman" w:hAnsi="Copperplate Gothic Bold" w:cs="Arial"/>
          <w:b/>
          <w:color w:val="0070C0"/>
          <w:sz w:val="28"/>
          <w:szCs w:val="28"/>
          <w:lang w:val="fr-FR"/>
        </w:rPr>
        <w:t xml:space="preserve">e Réjouir Dans le Dieu de Mon Salut. Habacuc 3 :18 </w:t>
      </w:r>
    </w:p>
    <w:p w:rsidR="00922D8C" w:rsidRDefault="00922D8C" w:rsidP="00922D8C">
      <w:pPr>
        <w:ind w:left="0" w:firstLine="0"/>
        <w:rPr>
          <w:rFonts w:ascii="Arial" w:eastAsia="Times New Roman" w:hAnsi="Arial" w:cs="Arial"/>
          <w:color w:val="000000" w:themeColor="text1"/>
          <w:lang w:val="fr-FR"/>
        </w:rPr>
      </w:pPr>
      <w:r>
        <w:rPr>
          <w:rFonts w:ascii="Arial" w:eastAsia="Times New Roman" w:hAnsi="Arial" w:cs="Arial"/>
          <w:color w:val="000000" w:themeColor="text1"/>
          <w:lang w:val="fr-FR"/>
        </w:rPr>
        <w:t>INTRODUCTION</w:t>
      </w:r>
    </w:p>
    <w:p w:rsidR="00922D8C" w:rsidRPr="003B1E4C" w:rsidRDefault="00922D8C" w:rsidP="00E00A16">
      <w:pPr>
        <w:spacing w:after="240"/>
        <w:ind w:left="0" w:firstLine="0"/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3B1E4C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En préparant ce message, je pense </w:t>
      </w:r>
      <w:r w:rsidR="006216F8" w:rsidRPr="003B1E4C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à</w:t>
      </w:r>
      <w:r w:rsidRPr="003B1E4C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ce chant, « </w:t>
      </w:r>
      <w:r w:rsidR="00E00A16" w:rsidRPr="003B1E4C">
        <w:rPr>
          <w:rStyle w:val="style31"/>
          <w:rFonts w:ascii="Arial" w:hAnsi="Arial" w:cs="Arial"/>
          <w:b/>
          <w:sz w:val="28"/>
          <w:szCs w:val="28"/>
          <w:lang w:val="fr-FR"/>
        </w:rPr>
        <w:t>La voix du Seigneur M'appelle</w:t>
      </w:r>
      <w:r w:rsidRPr="003B1E4C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»</w:t>
      </w:r>
    </w:p>
    <w:p w:rsidR="00E00A16" w:rsidRPr="003B1E4C" w:rsidRDefault="00E00A16" w:rsidP="00E00A16">
      <w:pPr>
        <w:spacing w:after="240"/>
        <w:ind w:left="0" w:firstLine="0"/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3B1E4C">
        <w:rPr>
          <w:rStyle w:val="style31"/>
          <w:rFonts w:ascii="Arial" w:hAnsi="Arial" w:cs="Arial"/>
          <w:b/>
          <w:sz w:val="28"/>
          <w:szCs w:val="28"/>
          <w:lang w:val="fr-FR"/>
        </w:rPr>
        <w:t>La voix du Seigneur m'appelle</w:t>
      </w:r>
      <w:r w:rsidRPr="003B1E4C">
        <w:rPr>
          <w:rFonts w:ascii="Arial" w:hAnsi="Arial" w:cs="Arial"/>
          <w:b/>
          <w:sz w:val="28"/>
          <w:szCs w:val="28"/>
          <w:lang w:val="fr-FR"/>
        </w:rPr>
        <w:t>   </w:t>
      </w:r>
    </w:p>
    <w:p w:rsidR="00E00A16" w:rsidRPr="003B1E4C" w:rsidRDefault="00E00A16" w:rsidP="00E00A16">
      <w:pPr>
        <w:ind w:left="0" w:firstLine="0"/>
        <w:jc w:val="center"/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 xml:space="preserve">1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La voix du Seigneur m'appelle :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Prends ta croix et viens, suis-moi!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Je réponds: «Sauveur fidèle,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Me voici, je suis à toi!»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Refrain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Jusqu'au bout, je veux te suivre,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Dans les bons, les mauvais jours,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À toi pour mourir et vivre,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À toi, Jésus, pour toujours.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2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Mais le chemin du calvaire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Est étroit et périlleux, </w:t>
      </w:r>
      <w:r w:rsidRPr="003B1E4C">
        <w:rPr>
          <w:rFonts w:ascii="Arial" w:hAnsi="Arial" w:cs="Arial"/>
          <w:sz w:val="28"/>
          <w:szCs w:val="28"/>
          <w:lang w:val="fr-FR"/>
        </w:rPr>
        <w:br/>
      </w:r>
      <w:r w:rsidRPr="003B1E4C">
        <w:rPr>
          <w:rFonts w:ascii="Arial" w:hAnsi="Arial" w:cs="Arial"/>
          <w:b/>
          <w:sz w:val="28"/>
          <w:szCs w:val="28"/>
          <w:lang w:val="fr-FR"/>
        </w:rPr>
        <w:t>C'est un chemin solitaire,</w:t>
      </w:r>
      <w:r w:rsidRPr="003B1E4C">
        <w:rPr>
          <w:rFonts w:ascii="Arial" w:hAnsi="Arial" w:cs="Arial"/>
          <w:sz w:val="28"/>
          <w:szCs w:val="28"/>
          <w:lang w:val="fr-FR"/>
        </w:rPr>
        <w:t xml:space="preserve">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Difficile et ténébreux.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3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Il faut quitter ceux qu'on aime,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Savoir être mal jugé,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Endurer l'injure même,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Du monde être méprisé.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4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Oui, perdre sa propre vie,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Consentir à n'être rien, </w:t>
      </w:r>
      <w:r w:rsidRPr="003B1E4C">
        <w:rPr>
          <w:rFonts w:ascii="Arial" w:hAnsi="Arial" w:cs="Arial"/>
          <w:sz w:val="28"/>
          <w:szCs w:val="28"/>
          <w:lang w:val="fr-FR"/>
        </w:rPr>
        <w:br/>
      </w:r>
      <w:r w:rsidRPr="003B1E4C">
        <w:rPr>
          <w:rFonts w:ascii="Arial" w:hAnsi="Arial" w:cs="Arial"/>
          <w:sz w:val="28"/>
          <w:szCs w:val="28"/>
          <w:u w:val="single"/>
          <w:lang w:val="fr-FR"/>
        </w:rPr>
        <w:t xml:space="preserve">N'avoir qu'une seule envie : </w:t>
      </w:r>
      <w:r w:rsidRPr="003B1E4C">
        <w:rPr>
          <w:rFonts w:ascii="Arial" w:hAnsi="Arial" w:cs="Arial"/>
          <w:sz w:val="28"/>
          <w:szCs w:val="28"/>
          <w:u w:val="single"/>
          <w:lang w:val="fr-FR"/>
        </w:rPr>
        <w:br/>
        <w:t>Aimer Jésus, le seul bien!</w:t>
      </w:r>
      <w:r w:rsidRPr="003B1E4C">
        <w:rPr>
          <w:rFonts w:ascii="Arial" w:hAnsi="Arial" w:cs="Arial"/>
          <w:sz w:val="28"/>
          <w:szCs w:val="28"/>
          <w:lang w:val="fr-FR"/>
        </w:rPr>
        <w:t xml:space="preserve">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5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Jésus </w:t>
      </w:r>
      <w:proofErr w:type="gramStart"/>
      <w:r w:rsidRPr="003B1E4C">
        <w:rPr>
          <w:rFonts w:ascii="Arial" w:hAnsi="Arial" w:cs="Arial"/>
          <w:sz w:val="28"/>
          <w:szCs w:val="28"/>
          <w:lang w:val="fr-FR"/>
        </w:rPr>
        <w:t>donne</w:t>
      </w:r>
      <w:proofErr w:type="gramEnd"/>
      <w:r w:rsidRPr="003B1E4C">
        <w:rPr>
          <w:rFonts w:ascii="Arial" w:hAnsi="Arial" w:cs="Arial"/>
          <w:sz w:val="28"/>
          <w:szCs w:val="28"/>
          <w:lang w:val="fr-FR"/>
        </w:rPr>
        <w:t xml:space="preserve"> grâce et gloire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Pour le suivre pas à pas, </w:t>
      </w:r>
      <w:r w:rsidRPr="003B1E4C">
        <w:rPr>
          <w:rFonts w:ascii="Arial" w:hAnsi="Arial" w:cs="Arial"/>
          <w:sz w:val="28"/>
          <w:szCs w:val="28"/>
          <w:lang w:val="fr-FR"/>
        </w:rPr>
        <w:br/>
        <w:t xml:space="preserve">Avec lui, joie et victoire, </w:t>
      </w:r>
      <w:r w:rsidRPr="003B1E4C">
        <w:rPr>
          <w:rFonts w:ascii="Arial" w:hAnsi="Arial" w:cs="Arial"/>
          <w:sz w:val="28"/>
          <w:szCs w:val="28"/>
          <w:lang w:val="fr-FR"/>
        </w:rPr>
        <w:br/>
        <w:t>Paix et bonheur ici-bas!</w:t>
      </w:r>
    </w:p>
    <w:p w:rsidR="00E00A16" w:rsidRPr="003B1E4C" w:rsidRDefault="00E00A16" w:rsidP="00E00A1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>La foi Chrétienne est sans doute en détresse dans le monde aujourd’hui.</w:t>
      </w:r>
    </w:p>
    <w:p w:rsidR="00E00A16" w:rsidRPr="003B1E4C" w:rsidRDefault="00E00A16" w:rsidP="00E00A1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lastRenderedPageBreak/>
        <w:t>Nous sommes avertis dans la bible que dans les derniers jours, la foi du plus grand nombre refroidira.</w:t>
      </w:r>
    </w:p>
    <w:p w:rsidR="00922D8C" w:rsidRPr="003B1E4C" w:rsidRDefault="00E00A16" w:rsidP="00E00A1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>2Ti 4:3 Car il viendra un temps où les hommes ne supporteront pas la saine doctrine; mais, ayant la démangeaison d'entendre des choses agréables, ils se donneront une foule de docteurs selon leurs propres désirs,</w:t>
      </w:r>
    </w:p>
    <w:p w:rsidR="00E00A16" w:rsidRPr="003B1E4C" w:rsidRDefault="00E00A16" w:rsidP="00E00A1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>Mt 24:15 C'est pourquoi, lorsque vous verrez l'abomination de la désolation, dont a parlé le prophète Daniel, établie en lieu saint, -que celui qui lit fasse attention! –</w:t>
      </w:r>
    </w:p>
    <w:p w:rsidR="00E00A16" w:rsidRPr="003B1E4C" w:rsidRDefault="00E00A16" w:rsidP="00E00A1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 xml:space="preserve">Si vous suivez les nouvelles vous </w:t>
      </w:r>
      <w:r w:rsidR="00A07095" w:rsidRPr="003B1E4C">
        <w:rPr>
          <w:rFonts w:ascii="Arial" w:hAnsi="Arial" w:cs="Arial"/>
          <w:sz w:val="28"/>
          <w:szCs w:val="28"/>
          <w:lang w:val="fr-FR"/>
        </w:rPr>
        <w:t>avez observé la chute de bons nombres de pasteurs de grand renom.</w:t>
      </w:r>
    </w:p>
    <w:p w:rsidR="00A07095" w:rsidRPr="003B1E4C" w:rsidRDefault="00A07095" w:rsidP="00E00A1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>Dans ce scandale de (</w:t>
      </w:r>
      <w:proofErr w:type="spellStart"/>
      <w:r w:rsidRPr="003B1E4C">
        <w:rPr>
          <w:rFonts w:ascii="Arial" w:hAnsi="Arial" w:cs="Arial"/>
          <w:sz w:val="28"/>
          <w:szCs w:val="28"/>
          <w:lang w:val="fr-FR"/>
        </w:rPr>
        <w:t>Diddy</w:t>
      </w:r>
      <w:proofErr w:type="spellEnd"/>
      <w:r w:rsidRPr="003B1E4C">
        <w:rPr>
          <w:rFonts w:ascii="Arial" w:hAnsi="Arial" w:cs="Arial"/>
          <w:sz w:val="28"/>
          <w:szCs w:val="28"/>
          <w:lang w:val="fr-FR"/>
        </w:rPr>
        <w:t>) qui fait l’actualité mondial</w:t>
      </w:r>
      <w:r w:rsidR="00515843" w:rsidRPr="003B1E4C">
        <w:rPr>
          <w:rFonts w:ascii="Arial" w:hAnsi="Arial" w:cs="Arial"/>
          <w:sz w:val="28"/>
          <w:szCs w:val="28"/>
          <w:lang w:val="fr-FR"/>
        </w:rPr>
        <w:t>e</w:t>
      </w:r>
      <w:r w:rsidRPr="003B1E4C">
        <w:rPr>
          <w:rFonts w:ascii="Arial" w:hAnsi="Arial" w:cs="Arial"/>
          <w:sz w:val="28"/>
          <w:szCs w:val="28"/>
          <w:lang w:val="fr-FR"/>
        </w:rPr>
        <w:t xml:space="preserve">, on s’attend encore </w:t>
      </w:r>
      <w:r w:rsidR="00515843" w:rsidRPr="003B1E4C">
        <w:rPr>
          <w:rFonts w:ascii="Arial" w:hAnsi="Arial" w:cs="Arial"/>
          <w:sz w:val="28"/>
          <w:szCs w:val="28"/>
          <w:lang w:val="fr-FR"/>
        </w:rPr>
        <w:t xml:space="preserve">à </w:t>
      </w:r>
      <w:r w:rsidRPr="003B1E4C">
        <w:rPr>
          <w:rFonts w:ascii="Arial" w:hAnsi="Arial" w:cs="Arial"/>
          <w:sz w:val="28"/>
          <w:szCs w:val="28"/>
          <w:lang w:val="fr-FR"/>
        </w:rPr>
        <w:t>la chute d’un grand nombre de soi-disant hommes de Dieu et artistes chrétiens.</w:t>
      </w:r>
    </w:p>
    <w:p w:rsidR="003F5919" w:rsidRPr="003B1E4C" w:rsidRDefault="00A07095" w:rsidP="00E00A1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 xml:space="preserve">Beaucoup de dénominations succombent sous la pression de </w:t>
      </w:r>
      <w:r w:rsidR="003F5919" w:rsidRPr="003B1E4C">
        <w:rPr>
          <w:rFonts w:ascii="Arial" w:hAnsi="Arial" w:cs="Arial"/>
          <w:sz w:val="28"/>
          <w:szCs w:val="28"/>
          <w:lang w:val="fr-FR"/>
        </w:rPr>
        <w:t xml:space="preserve">la philosophie du monde actuel. </w:t>
      </w:r>
    </w:p>
    <w:p w:rsidR="003F5919" w:rsidRPr="003B1E4C" w:rsidRDefault="003F5919" w:rsidP="00E00A1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 xml:space="preserve">L’inerrance de la bible, l’exclusivité de la foi chrétienne, </w:t>
      </w:r>
      <w:r w:rsidR="00A07095" w:rsidRPr="003B1E4C">
        <w:rPr>
          <w:rFonts w:ascii="Arial" w:hAnsi="Arial" w:cs="Arial"/>
          <w:sz w:val="28"/>
          <w:szCs w:val="28"/>
          <w:lang w:val="fr-FR"/>
        </w:rPr>
        <w:t>l’homosexualité, l’abortion, le divorce et l’</w:t>
      </w:r>
      <w:r w:rsidRPr="003B1E4C">
        <w:rPr>
          <w:rFonts w:ascii="Arial" w:hAnsi="Arial" w:cs="Arial"/>
          <w:sz w:val="28"/>
          <w:szCs w:val="28"/>
          <w:lang w:val="fr-FR"/>
        </w:rPr>
        <w:t xml:space="preserve">alcool deviennent monnaie courante dans la majorité des congrégations. </w:t>
      </w:r>
    </w:p>
    <w:p w:rsidR="003C5C6A" w:rsidRPr="003B1E4C" w:rsidRDefault="003F5919" w:rsidP="00E00A1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 xml:space="preserve">Le </w:t>
      </w:r>
      <w:r w:rsidR="003C5C6A" w:rsidRPr="003B1E4C">
        <w:rPr>
          <w:rFonts w:ascii="Arial" w:hAnsi="Arial" w:cs="Arial"/>
          <w:sz w:val="28"/>
          <w:szCs w:val="28"/>
          <w:lang w:val="fr-FR"/>
        </w:rPr>
        <w:t>jugement de Dieu est imminent sur cette génération, et cela commencera dans la maison de Dieu.</w:t>
      </w:r>
      <w:r w:rsidR="00A07095" w:rsidRPr="003B1E4C">
        <w:rPr>
          <w:rFonts w:ascii="Arial" w:hAnsi="Arial" w:cs="Arial"/>
          <w:sz w:val="28"/>
          <w:szCs w:val="28"/>
          <w:lang w:val="fr-FR"/>
        </w:rPr>
        <w:t xml:space="preserve">  </w:t>
      </w:r>
    </w:p>
    <w:p w:rsidR="003C5C6A" w:rsidRPr="003B1E4C" w:rsidRDefault="003C5C6A" w:rsidP="00E00A1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 xml:space="preserve">Je suis personnellement profondément attristé de la dégradation morale de notre génération, et encore plus alarmé de voir briser les colonnes de l’Église qui devait servir de </w:t>
      </w:r>
      <w:r w:rsidR="00515843" w:rsidRPr="003B1E4C">
        <w:rPr>
          <w:rFonts w:ascii="Arial" w:hAnsi="Arial" w:cs="Arial"/>
          <w:sz w:val="28"/>
          <w:szCs w:val="28"/>
          <w:lang w:val="fr-FR"/>
        </w:rPr>
        <w:t>rempart</w:t>
      </w:r>
      <w:r w:rsidRPr="003B1E4C">
        <w:rPr>
          <w:rFonts w:ascii="Arial" w:hAnsi="Arial" w:cs="Arial"/>
          <w:sz w:val="28"/>
          <w:szCs w:val="28"/>
          <w:lang w:val="fr-FR"/>
        </w:rPr>
        <w:t xml:space="preserve"> dans ce monde si désorienté.  </w:t>
      </w:r>
    </w:p>
    <w:p w:rsidR="003C5C6A" w:rsidRPr="003B1E4C" w:rsidRDefault="003C5C6A" w:rsidP="00E00A1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>1Pe 4:17 Car c'est le moment où le jugement va commencer par la maison de Dieu. Or, si c'est par nous qu'il commence, quelle sera la fin de ceux qui n'obéissent pas à l'Évangile de Dieu?</w:t>
      </w:r>
    </w:p>
    <w:p w:rsidR="003C5C6A" w:rsidRPr="003B1E4C" w:rsidRDefault="003C5C6A" w:rsidP="00E00A1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>Le Psaume 11:3 nous dit : « Quand les fondements sont renversés, Le juste, que ferait-il? »</w:t>
      </w:r>
    </w:p>
    <w:p w:rsidR="005952BF" w:rsidRPr="003B1E4C" w:rsidRDefault="003C5C6A" w:rsidP="00E00A1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 xml:space="preserve">Habacuc vivait dans une </w:t>
      </w:r>
      <w:r w:rsidR="005952BF" w:rsidRPr="003B1E4C">
        <w:rPr>
          <w:rFonts w:ascii="Arial" w:hAnsi="Arial" w:cs="Arial"/>
          <w:sz w:val="28"/>
          <w:szCs w:val="28"/>
          <w:lang w:val="fr-FR"/>
        </w:rPr>
        <w:t>génération</w:t>
      </w:r>
      <w:r w:rsidRPr="003B1E4C">
        <w:rPr>
          <w:rFonts w:ascii="Arial" w:hAnsi="Arial" w:cs="Arial"/>
          <w:sz w:val="28"/>
          <w:szCs w:val="28"/>
          <w:lang w:val="fr-FR"/>
        </w:rPr>
        <w:t xml:space="preserve"> pareille </w:t>
      </w:r>
      <w:r w:rsidR="005952BF" w:rsidRPr="003B1E4C">
        <w:rPr>
          <w:rFonts w:ascii="Arial" w:hAnsi="Arial" w:cs="Arial"/>
          <w:sz w:val="28"/>
          <w:szCs w:val="28"/>
          <w:lang w:val="fr-FR"/>
        </w:rPr>
        <w:t>à</w:t>
      </w:r>
      <w:r w:rsidRPr="003B1E4C">
        <w:rPr>
          <w:rFonts w:ascii="Arial" w:hAnsi="Arial" w:cs="Arial"/>
          <w:sz w:val="28"/>
          <w:szCs w:val="28"/>
          <w:lang w:val="fr-FR"/>
        </w:rPr>
        <w:t xml:space="preserve"> la </w:t>
      </w:r>
      <w:r w:rsidR="00515843" w:rsidRPr="003B1E4C">
        <w:rPr>
          <w:rFonts w:ascii="Arial" w:hAnsi="Arial" w:cs="Arial"/>
          <w:sz w:val="28"/>
          <w:szCs w:val="28"/>
          <w:lang w:val="fr-FR"/>
        </w:rPr>
        <w:t>nôtre</w:t>
      </w:r>
      <w:r w:rsidRPr="003B1E4C">
        <w:rPr>
          <w:rFonts w:ascii="Arial" w:hAnsi="Arial" w:cs="Arial"/>
          <w:sz w:val="28"/>
          <w:szCs w:val="28"/>
          <w:lang w:val="fr-FR"/>
        </w:rPr>
        <w:t xml:space="preserve">, </w:t>
      </w:r>
      <w:r w:rsidR="005952BF" w:rsidRPr="003B1E4C">
        <w:rPr>
          <w:rFonts w:ascii="Arial" w:hAnsi="Arial" w:cs="Arial"/>
          <w:sz w:val="28"/>
          <w:szCs w:val="28"/>
          <w:lang w:val="fr-FR"/>
        </w:rPr>
        <w:t>où</w:t>
      </w:r>
      <w:r w:rsidRPr="003B1E4C">
        <w:rPr>
          <w:rFonts w:ascii="Arial" w:hAnsi="Arial" w:cs="Arial"/>
          <w:sz w:val="28"/>
          <w:szCs w:val="28"/>
          <w:lang w:val="fr-FR"/>
        </w:rPr>
        <w:t xml:space="preserve"> le jugement était </w:t>
      </w:r>
      <w:r w:rsidR="00515843" w:rsidRPr="003B1E4C">
        <w:rPr>
          <w:rFonts w:ascii="Arial" w:hAnsi="Arial" w:cs="Arial"/>
          <w:sz w:val="28"/>
          <w:szCs w:val="28"/>
          <w:lang w:val="fr-FR"/>
        </w:rPr>
        <w:t>sur le point</w:t>
      </w:r>
      <w:r w:rsidRPr="003B1E4C">
        <w:rPr>
          <w:rFonts w:ascii="Arial" w:hAnsi="Arial" w:cs="Arial"/>
          <w:sz w:val="28"/>
          <w:szCs w:val="28"/>
          <w:lang w:val="fr-FR"/>
        </w:rPr>
        <w:t xml:space="preserve"> de se fondre</w:t>
      </w:r>
      <w:r w:rsidR="005952BF" w:rsidRPr="003B1E4C">
        <w:rPr>
          <w:rFonts w:ascii="Arial" w:hAnsi="Arial" w:cs="Arial"/>
          <w:sz w:val="28"/>
          <w:szCs w:val="28"/>
          <w:lang w:val="fr-FR"/>
        </w:rPr>
        <w:t xml:space="preserve"> sur le peuple Juif </w:t>
      </w:r>
      <w:r w:rsidR="00515843" w:rsidRPr="003B1E4C">
        <w:rPr>
          <w:rFonts w:ascii="Arial" w:hAnsi="Arial" w:cs="Arial"/>
          <w:sz w:val="28"/>
          <w:szCs w:val="28"/>
          <w:lang w:val="fr-FR"/>
        </w:rPr>
        <w:t>à</w:t>
      </w:r>
      <w:r w:rsidR="005952BF" w:rsidRPr="003B1E4C">
        <w:rPr>
          <w:rFonts w:ascii="Arial" w:hAnsi="Arial" w:cs="Arial"/>
          <w:sz w:val="28"/>
          <w:szCs w:val="28"/>
          <w:lang w:val="fr-FR"/>
        </w:rPr>
        <w:t xml:space="preserve"> cause de son incrédulité.</w:t>
      </w:r>
    </w:p>
    <w:p w:rsidR="005952BF" w:rsidRPr="003B1E4C" w:rsidRDefault="005952BF" w:rsidP="00E00A1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>Au début, Habacuc essayait  de rationaliser avec Dieu en vue d’épargner ses frères de la colère de Dieu.</w:t>
      </w:r>
    </w:p>
    <w:p w:rsidR="005952BF" w:rsidRPr="003B1E4C" w:rsidRDefault="005952BF" w:rsidP="00E00A1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>Quand il comprit que l’arrêt de Dieu était irrévocable, Habacuc change son fusil d’épaule.</w:t>
      </w:r>
    </w:p>
    <w:p w:rsidR="00A07095" w:rsidRPr="003B1E4C" w:rsidRDefault="005952BF" w:rsidP="00E00A1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 xml:space="preserve">Habacuc commençait à se préparer afin de maintenir sa foi jusqu’au bout, malgré tout.  </w:t>
      </w:r>
      <w:r w:rsidR="00A07095" w:rsidRPr="003B1E4C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5952BF" w:rsidRPr="003B1E4C" w:rsidRDefault="00515843" w:rsidP="005952B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>Habacuc</w:t>
      </w:r>
      <w:r w:rsidR="005952BF" w:rsidRPr="003B1E4C">
        <w:rPr>
          <w:rFonts w:ascii="Arial" w:hAnsi="Arial" w:cs="Arial"/>
          <w:sz w:val="28"/>
          <w:szCs w:val="28"/>
          <w:lang w:val="fr-FR"/>
        </w:rPr>
        <w:t xml:space="preserve"> 3:16-19</w:t>
      </w:r>
    </w:p>
    <w:p w:rsidR="005952BF" w:rsidRPr="003B1E4C" w:rsidRDefault="005952BF" w:rsidP="005952B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>16 ¶ J'ai entendu... Et mes entrailles sont émues. A cette voix, mes lèvres frémissent, Mes os se consument, Et mes genoux chancellent: En silence je dois attendre le jour de la détresse, Le jour où l'oppresseur marchera contre le peuple.</w:t>
      </w:r>
    </w:p>
    <w:p w:rsidR="005952BF" w:rsidRPr="003B1E4C" w:rsidRDefault="005952BF" w:rsidP="005952B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 xml:space="preserve"> 17 Car le figuier ne fleurira pas, La vigne ne produira rien, Le fruit de l'olivier manquera, Les champs ne donneront pas de nourriture; Les brebis disparaîtront du pâturage, Et il n'y aura plus de </w:t>
      </w:r>
      <w:proofErr w:type="spellStart"/>
      <w:r w:rsidRPr="003B1E4C">
        <w:rPr>
          <w:rFonts w:ascii="Arial" w:hAnsi="Arial" w:cs="Arial"/>
          <w:sz w:val="28"/>
          <w:szCs w:val="28"/>
          <w:lang w:val="fr-FR"/>
        </w:rPr>
        <w:t>boeufs</w:t>
      </w:r>
      <w:proofErr w:type="spellEnd"/>
      <w:r w:rsidRPr="003B1E4C">
        <w:rPr>
          <w:rFonts w:ascii="Arial" w:hAnsi="Arial" w:cs="Arial"/>
          <w:sz w:val="28"/>
          <w:szCs w:val="28"/>
          <w:lang w:val="fr-FR"/>
        </w:rPr>
        <w:t xml:space="preserve"> dans les étables.</w:t>
      </w:r>
    </w:p>
    <w:p w:rsidR="005952BF" w:rsidRPr="003B1E4C" w:rsidRDefault="005952BF" w:rsidP="005952B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lastRenderedPageBreak/>
        <w:t xml:space="preserve"> 18 Toutefois, je veux me réjouir en l'Éternel, Je veux me réjouir dans le Dieu de mon salut.</w:t>
      </w:r>
    </w:p>
    <w:p w:rsidR="005952BF" w:rsidRPr="003B1E4C" w:rsidRDefault="005952BF" w:rsidP="005952BF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3B1E4C">
        <w:rPr>
          <w:rFonts w:ascii="Arial" w:hAnsi="Arial" w:cs="Arial"/>
          <w:sz w:val="28"/>
          <w:szCs w:val="28"/>
          <w:lang w:val="fr-FR"/>
        </w:rPr>
        <w:t xml:space="preserve"> 19 L'Éternel, le Seigneur, est ma force; Il rend mes pieds semblables à ceux des biches, Et il me fait marcher sur mes lieux élevés. Au chef des chantres. Avec instruments à cordes.</w:t>
      </w:r>
    </w:p>
    <w:p w:rsidR="00922D8C" w:rsidRDefault="00922D8C" w:rsidP="00922D8C">
      <w:pPr>
        <w:ind w:left="0" w:firstLine="0"/>
        <w:rPr>
          <w:rFonts w:ascii="Arial" w:eastAsia="Times New Roman" w:hAnsi="Arial" w:cs="Arial"/>
          <w:b/>
          <w:bCs/>
          <w:color w:val="FF0000"/>
          <w:sz w:val="28"/>
          <w:szCs w:val="28"/>
          <w:lang w:val="fr-FR"/>
        </w:rPr>
      </w:pP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r w:rsidRPr="00396898">
        <w:rPr>
          <w:rFonts w:ascii="Arial" w:eastAsia="Times New Roman" w:hAnsi="Arial" w:cs="Arial"/>
          <w:b/>
          <w:bCs/>
          <w:color w:val="FF0000"/>
          <w:sz w:val="28"/>
          <w:szCs w:val="28"/>
          <w:lang w:val="fr-FR"/>
        </w:rPr>
        <w:t xml:space="preserve">Première Complainte du Prophète Habacuc </w:t>
      </w: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proofErr w:type="spellStart"/>
      <w:r w:rsidRPr="00396898">
        <w:rPr>
          <w:rFonts w:ascii="Arial" w:eastAsia="Times New Roman" w:hAnsi="Arial" w:cs="Arial"/>
          <w:b/>
          <w:bCs/>
          <w:sz w:val="28"/>
          <w:szCs w:val="28"/>
          <w:lang w:val="fr-FR"/>
        </w:rPr>
        <w:t>Hab</w:t>
      </w:r>
      <w:proofErr w:type="spellEnd"/>
      <w:r w:rsidRPr="00396898">
        <w:rPr>
          <w:rFonts w:ascii="Arial" w:eastAsia="Times New Roman" w:hAnsi="Arial" w:cs="Arial"/>
          <w:b/>
          <w:bCs/>
          <w:sz w:val="28"/>
          <w:szCs w:val="28"/>
          <w:lang w:val="fr-FR"/>
        </w:rPr>
        <w:t xml:space="preserve"> 1:2-4</w:t>
      </w:r>
    </w:p>
    <w:p w:rsidR="00922D8C" w:rsidRPr="00F958AC" w:rsidRDefault="00922D8C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r w:rsidRPr="00F958AC">
        <w:rPr>
          <w:rFonts w:ascii="Arial" w:eastAsia="Times New Roman" w:hAnsi="Arial" w:cs="Arial"/>
          <w:color w:val="006600"/>
          <w:sz w:val="28"/>
          <w:szCs w:val="28"/>
          <w:lang w:val="fr-FR"/>
        </w:rPr>
        <w:t xml:space="preserve">2 Jusqu'à quand, ô Éternel?... J'ai crié, Et tu n'écoutes pas! J'ai crié vers toi à la violence, Et tu ne secours pas! </w:t>
      </w:r>
    </w:p>
    <w:p w:rsidR="00922D8C" w:rsidRPr="00F958AC" w:rsidRDefault="00922D8C" w:rsidP="00922D8C">
      <w:pPr>
        <w:spacing w:before="0"/>
        <w:ind w:left="0" w:firstLine="0"/>
        <w:rPr>
          <w:rFonts w:ascii="Calibri" w:eastAsia="Times New Roman" w:hAnsi="Calibri" w:cs="Times New Roman"/>
          <w:lang w:val="fr-FR"/>
        </w:rPr>
      </w:pPr>
      <w:r w:rsidRPr="00F958AC">
        <w:rPr>
          <w:rFonts w:ascii="Arial" w:eastAsia="Times New Roman" w:hAnsi="Arial" w:cs="Arial"/>
          <w:color w:val="006600"/>
          <w:sz w:val="28"/>
          <w:szCs w:val="28"/>
          <w:lang w:val="fr-FR"/>
        </w:rPr>
        <w:t xml:space="preserve">3 Pourquoi me fais-tu voir l'iniquité, Et contemples-tu l'injustice? Pourquoi l'oppression et la violence sont-elles devant moi? Il y a des querelles, et la discorde s'élève. </w:t>
      </w:r>
    </w:p>
    <w:p w:rsidR="00922D8C" w:rsidRPr="00F958AC" w:rsidRDefault="00922D8C" w:rsidP="00922D8C">
      <w:pPr>
        <w:spacing w:before="0"/>
        <w:ind w:left="0" w:firstLine="0"/>
        <w:rPr>
          <w:rFonts w:ascii="Calibri" w:eastAsia="Times New Roman" w:hAnsi="Calibri" w:cs="Times New Roman"/>
          <w:lang w:val="fr-FR"/>
        </w:rPr>
      </w:pPr>
      <w:r w:rsidRPr="00F958AC">
        <w:rPr>
          <w:rFonts w:ascii="Arial" w:eastAsia="Times New Roman" w:hAnsi="Arial" w:cs="Arial"/>
          <w:color w:val="006600"/>
          <w:sz w:val="28"/>
          <w:szCs w:val="28"/>
          <w:lang w:val="fr-FR"/>
        </w:rPr>
        <w:t>4 Aussi la loi n'a point de vie, La justice n'a point de force; Car le méchant triomphe du juste, Et l'on rend des jugements iniques.</w:t>
      </w:r>
    </w:p>
    <w:p w:rsidR="00922D8C" w:rsidRPr="00396898" w:rsidRDefault="00922D8C" w:rsidP="00922D8C">
      <w:pPr>
        <w:spacing w:before="0"/>
        <w:ind w:firstLine="0"/>
        <w:rPr>
          <w:rFonts w:ascii="Calibri" w:eastAsia="Times New Roman" w:hAnsi="Calibri" w:cs="Times New Roman"/>
          <w:lang w:val="fr-FR"/>
        </w:rPr>
      </w:pPr>
      <w:r w:rsidRPr="00396898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r w:rsidRPr="00396898">
        <w:rPr>
          <w:rFonts w:ascii="Arial" w:eastAsia="Times New Roman" w:hAnsi="Arial" w:cs="Arial"/>
          <w:b/>
          <w:bCs/>
          <w:color w:val="FF0000"/>
          <w:sz w:val="28"/>
          <w:szCs w:val="28"/>
          <w:lang w:val="fr-FR"/>
        </w:rPr>
        <w:t>Deuxième Complainte d’Habacuc</w:t>
      </w:r>
      <w:r w:rsidRPr="00396898">
        <w:rPr>
          <w:rFonts w:ascii="Arial" w:eastAsia="Times New Roman" w:hAnsi="Arial" w:cs="Arial"/>
          <w:color w:val="FF0000"/>
          <w:sz w:val="28"/>
          <w:szCs w:val="28"/>
          <w:lang w:val="fr-FR"/>
        </w:rPr>
        <w:t xml:space="preserve"> </w:t>
      </w: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proofErr w:type="spellStart"/>
      <w:r w:rsidRPr="00396898">
        <w:rPr>
          <w:rFonts w:ascii="Arial" w:eastAsia="Times New Roman" w:hAnsi="Arial" w:cs="Arial"/>
          <w:color w:val="006600"/>
          <w:sz w:val="28"/>
          <w:szCs w:val="28"/>
          <w:lang w:val="fr-FR"/>
        </w:rPr>
        <w:t>Hab</w:t>
      </w:r>
      <w:proofErr w:type="spellEnd"/>
      <w:r w:rsidRPr="00396898">
        <w:rPr>
          <w:rFonts w:ascii="Arial" w:eastAsia="Times New Roman" w:hAnsi="Arial" w:cs="Arial"/>
          <w:color w:val="006600"/>
          <w:sz w:val="28"/>
          <w:szCs w:val="28"/>
          <w:lang w:val="fr-FR"/>
        </w:rPr>
        <w:t xml:space="preserve"> 1:12-17</w:t>
      </w: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r w:rsidRPr="00396898">
        <w:rPr>
          <w:rFonts w:ascii="Arial" w:eastAsia="Times New Roman" w:hAnsi="Arial" w:cs="Arial"/>
          <w:color w:val="006600"/>
          <w:sz w:val="28"/>
          <w:szCs w:val="28"/>
          <w:lang w:val="fr-FR"/>
        </w:rPr>
        <w:t xml:space="preserve">12 ¶ </w:t>
      </w:r>
      <w:proofErr w:type="gramStart"/>
      <w:r w:rsidRPr="00396898">
        <w:rPr>
          <w:rFonts w:ascii="Arial" w:eastAsia="Times New Roman" w:hAnsi="Arial" w:cs="Arial"/>
          <w:color w:val="006600"/>
          <w:sz w:val="28"/>
          <w:szCs w:val="28"/>
          <w:lang w:val="fr-FR"/>
        </w:rPr>
        <w:t>N'es-tu</w:t>
      </w:r>
      <w:proofErr w:type="gramEnd"/>
      <w:r w:rsidRPr="00396898">
        <w:rPr>
          <w:rFonts w:ascii="Arial" w:eastAsia="Times New Roman" w:hAnsi="Arial" w:cs="Arial"/>
          <w:color w:val="006600"/>
          <w:sz w:val="28"/>
          <w:szCs w:val="28"/>
          <w:lang w:val="fr-FR"/>
        </w:rPr>
        <w:t xml:space="preserve"> pas de toute éternité, Éternel, mon Dieu, mon Saint? Nous ne mourrons pas! O Éternel, tu as établi ce peuple pour exercer tes jugements; O mon rocher, tu l'as suscité pour infliger tes châtiments. </w:t>
      </w: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r w:rsidRPr="00396898">
        <w:rPr>
          <w:rFonts w:ascii="Arial" w:eastAsia="Times New Roman" w:hAnsi="Arial" w:cs="Arial"/>
          <w:color w:val="006600"/>
          <w:sz w:val="28"/>
          <w:szCs w:val="28"/>
          <w:lang w:val="fr-FR"/>
        </w:rPr>
        <w:t xml:space="preserve">13 Tes yeux sont trop purs pour voir le mal, Et tu ne peux pas regarder l'iniquité. Pourquoi regarderais-tu les perfides, et te tairais-tu, Quand le méchant dévore celui qui est plus juste que lui? </w:t>
      </w: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r w:rsidRPr="00396898">
        <w:rPr>
          <w:rFonts w:ascii="Arial" w:eastAsia="Times New Roman" w:hAnsi="Arial" w:cs="Arial"/>
          <w:color w:val="006600"/>
          <w:sz w:val="28"/>
          <w:szCs w:val="28"/>
          <w:lang w:val="fr-FR"/>
        </w:rPr>
        <w:t xml:space="preserve">14 Traiterais-tu l'homme comme les poissons de la mer, Comme le reptile qui </w:t>
      </w:r>
      <w:proofErr w:type="gramStart"/>
      <w:r w:rsidRPr="00396898">
        <w:rPr>
          <w:rFonts w:ascii="Arial" w:eastAsia="Times New Roman" w:hAnsi="Arial" w:cs="Arial"/>
          <w:color w:val="006600"/>
          <w:sz w:val="28"/>
          <w:szCs w:val="28"/>
          <w:lang w:val="fr-FR"/>
        </w:rPr>
        <w:t>n'a</w:t>
      </w:r>
      <w:proofErr w:type="gramEnd"/>
      <w:r w:rsidRPr="00396898">
        <w:rPr>
          <w:rFonts w:ascii="Arial" w:eastAsia="Times New Roman" w:hAnsi="Arial" w:cs="Arial"/>
          <w:color w:val="006600"/>
          <w:sz w:val="28"/>
          <w:szCs w:val="28"/>
          <w:lang w:val="fr-FR"/>
        </w:rPr>
        <w:t xml:space="preserve"> point de maître? </w:t>
      </w: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r w:rsidRPr="00396898">
        <w:rPr>
          <w:rFonts w:ascii="Arial" w:eastAsia="Times New Roman" w:hAnsi="Arial" w:cs="Arial"/>
          <w:color w:val="006600"/>
          <w:sz w:val="28"/>
          <w:szCs w:val="28"/>
          <w:lang w:val="fr-FR"/>
        </w:rPr>
        <w:t xml:space="preserve">15 Il les fait tous monter avec l'hameçon, Il les attire dans son filet, Il les assemble dans ses rets: Aussi est-il dans la joie et dans l'allégresse. </w:t>
      </w: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r w:rsidRPr="00396898">
        <w:rPr>
          <w:rFonts w:ascii="Arial" w:eastAsia="Times New Roman" w:hAnsi="Arial" w:cs="Arial"/>
          <w:color w:val="006600"/>
          <w:sz w:val="28"/>
          <w:szCs w:val="28"/>
          <w:lang w:val="fr-FR"/>
        </w:rPr>
        <w:t xml:space="preserve">16 C'est pourquoi il sacrifie à son filet, Il offre de l'encens à ses rets; Car par eux sa portion est grasse, Et sa nourriture succulente. </w:t>
      </w: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r w:rsidRPr="00396898">
        <w:rPr>
          <w:rFonts w:ascii="Arial" w:eastAsia="Times New Roman" w:hAnsi="Arial" w:cs="Arial"/>
          <w:color w:val="006600"/>
          <w:sz w:val="28"/>
          <w:szCs w:val="28"/>
          <w:lang w:val="fr-FR"/>
        </w:rPr>
        <w:t xml:space="preserve">17 Videra-t-il pour cela son filet, Et toujours égorgera-t-il sans pitié les nations? </w:t>
      </w: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r w:rsidRPr="00396898">
        <w:rPr>
          <w:rFonts w:ascii="Arial" w:eastAsia="Times New Roman" w:hAnsi="Arial" w:cs="Arial"/>
          <w:b/>
          <w:bCs/>
          <w:sz w:val="28"/>
          <w:szCs w:val="28"/>
          <w:lang w:val="fr-FR"/>
        </w:rPr>
        <w:t> </w:t>
      </w: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</w:rPr>
      </w:pPr>
      <w:r w:rsidRPr="00396898">
        <w:rPr>
          <w:rFonts w:ascii="Arial" w:eastAsia="Times New Roman" w:hAnsi="Arial" w:cs="Arial"/>
          <w:b/>
          <w:bCs/>
          <w:color w:val="FF0000"/>
          <w:sz w:val="28"/>
          <w:szCs w:val="28"/>
        </w:rPr>
        <w:t>THE</w:t>
      </w:r>
      <w:r w:rsidR="007800D3" w:rsidRPr="00396898">
        <w:rPr>
          <w:rFonts w:ascii="Arial" w:eastAsia="Times New Roman" w:hAnsi="Arial" w:cs="Arial"/>
          <w:b/>
          <w:bCs/>
          <w:color w:val="FF0000"/>
          <w:sz w:val="28"/>
          <w:szCs w:val="28"/>
        </w:rPr>
        <w:t> EAGERNESS OF</w:t>
      </w:r>
      <w:r w:rsidR="007800D3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 THE PROPHET TO PROLONG THE </w:t>
      </w:r>
      <w:r w:rsidRPr="00396898">
        <w:rPr>
          <w:rFonts w:ascii="Arial" w:eastAsia="Times New Roman" w:hAnsi="Arial" w:cs="Arial"/>
          <w:b/>
          <w:bCs/>
          <w:color w:val="FF0000"/>
          <w:sz w:val="28"/>
          <w:szCs w:val="28"/>
        </w:rPr>
        <w:t>CONVERSATION</w:t>
      </w:r>
      <w:proofErr w:type="gramStart"/>
      <w:r w:rsidRPr="00396898">
        <w:rPr>
          <w:rFonts w:ascii="Arial" w:eastAsia="Times New Roman" w:hAnsi="Arial" w:cs="Arial"/>
          <w:b/>
          <w:bCs/>
          <w:color w:val="FF0000"/>
          <w:sz w:val="28"/>
          <w:szCs w:val="28"/>
        </w:rPr>
        <w:t>  WITH</w:t>
      </w:r>
      <w:proofErr w:type="gramEnd"/>
      <w:r w:rsidRPr="00396898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  GOD </w:t>
      </w:r>
    </w:p>
    <w:p w:rsidR="00922D8C" w:rsidRPr="00F958AC" w:rsidRDefault="00922D8C" w:rsidP="00922D8C">
      <w:pPr>
        <w:pStyle w:val="ListParagraph"/>
        <w:numPr>
          <w:ilvl w:val="0"/>
          <w:numId w:val="1"/>
        </w:numPr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>Good communication with God is not making God do what you want, but it is to hear what God has to say.</w:t>
      </w:r>
    </w:p>
    <w:p w:rsidR="00922D8C" w:rsidRPr="00F958AC" w:rsidRDefault="00922D8C" w:rsidP="00922D8C">
      <w:pPr>
        <w:pStyle w:val="ListParagraph"/>
        <w:numPr>
          <w:ilvl w:val="0"/>
          <w:numId w:val="1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 xml:space="preserve">The prophet maintained the proper reverence for God while disagreeing respectfully with God’s plans. </w:t>
      </w:r>
    </w:p>
    <w:p w:rsidR="00922D8C" w:rsidRPr="00F958AC" w:rsidRDefault="00922D8C" w:rsidP="00922D8C">
      <w:pPr>
        <w:pStyle w:val="ListParagraph"/>
        <w:numPr>
          <w:ilvl w:val="0"/>
          <w:numId w:val="1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lastRenderedPageBreak/>
        <w:t>Habakkuk was very enthused just for the opportunity to talk to God and be heard by God.</w:t>
      </w:r>
    </w:p>
    <w:p w:rsidR="00922D8C" w:rsidRPr="00F958AC" w:rsidRDefault="00922D8C" w:rsidP="00922D8C">
      <w:pPr>
        <w:pStyle w:val="ListParagraph"/>
        <w:numPr>
          <w:ilvl w:val="0"/>
          <w:numId w:val="1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 xml:space="preserve">Habakkuk was going to remain on the defensive for his beloved nation in aim to steer God from carrying out His judgment over Israel. </w:t>
      </w:r>
    </w:p>
    <w:p w:rsidR="00922D8C" w:rsidRPr="00F958AC" w:rsidRDefault="00922D8C" w:rsidP="00922D8C">
      <w:pPr>
        <w:pStyle w:val="ListParagraph"/>
        <w:numPr>
          <w:ilvl w:val="0"/>
          <w:numId w:val="1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>Chapter two was a disaster. God kept adding to the charges of the nation.</w:t>
      </w:r>
    </w:p>
    <w:p w:rsidR="00922D8C" w:rsidRPr="00F958AC" w:rsidRDefault="00922D8C" w:rsidP="00922D8C">
      <w:pPr>
        <w:pStyle w:val="ListParagraph"/>
        <w:numPr>
          <w:ilvl w:val="0"/>
          <w:numId w:val="1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>The judgment of God was imminent; the prophet lost the case to appease God’s anger.</w:t>
      </w:r>
    </w:p>
    <w:p w:rsidR="00515843" w:rsidRPr="00515843" w:rsidRDefault="00922D8C" w:rsidP="00922D8C">
      <w:pPr>
        <w:pStyle w:val="ListParagraph"/>
        <w:numPr>
          <w:ilvl w:val="0"/>
          <w:numId w:val="1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 xml:space="preserve">In chapter three, the communication of Habakkuk took another </w:t>
      </w:r>
      <w:r w:rsidR="00515843">
        <w:rPr>
          <w:rFonts w:ascii="Arial" w:eastAsia="Times New Roman" w:hAnsi="Arial" w:cs="Arial"/>
          <w:sz w:val="28"/>
          <w:szCs w:val="28"/>
        </w:rPr>
        <w:t xml:space="preserve">stance.  </w:t>
      </w:r>
    </w:p>
    <w:p w:rsidR="00922D8C" w:rsidRPr="00396898" w:rsidRDefault="003D5F95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proofErr w:type="spellStart"/>
      <w:r>
        <w:rPr>
          <w:rFonts w:ascii="Arial" w:eastAsia="Times New Roman" w:hAnsi="Arial" w:cs="Arial"/>
          <w:b/>
          <w:bCs/>
          <w:sz w:val="28"/>
          <w:szCs w:val="28"/>
          <w:lang w:val="fr-FR"/>
        </w:rPr>
        <w:t>Habakkuk</w:t>
      </w:r>
      <w:proofErr w:type="spellEnd"/>
      <w:r>
        <w:rPr>
          <w:rFonts w:ascii="Arial" w:eastAsia="Times New Roman" w:hAnsi="Arial" w:cs="Arial"/>
          <w:b/>
          <w:bCs/>
          <w:sz w:val="28"/>
          <w:szCs w:val="28"/>
          <w:lang w:val="fr-FR"/>
        </w:rPr>
        <w:t xml:space="preserve"> 3: 2</w:t>
      </w: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r w:rsidRPr="00396898">
        <w:rPr>
          <w:rFonts w:ascii="Arial" w:eastAsia="Times New Roman" w:hAnsi="Arial" w:cs="Arial"/>
          <w:color w:val="FF0000"/>
          <w:sz w:val="28"/>
          <w:szCs w:val="28"/>
          <w:lang w:val="fr-FR"/>
        </w:rPr>
        <w:t xml:space="preserve">2 Éternel, j'ai entendu ce que tu as annoncé, je suis saisi de crainte. Accomplis ton œuvre dans le cours des années, ô Éternel! Dans le cours des années manifeste-la! Mais dans ta colère souviens-toi de tes compassions! </w:t>
      </w:r>
    </w:p>
    <w:p w:rsidR="00922D8C" w:rsidRPr="00F958AC" w:rsidRDefault="00922D8C" w:rsidP="00922D8C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 xml:space="preserve">The prophet addressed God with both fear and praise. </w:t>
      </w:r>
    </w:p>
    <w:p w:rsidR="00922D8C" w:rsidRPr="00F958AC" w:rsidRDefault="00922D8C" w:rsidP="00922D8C">
      <w:pPr>
        <w:pStyle w:val="ListParagraph"/>
        <w:numPr>
          <w:ilvl w:val="0"/>
          <w:numId w:val="2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>He exalted the majesty of God.</w:t>
      </w:r>
    </w:p>
    <w:p w:rsidR="00922D8C" w:rsidRPr="00F958AC" w:rsidRDefault="00922D8C" w:rsidP="00922D8C">
      <w:pPr>
        <w:pStyle w:val="ListParagraph"/>
        <w:numPr>
          <w:ilvl w:val="0"/>
          <w:numId w:val="2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 xml:space="preserve">He avowed to God how terrified his judgments are on the sons of men and over the whole creation. </w:t>
      </w:r>
    </w:p>
    <w:p w:rsidR="00922D8C" w:rsidRPr="00F958AC" w:rsidRDefault="00922D8C" w:rsidP="00922D8C">
      <w:pPr>
        <w:pStyle w:val="ListParagraph"/>
        <w:numPr>
          <w:ilvl w:val="0"/>
          <w:numId w:val="2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>While Habakkuk disagreed with God, yet he still praised Him for who He is.</w:t>
      </w:r>
    </w:p>
    <w:p w:rsidR="00922D8C" w:rsidRPr="00F958AC" w:rsidRDefault="00922D8C" w:rsidP="00922D8C">
      <w:pPr>
        <w:pStyle w:val="ListParagraph"/>
        <w:numPr>
          <w:ilvl w:val="0"/>
          <w:numId w:val="2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>He reminded God that no one can contest with Him and win.</w:t>
      </w:r>
    </w:p>
    <w:p w:rsidR="00922D8C" w:rsidRPr="00F958AC" w:rsidRDefault="00922D8C" w:rsidP="00922D8C">
      <w:pPr>
        <w:pStyle w:val="ListParagraph"/>
        <w:numPr>
          <w:ilvl w:val="0"/>
          <w:numId w:val="2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 xml:space="preserve">The prophet ended his book with words of sadness and personal assurance in God. </w:t>
      </w: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proofErr w:type="spellStart"/>
      <w:r w:rsidRPr="00396898">
        <w:rPr>
          <w:rFonts w:ascii="Arial" w:eastAsia="Times New Roman" w:hAnsi="Arial" w:cs="Arial"/>
          <w:color w:val="FF0000"/>
          <w:sz w:val="28"/>
          <w:szCs w:val="28"/>
          <w:lang w:val="fr-FR"/>
        </w:rPr>
        <w:t>Hab</w:t>
      </w:r>
      <w:proofErr w:type="spellEnd"/>
      <w:r w:rsidRPr="00396898">
        <w:rPr>
          <w:rFonts w:ascii="Arial" w:eastAsia="Times New Roman" w:hAnsi="Arial" w:cs="Arial"/>
          <w:color w:val="FF0000"/>
          <w:sz w:val="28"/>
          <w:szCs w:val="28"/>
          <w:lang w:val="fr-FR"/>
        </w:rPr>
        <w:t xml:space="preserve"> 3:16 ¶ J'ai entendu... Et mes entrailles sont émues. A cette voix, mes lèvres frémissent, Mes os se consument, Et mes genoux chancellent: En silence je dois attendre le jour de la détresse, Le jour où l'oppresseur marchera contre le peuple. </w:t>
      </w: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r w:rsidRPr="00396898">
        <w:rPr>
          <w:rFonts w:ascii="Arial" w:eastAsia="Times New Roman" w:hAnsi="Arial" w:cs="Arial"/>
          <w:color w:val="FF0000"/>
          <w:sz w:val="28"/>
          <w:szCs w:val="28"/>
          <w:lang w:val="fr-FR"/>
        </w:rPr>
        <w:t xml:space="preserve">17 Car le figuier ne fleurira pas, La vigne ne produira rien, Le fruit de l'olivier manquera, Les champs ne donneront pas de nourriture; Les brebis disparaîtront du pâturage, Et il n'y aura plus de bœufs dans les étables. </w:t>
      </w: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r w:rsidRPr="00396898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</w:rPr>
      </w:pPr>
      <w:r w:rsidRPr="00396898">
        <w:rPr>
          <w:rFonts w:ascii="Arial" w:eastAsia="Times New Roman" w:hAnsi="Arial" w:cs="Arial"/>
          <w:b/>
          <w:bCs/>
          <w:sz w:val="28"/>
          <w:szCs w:val="28"/>
        </w:rPr>
        <w:t xml:space="preserve">PERSONAL TRIUMPH IN GOD IN THE MIDST OF ADVERSITY </w:t>
      </w: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r w:rsidRPr="00396898">
        <w:rPr>
          <w:rFonts w:ascii="Arial" w:eastAsia="Times New Roman" w:hAnsi="Arial" w:cs="Arial"/>
          <w:color w:val="FF0000"/>
          <w:sz w:val="28"/>
          <w:szCs w:val="28"/>
          <w:lang w:val="fr-FR"/>
        </w:rPr>
        <w:t xml:space="preserve">18 Toutefois, je veux me réjouir en l'Éternel, Je veux me réjouir dans le Dieu de mon salut. </w:t>
      </w: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  <w:lang w:val="fr-FR"/>
        </w:rPr>
      </w:pPr>
      <w:r w:rsidRPr="00396898">
        <w:rPr>
          <w:rFonts w:ascii="Arial" w:eastAsia="Times New Roman" w:hAnsi="Arial" w:cs="Arial"/>
          <w:color w:val="FF0000"/>
          <w:sz w:val="28"/>
          <w:szCs w:val="28"/>
          <w:lang w:val="fr-FR"/>
        </w:rPr>
        <w:t xml:space="preserve">19 L'Éternel, le Seigneur, est ma force; Il rend mes pieds semblables à ceux des biches, Et il me fait marcher sur mes lieux élevés. </w:t>
      </w:r>
    </w:p>
    <w:p w:rsidR="00922D8C" w:rsidRPr="00F958AC" w:rsidRDefault="00922D8C" w:rsidP="00922D8C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>God welcomes good and healthy communications with all His Children.</w:t>
      </w:r>
    </w:p>
    <w:p w:rsidR="00922D8C" w:rsidRPr="00F958AC" w:rsidRDefault="00922D8C" w:rsidP="00922D8C">
      <w:pPr>
        <w:pStyle w:val="ListParagraph"/>
        <w:numPr>
          <w:ilvl w:val="0"/>
          <w:numId w:val="2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>The general rule is that God is sovereign and He will not respond to our orders but hears all our petitions and our supplications.</w:t>
      </w:r>
    </w:p>
    <w:p w:rsidR="00922D8C" w:rsidRPr="00F958AC" w:rsidRDefault="00922D8C" w:rsidP="00922D8C">
      <w:pPr>
        <w:pStyle w:val="ListParagraph"/>
        <w:numPr>
          <w:ilvl w:val="0"/>
          <w:numId w:val="2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>Our loyalties with God must not waver even if we disagree with God.</w:t>
      </w:r>
    </w:p>
    <w:p w:rsidR="00922D8C" w:rsidRPr="00F958AC" w:rsidRDefault="00922D8C" w:rsidP="00922D8C">
      <w:pPr>
        <w:pStyle w:val="ListParagraph"/>
        <w:numPr>
          <w:ilvl w:val="0"/>
          <w:numId w:val="2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>We must always have faith in the justice and the wisdom of God.</w:t>
      </w:r>
    </w:p>
    <w:p w:rsidR="00922D8C" w:rsidRPr="00F958AC" w:rsidRDefault="00922D8C" w:rsidP="00922D8C">
      <w:pPr>
        <w:pStyle w:val="ListParagraph"/>
        <w:numPr>
          <w:ilvl w:val="0"/>
          <w:numId w:val="2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>Our complaints to God must always be seasoned with praise and thanksgiving.</w:t>
      </w:r>
    </w:p>
    <w:p w:rsidR="00922D8C" w:rsidRPr="00F958AC" w:rsidRDefault="00922D8C" w:rsidP="00922D8C">
      <w:pPr>
        <w:pStyle w:val="ListParagraph"/>
        <w:numPr>
          <w:ilvl w:val="0"/>
          <w:numId w:val="2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lastRenderedPageBreak/>
        <w:t xml:space="preserve">We must always value our open communication with God as a dearest privilege and not just a means to vent our frustrations. </w:t>
      </w:r>
    </w:p>
    <w:p w:rsidR="00922D8C" w:rsidRPr="00F958AC" w:rsidRDefault="00922D8C" w:rsidP="00922D8C">
      <w:pPr>
        <w:pStyle w:val="ListParagraph"/>
        <w:numPr>
          <w:ilvl w:val="0"/>
          <w:numId w:val="2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 xml:space="preserve">Habakkuk had to resume his personal relationship with God regardless of </w:t>
      </w:r>
      <w:proofErr w:type="gramStart"/>
      <w:r w:rsidRPr="00F958AC">
        <w:rPr>
          <w:rFonts w:ascii="Arial" w:eastAsia="Times New Roman" w:hAnsi="Arial" w:cs="Arial"/>
          <w:sz w:val="28"/>
          <w:szCs w:val="28"/>
        </w:rPr>
        <w:t>what</w:t>
      </w:r>
      <w:proofErr w:type="gramEnd"/>
      <w:r w:rsidRPr="00F958AC">
        <w:rPr>
          <w:rFonts w:ascii="Arial" w:eastAsia="Times New Roman" w:hAnsi="Arial" w:cs="Arial"/>
          <w:sz w:val="28"/>
          <w:szCs w:val="28"/>
        </w:rPr>
        <w:t xml:space="preserve"> his nation was up against.</w:t>
      </w:r>
    </w:p>
    <w:p w:rsidR="00922D8C" w:rsidRPr="00396898" w:rsidRDefault="00922D8C" w:rsidP="00922D8C">
      <w:pPr>
        <w:spacing w:before="0"/>
        <w:ind w:firstLine="0"/>
        <w:rPr>
          <w:rFonts w:ascii="Calibri" w:eastAsia="Times New Roman" w:hAnsi="Calibri" w:cs="Times New Roman"/>
        </w:rPr>
      </w:pPr>
      <w:r w:rsidRPr="00396898">
        <w:rPr>
          <w:rFonts w:ascii="Arial" w:eastAsia="Times New Roman" w:hAnsi="Arial" w:cs="Arial"/>
          <w:sz w:val="28"/>
          <w:szCs w:val="28"/>
        </w:rPr>
        <w:t> </w:t>
      </w:r>
    </w:p>
    <w:p w:rsidR="00922D8C" w:rsidRPr="00396898" w:rsidRDefault="00922D8C" w:rsidP="002B4190">
      <w:pPr>
        <w:spacing w:before="0"/>
        <w:ind w:left="0" w:firstLine="0"/>
        <w:rPr>
          <w:rFonts w:ascii="Calibri" w:eastAsia="Times New Roman" w:hAnsi="Calibri" w:cs="Times New Roman"/>
        </w:rPr>
      </w:pPr>
    </w:p>
    <w:p w:rsidR="00922D8C" w:rsidRPr="00396898" w:rsidRDefault="00922D8C" w:rsidP="00922D8C">
      <w:pPr>
        <w:ind w:left="0" w:firstLine="0"/>
        <w:rPr>
          <w:rFonts w:ascii="Calibri" w:eastAsia="Times New Roman" w:hAnsi="Calibri" w:cs="Times New Roman"/>
        </w:rPr>
      </w:pPr>
      <w:r w:rsidRPr="00396898">
        <w:rPr>
          <w:rFonts w:ascii="Arial" w:eastAsia="Times New Roman" w:hAnsi="Arial" w:cs="Arial"/>
          <w:b/>
          <w:bCs/>
          <w:color w:val="FF0000"/>
          <w:sz w:val="28"/>
          <w:szCs w:val="28"/>
        </w:rPr>
        <w:t>CONCLUSION</w:t>
      </w:r>
    </w:p>
    <w:p w:rsidR="00922D8C" w:rsidRPr="00F958AC" w:rsidRDefault="002B4190" w:rsidP="00922D8C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</w:rPr>
      </w:pPr>
      <w:r>
        <w:rPr>
          <w:rFonts w:ascii="Arial" w:eastAsia="Times New Roman" w:hAnsi="Arial" w:cs="Arial"/>
          <w:sz w:val="28"/>
          <w:szCs w:val="28"/>
        </w:rPr>
        <w:t>May God b</w:t>
      </w:r>
      <w:r w:rsidR="00922D8C" w:rsidRPr="00F958AC">
        <w:rPr>
          <w:rFonts w:ascii="Arial" w:eastAsia="Times New Roman" w:hAnsi="Arial" w:cs="Arial"/>
          <w:sz w:val="28"/>
          <w:szCs w:val="28"/>
        </w:rPr>
        <w:t xml:space="preserve">less all of us to capture the wisdom that is conveyed in the book of </w:t>
      </w:r>
      <w:proofErr w:type="gramStart"/>
      <w:r w:rsidR="00922D8C" w:rsidRPr="00F958AC">
        <w:rPr>
          <w:rFonts w:ascii="Arial" w:eastAsia="Times New Roman" w:hAnsi="Arial" w:cs="Arial"/>
          <w:sz w:val="28"/>
          <w:szCs w:val="28"/>
        </w:rPr>
        <w:t>Habakkuk.</w:t>
      </w:r>
      <w:proofErr w:type="gramEnd"/>
      <w:r w:rsidR="00922D8C" w:rsidRPr="00F958AC">
        <w:rPr>
          <w:rFonts w:ascii="Arial" w:eastAsia="Times New Roman" w:hAnsi="Arial" w:cs="Arial"/>
          <w:sz w:val="28"/>
          <w:szCs w:val="28"/>
        </w:rPr>
        <w:t xml:space="preserve"> </w:t>
      </w:r>
    </w:p>
    <w:p w:rsidR="00922D8C" w:rsidRPr="00F958AC" w:rsidRDefault="00922D8C" w:rsidP="00922D8C">
      <w:pPr>
        <w:pStyle w:val="ListParagraph"/>
        <w:numPr>
          <w:ilvl w:val="0"/>
          <w:numId w:val="2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 xml:space="preserve">Talk to God; tell Him exactly how you feel. </w:t>
      </w:r>
    </w:p>
    <w:p w:rsidR="00922D8C" w:rsidRPr="00F958AC" w:rsidRDefault="00922D8C" w:rsidP="00922D8C">
      <w:pPr>
        <w:pStyle w:val="ListParagraph"/>
        <w:numPr>
          <w:ilvl w:val="0"/>
          <w:numId w:val="2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>Trust in God and believe that He has everyone’s best interest in heart.</w:t>
      </w:r>
    </w:p>
    <w:p w:rsidR="00922D8C" w:rsidRPr="002B4190" w:rsidRDefault="00922D8C" w:rsidP="00922D8C">
      <w:pPr>
        <w:pStyle w:val="ListParagraph"/>
        <w:numPr>
          <w:ilvl w:val="0"/>
          <w:numId w:val="2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>Respect the fact that God is sovereign and has the final say in all matters.</w:t>
      </w:r>
    </w:p>
    <w:p w:rsidR="002B4190" w:rsidRPr="00F958AC" w:rsidRDefault="002B4190" w:rsidP="00922D8C">
      <w:pPr>
        <w:pStyle w:val="ListParagraph"/>
        <w:numPr>
          <w:ilvl w:val="0"/>
          <w:numId w:val="2"/>
        </w:numPr>
        <w:spacing w:before="0"/>
        <w:rPr>
          <w:rFonts w:ascii="Calibri" w:eastAsia="Times New Roman" w:hAnsi="Calibri" w:cs="Times New Roman"/>
        </w:rPr>
      </w:pPr>
      <w:r>
        <w:rPr>
          <w:rFonts w:ascii="Arial" w:eastAsia="Times New Roman" w:hAnsi="Arial" w:cs="Arial"/>
          <w:sz w:val="28"/>
          <w:szCs w:val="28"/>
        </w:rPr>
        <w:t xml:space="preserve">Plan with all </w:t>
      </w:r>
      <w:r w:rsidR="00515843">
        <w:rPr>
          <w:rFonts w:ascii="Arial" w:eastAsia="Times New Roman" w:hAnsi="Arial" w:cs="Arial"/>
          <w:sz w:val="28"/>
          <w:szCs w:val="28"/>
        </w:rPr>
        <w:t>diligence</w:t>
      </w:r>
      <w:r>
        <w:rPr>
          <w:rFonts w:ascii="Arial" w:eastAsia="Times New Roman" w:hAnsi="Arial" w:cs="Arial"/>
          <w:sz w:val="28"/>
          <w:szCs w:val="28"/>
        </w:rPr>
        <w:t xml:space="preserve"> to keep your faith in God all the way to the end like Habakkuk regardless of the happenings in your life or in the lives of your loved ones or nation. </w:t>
      </w:r>
    </w:p>
    <w:p w:rsidR="00922D8C" w:rsidRPr="00F958AC" w:rsidRDefault="00922D8C" w:rsidP="00922D8C">
      <w:pPr>
        <w:pStyle w:val="ListParagraph"/>
        <w:numPr>
          <w:ilvl w:val="0"/>
          <w:numId w:val="2"/>
        </w:numPr>
        <w:spacing w:before="0"/>
        <w:rPr>
          <w:rFonts w:ascii="Calibri" w:eastAsia="Times New Roman" w:hAnsi="Calibri" w:cs="Times New Roman"/>
        </w:rPr>
      </w:pPr>
      <w:r w:rsidRPr="00F958AC">
        <w:rPr>
          <w:rFonts w:ascii="Arial" w:eastAsia="Times New Roman" w:hAnsi="Arial" w:cs="Arial"/>
          <w:sz w:val="28"/>
          <w:szCs w:val="28"/>
        </w:rPr>
        <w:t>May God add His blessings upon His Word</w:t>
      </w:r>
      <w:r w:rsidR="002B4190">
        <w:rPr>
          <w:rFonts w:ascii="Arial" w:eastAsia="Times New Roman" w:hAnsi="Arial" w:cs="Arial"/>
          <w:sz w:val="28"/>
          <w:szCs w:val="28"/>
        </w:rPr>
        <w:t>!</w:t>
      </w:r>
    </w:p>
    <w:p w:rsidR="00922D8C" w:rsidRPr="00396898" w:rsidRDefault="00922D8C" w:rsidP="00922D8C">
      <w:pPr>
        <w:ind w:left="0" w:firstLine="0"/>
        <w:jc w:val="right"/>
        <w:rPr>
          <w:rFonts w:ascii="Calibri" w:eastAsia="Times New Roman" w:hAnsi="Calibri" w:cs="Times New Roman"/>
        </w:rPr>
      </w:pPr>
      <w:r w:rsidRPr="00396898">
        <w:rPr>
          <w:rFonts w:ascii="Arial" w:eastAsia="Times New Roman" w:hAnsi="Arial" w:cs="Arial"/>
          <w:color w:val="FF0000"/>
          <w:sz w:val="28"/>
          <w:szCs w:val="28"/>
        </w:rPr>
        <w:t>AMEN!</w:t>
      </w:r>
    </w:p>
    <w:p w:rsidR="00922D8C" w:rsidRPr="000D57F5" w:rsidRDefault="00922D8C" w:rsidP="00922D8C">
      <w:pPr>
        <w:ind w:left="0" w:firstLine="0"/>
        <w:rPr>
          <w:rFonts w:ascii="Arial" w:hAnsi="Arial" w:cs="Arial"/>
          <w:sz w:val="28"/>
          <w:szCs w:val="28"/>
        </w:rPr>
      </w:pPr>
    </w:p>
    <w:p w:rsidR="00486B16" w:rsidRPr="00922D8C" w:rsidRDefault="00486B16">
      <w:pPr>
        <w:rPr>
          <w:rFonts w:ascii="Arial" w:hAnsi="Arial" w:cs="Arial"/>
          <w:sz w:val="28"/>
          <w:szCs w:val="28"/>
        </w:rPr>
      </w:pPr>
    </w:p>
    <w:sectPr w:rsidR="00486B16" w:rsidRPr="00922D8C" w:rsidSect="004B08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23EDA"/>
    <w:multiLevelType w:val="hybridMultilevel"/>
    <w:tmpl w:val="BF2442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AF6160"/>
    <w:multiLevelType w:val="hybridMultilevel"/>
    <w:tmpl w:val="CA129B86"/>
    <w:lvl w:ilvl="0" w:tplc="54EA27E6">
      <w:start w:val="19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8E4AE9"/>
    <w:multiLevelType w:val="hybridMultilevel"/>
    <w:tmpl w:val="1B96D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85705B"/>
    <w:multiLevelType w:val="hybridMultilevel"/>
    <w:tmpl w:val="9A24C7E2"/>
    <w:lvl w:ilvl="0" w:tplc="EC063946">
      <w:start w:val="19"/>
      <w:numFmt w:val="bullet"/>
      <w:lvlText w:val="•"/>
      <w:lvlJc w:val="left"/>
      <w:pPr>
        <w:ind w:left="1080" w:hanging="360"/>
      </w:pPr>
      <w:rPr>
        <w:rFonts w:ascii="Arial" w:eastAsia="Times New Roman" w:hAnsi="Arial" w:cs="Aria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B95595D"/>
    <w:multiLevelType w:val="hybridMultilevel"/>
    <w:tmpl w:val="1396B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22D8C"/>
    <w:rsid w:val="002B4190"/>
    <w:rsid w:val="003B1E4C"/>
    <w:rsid w:val="003C5C6A"/>
    <w:rsid w:val="003D5F95"/>
    <w:rsid w:val="003F5919"/>
    <w:rsid w:val="00486B16"/>
    <w:rsid w:val="004E46EE"/>
    <w:rsid w:val="00515843"/>
    <w:rsid w:val="005952BF"/>
    <w:rsid w:val="005E322F"/>
    <w:rsid w:val="006216F8"/>
    <w:rsid w:val="007800D3"/>
    <w:rsid w:val="00922D8C"/>
    <w:rsid w:val="00A06582"/>
    <w:rsid w:val="00A07095"/>
    <w:rsid w:val="00BE49C5"/>
    <w:rsid w:val="00DD0A05"/>
    <w:rsid w:val="00E00A16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D8C"/>
    <w:pPr>
      <w:ind w:left="720" w:hanging="36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2D8C"/>
    <w:pPr>
      <w:contextualSpacing/>
    </w:pPr>
  </w:style>
  <w:style w:type="character" w:customStyle="1" w:styleId="style31">
    <w:name w:val="style31"/>
    <w:basedOn w:val="DefaultParagraphFont"/>
    <w:rsid w:val="00E00A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5</Pages>
  <Words>1280</Words>
  <Characters>7299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 EDOUARD SIMEON</dc:creator>
  <cp:lastModifiedBy>MARC EDOUARD SIMEON</cp:lastModifiedBy>
  <cp:revision>4</cp:revision>
  <cp:lastPrinted>2024-10-03T14:45:00Z</cp:lastPrinted>
  <dcterms:created xsi:type="dcterms:W3CDTF">2024-10-03T12:32:00Z</dcterms:created>
  <dcterms:modified xsi:type="dcterms:W3CDTF">2024-10-03T14:47:00Z</dcterms:modified>
</cp:coreProperties>
</file>