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86B" w:rsidRPr="00F82D09" w:rsidRDefault="003A086B" w:rsidP="003A086B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222222"/>
          <w:sz w:val="28"/>
          <w:szCs w:val="28"/>
          <w:lang w:val="fr-FR"/>
        </w:rPr>
      </w:pPr>
      <w:r w:rsidRPr="003A086B">
        <w:rPr>
          <w:rFonts w:ascii="Arial" w:eastAsia="Times New Roman" w:hAnsi="Arial" w:cs="Arial"/>
          <w:b/>
          <w:color w:val="222222"/>
          <w:sz w:val="28"/>
          <w:szCs w:val="28"/>
          <w:lang w:val="fr-FR"/>
        </w:rPr>
        <w:t>ÉTUDIONS LA BIBLE 64EME SESSION</w:t>
      </w:r>
    </w:p>
    <w:p w:rsidR="003A086B" w:rsidRPr="00F82D09" w:rsidRDefault="003A086B" w:rsidP="003A086B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222222"/>
          <w:sz w:val="28"/>
          <w:szCs w:val="28"/>
          <w:lang w:val="fr-FR"/>
        </w:rPr>
      </w:pPr>
      <w:r w:rsidRPr="00F82D09">
        <w:rPr>
          <w:rFonts w:ascii="Arial" w:eastAsia="Times New Roman" w:hAnsi="Arial" w:cs="Arial"/>
          <w:b/>
          <w:color w:val="222222"/>
          <w:sz w:val="28"/>
          <w:szCs w:val="28"/>
          <w:lang w:val="fr-FR"/>
        </w:rPr>
        <w:t xml:space="preserve">VENDREDI 9 FEVRIER 2024 </w:t>
      </w:r>
    </w:p>
    <w:p w:rsidR="003A086B" w:rsidRPr="00F82D09" w:rsidRDefault="003A086B" w:rsidP="003A086B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222222"/>
          <w:sz w:val="28"/>
          <w:szCs w:val="28"/>
          <w:lang w:val="fr-FR"/>
        </w:rPr>
      </w:pPr>
      <w:r w:rsidRPr="00F82D09">
        <w:rPr>
          <w:rFonts w:ascii="Arial" w:eastAsia="Times New Roman" w:hAnsi="Arial" w:cs="Arial"/>
          <w:b/>
          <w:color w:val="222222"/>
          <w:sz w:val="28"/>
          <w:szCs w:val="28"/>
          <w:lang w:val="fr-FR"/>
        </w:rPr>
        <w:t>ORATEUR : PASTEUR MARC SIMEON</w:t>
      </w:r>
    </w:p>
    <w:p w:rsidR="003A086B" w:rsidRPr="00F82D09" w:rsidRDefault="003A086B" w:rsidP="003A086B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222222"/>
          <w:sz w:val="28"/>
          <w:szCs w:val="28"/>
          <w:lang w:val="fr-FR"/>
        </w:rPr>
      </w:pPr>
    </w:p>
    <w:p w:rsidR="003A086B" w:rsidRPr="00F82D09" w:rsidRDefault="003A086B" w:rsidP="003A086B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222222"/>
          <w:sz w:val="28"/>
          <w:szCs w:val="28"/>
          <w:lang w:val="fr-FR"/>
        </w:rPr>
      </w:pPr>
      <w:r w:rsidRPr="003A086B">
        <w:rPr>
          <w:rFonts w:ascii="Arial" w:eastAsia="Times New Roman" w:hAnsi="Arial" w:cs="Arial"/>
          <w:b/>
          <w:color w:val="222222"/>
          <w:sz w:val="28"/>
          <w:szCs w:val="28"/>
          <w:lang w:val="fr-FR"/>
        </w:rPr>
        <w:t xml:space="preserve">NAISSANCE DE JEAN BAPTISTE </w:t>
      </w:r>
    </w:p>
    <w:p w:rsidR="003A086B" w:rsidRPr="003A086B" w:rsidRDefault="003A086B" w:rsidP="003A086B">
      <w:pPr>
        <w:shd w:val="clear" w:color="auto" w:fill="FFFFFF"/>
        <w:spacing w:before="0"/>
        <w:jc w:val="center"/>
        <w:rPr>
          <w:rFonts w:ascii="Calibri" w:eastAsia="Times New Roman" w:hAnsi="Calibri" w:cs="Times New Roman"/>
          <w:b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b/>
          <w:color w:val="222222"/>
          <w:sz w:val="28"/>
          <w:szCs w:val="28"/>
          <w:lang w:val="fr-FR"/>
        </w:rPr>
        <w:t>ET CANTIQUE DE ZACHARIE</w:t>
      </w:r>
    </w:p>
    <w:p w:rsidR="003A086B" w:rsidRPr="003A086B" w:rsidRDefault="003A086B" w:rsidP="003A086B">
      <w:pPr>
        <w:shd w:val="clear" w:color="auto" w:fill="FFFFFF"/>
        <w:spacing w:before="0"/>
        <w:rPr>
          <w:rFonts w:ascii="Calibri" w:eastAsia="Times New Roman" w:hAnsi="Calibri" w:cs="Times New Roman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 </w:t>
      </w:r>
    </w:p>
    <w:p w:rsidR="003A086B" w:rsidRPr="003A086B" w:rsidRDefault="003A086B" w:rsidP="003A086B">
      <w:pPr>
        <w:shd w:val="clear" w:color="auto" w:fill="FFFFFF"/>
        <w:spacing w:before="0"/>
        <w:rPr>
          <w:rFonts w:ascii="Calibri" w:eastAsia="Times New Roman" w:hAnsi="Calibri" w:cs="Times New Roman"/>
          <w:b/>
          <w:color w:val="FF0000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INTRODUCTION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Dans le premier chapitre du livre de Luc nous avons vu verset</w:t>
      </w:r>
    </w:p>
    <w:p w:rsidR="003A086B" w:rsidRPr="003A086B" w:rsidRDefault="003A086B" w:rsidP="003A086B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b/>
          <w:color w:val="222222"/>
          <w:sz w:val="28"/>
          <w:szCs w:val="28"/>
          <w:u w:val="single"/>
          <w:lang w:val="fr-FR"/>
        </w:rPr>
        <w:t>V</w:t>
      </w:r>
      <w:r>
        <w:rPr>
          <w:rFonts w:ascii="Arial" w:eastAsia="Times New Roman" w:hAnsi="Arial" w:cs="Arial"/>
          <w:b/>
          <w:color w:val="222222"/>
          <w:sz w:val="28"/>
          <w:szCs w:val="28"/>
          <w:u w:val="single"/>
          <w:lang w:val="fr-FR"/>
        </w:rPr>
        <w:t xml:space="preserve"> </w:t>
      </w:r>
      <w:r w:rsidRPr="003A086B">
        <w:rPr>
          <w:rFonts w:ascii="Arial" w:eastAsia="Times New Roman" w:hAnsi="Arial" w:cs="Arial"/>
          <w:b/>
          <w:color w:val="222222"/>
          <w:sz w:val="28"/>
          <w:szCs w:val="28"/>
          <w:u w:val="single"/>
          <w:lang w:val="fr-FR"/>
        </w:rPr>
        <w:t>1 à 3 :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Introduction du livre et de la personne à qui le Livre a été adressé à savoir Théophile.</w:t>
      </w:r>
    </w:p>
    <w:p w:rsidR="003A086B" w:rsidRPr="003A086B" w:rsidRDefault="003A086B" w:rsidP="003A086B">
      <w:pPr>
        <w:pStyle w:val="ListParagraph"/>
        <w:shd w:val="clear" w:color="auto" w:fill="FFFFFF"/>
        <w:spacing w:before="0"/>
        <w:ind w:left="144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</w:p>
    <w:p w:rsidR="003A086B" w:rsidRPr="003A086B" w:rsidRDefault="003A086B" w:rsidP="003A086B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V 5 à 25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 : L'annonce de la naissance de Jean-Baptiste par l'ange Gabriel dans le temple.</w:t>
      </w:r>
    </w:p>
    <w:p w:rsidR="003A086B" w:rsidRDefault="003A086B" w:rsidP="003A086B">
      <w:pPr>
        <w:pStyle w:val="ListParagraph"/>
        <w:numPr>
          <w:ilvl w:val="1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Nous voyons aussi comment Zacharie devenait muet à cause de son manque de croyance</w:t>
      </w: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>.</w:t>
      </w:r>
    </w:p>
    <w:p w:rsidR="003A086B" w:rsidRPr="003A086B" w:rsidRDefault="003A086B" w:rsidP="003A086B">
      <w:pPr>
        <w:pStyle w:val="ListParagraph"/>
        <w:numPr>
          <w:ilvl w:val="1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</w:p>
    <w:p w:rsidR="003A086B" w:rsidRPr="003A086B" w:rsidRDefault="003A086B" w:rsidP="003A086B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b/>
          <w:color w:val="222222"/>
          <w:sz w:val="28"/>
          <w:szCs w:val="28"/>
          <w:u w:val="single"/>
          <w:lang w:val="fr-FR"/>
        </w:rPr>
        <w:t>V 39 à 45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 : Visite de l'ange à Marie.</w:t>
      </w:r>
    </w:p>
    <w:p w:rsidR="003A086B" w:rsidRPr="003A086B" w:rsidRDefault="003A086B" w:rsidP="003A086B">
      <w:pPr>
        <w:pStyle w:val="ListParagraph"/>
        <w:shd w:val="clear" w:color="auto" w:fill="FFFFFF"/>
        <w:spacing w:before="0"/>
        <w:ind w:left="144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</w:p>
    <w:p w:rsidR="003A086B" w:rsidRPr="003A086B" w:rsidRDefault="003A086B" w:rsidP="003A086B">
      <w:pPr>
        <w:pStyle w:val="ListParagraph"/>
        <w:numPr>
          <w:ilvl w:val="1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Annonce de la naissance de Jésus-Christ.</w:t>
      </w:r>
    </w:p>
    <w:p w:rsidR="003A086B" w:rsidRPr="003A086B" w:rsidRDefault="003A086B" w:rsidP="003A086B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b/>
          <w:color w:val="000000" w:themeColor="text1"/>
          <w:sz w:val="28"/>
          <w:szCs w:val="28"/>
          <w:u w:val="single"/>
          <w:lang w:val="fr-FR"/>
        </w:rPr>
        <w:t>V 46 à 56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 : Cantique de Marie (magnificat)</w:t>
      </w:r>
    </w:p>
    <w:p w:rsidR="003A086B" w:rsidRDefault="003A086B" w:rsidP="003A086B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</w:p>
    <w:p w:rsidR="003A086B" w:rsidRPr="003A086B" w:rsidRDefault="003A086B" w:rsidP="003A086B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>Aujourd’hui nous allons focaliser sur :</w:t>
      </w:r>
    </w:p>
    <w:p w:rsidR="003A086B" w:rsidRPr="003A086B" w:rsidRDefault="003A086B" w:rsidP="003A086B">
      <w:pPr>
        <w:pStyle w:val="ListParagraph"/>
        <w:shd w:val="clear" w:color="auto" w:fill="FFFFFF"/>
        <w:spacing w:before="0"/>
        <w:ind w:left="144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</w:p>
    <w:p w:rsidR="003A086B" w:rsidRPr="003A086B" w:rsidRDefault="003A086B" w:rsidP="003A086B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b/>
          <w:color w:val="222222"/>
          <w:sz w:val="28"/>
          <w:szCs w:val="28"/>
          <w:u w:val="single"/>
          <w:lang w:val="fr-FR"/>
        </w:rPr>
        <w:t>V 57 à 66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 : La naissance de Jean-Baptiste</w:t>
      </w:r>
    </w:p>
    <w:p w:rsidR="003A086B" w:rsidRPr="003A086B" w:rsidRDefault="003A086B" w:rsidP="003A086B">
      <w:pPr>
        <w:pStyle w:val="ListParagraph"/>
        <w:numPr>
          <w:ilvl w:val="1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La circoncision de Jean-Baptiste</w:t>
      </w:r>
    </w:p>
    <w:p w:rsidR="003A086B" w:rsidRPr="003A086B" w:rsidRDefault="003A086B" w:rsidP="003A086B">
      <w:pPr>
        <w:pStyle w:val="ListParagraph"/>
        <w:numPr>
          <w:ilvl w:val="1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La consécration de Jean-Baptiste</w:t>
      </w:r>
    </w:p>
    <w:p w:rsidR="003A086B" w:rsidRPr="003A086B" w:rsidRDefault="003A086B" w:rsidP="003A086B">
      <w:pPr>
        <w:pStyle w:val="ListParagraph"/>
        <w:numPr>
          <w:ilvl w:val="1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Le nom prophétique de Jean-Baptiste.</w:t>
      </w:r>
    </w:p>
    <w:p w:rsidR="003A086B" w:rsidRPr="003A086B" w:rsidRDefault="003A086B" w:rsidP="003A086B">
      <w:pPr>
        <w:pStyle w:val="ListParagraph"/>
        <w:numPr>
          <w:ilvl w:val="1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La langue de Zacharie déliée miraculeusement.</w:t>
      </w:r>
    </w:p>
    <w:p w:rsidR="003A086B" w:rsidRPr="003A086B" w:rsidRDefault="003A086B" w:rsidP="003A086B">
      <w:pPr>
        <w:pStyle w:val="ListParagraph"/>
        <w:numPr>
          <w:ilvl w:val="1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L'impression des observateurs sur ce que Jean  alla devenir.</w:t>
      </w:r>
    </w:p>
    <w:p w:rsidR="003A086B" w:rsidRPr="003A086B" w:rsidRDefault="003A086B" w:rsidP="003A086B">
      <w:pPr>
        <w:pStyle w:val="ListParagraph"/>
        <w:shd w:val="clear" w:color="auto" w:fill="FFFFFF"/>
        <w:spacing w:before="0"/>
        <w:ind w:left="216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</w:p>
    <w:p w:rsidR="003A086B" w:rsidRPr="003A086B" w:rsidRDefault="003A086B" w:rsidP="003A086B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b/>
          <w:color w:val="222222"/>
          <w:sz w:val="28"/>
          <w:szCs w:val="28"/>
          <w:u w:val="single"/>
          <w:lang w:val="fr-FR"/>
        </w:rPr>
        <w:t>V 67 à 80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 : Le cantique de Zacharie</w:t>
      </w:r>
    </w:p>
    <w:p w:rsidR="003A086B" w:rsidRPr="003A086B" w:rsidRDefault="003A086B" w:rsidP="003A086B">
      <w:pPr>
        <w:pStyle w:val="ListParagraph"/>
        <w:numPr>
          <w:ilvl w:val="1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Bénédiction et paroles prophétiques de Zacharie sur Jésus.</w:t>
      </w:r>
    </w:p>
    <w:p w:rsidR="003A086B" w:rsidRPr="003A086B" w:rsidRDefault="003A086B" w:rsidP="003A086B">
      <w:pPr>
        <w:pStyle w:val="ListParagraph"/>
        <w:numPr>
          <w:ilvl w:val="1"/>
          <w:numId w:val="1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Paroles prophétiques de Zacharie sur Jean-Baptiste.</w:t>
      </w:r>
    </w:p>
    <w:p w:rsidR="003A086B" w:rsidRDefault="003A086B" w:rsidP="003A086B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</w:p>
    <w:p w:rsidR="003A086B" w:rsidRDefault="003A086B" w:rsidP="003A086B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>Lecture Luc 1 : 57</w:t>
      </w:r>
      <w:r w:rsid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>-66</w:t>
      </w:r>
    </w:p>
    <w:p w:rsidR="00EF0BBC" w:rsidRP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>Lu 1:57 ¶ Le temps où Élisabeth devait accoucher arriva, et elle enfanta un fils.</w:t>
      </w:r>
    </w:p>
    <w:p w:rsidR="00EF0BBC" w:rsidRP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58 Ses voisins et ses parents apprirent que le Seigneur avait fait éclater envers elle sa miséricorde, et ils se réjouirent avec elle.</w:t>
      </w:r>
    </w:p>
    <w:p w:rsidR="00EF0BBC" w:rsidRP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59 Le huitième jour, ils vinrent pour circoncire l'enfant, et ils l'appelaient Zacharie, du nom de son père.</w:t>
      </w:r>
    </w:p>
    <w:p w:rsidR="00EF0BBC" w:rsidRP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60 Mais sa mère prit la parole, et dit: Non, il sera appelé Jean.</w:t>
      </w:r>
    </w:p>
    <w:p w:rsidR="00EF0BBC" w:rsidRP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61 Ils lui dirent: Il n'y a dans ta parenté personne qui soit appelé de ce nom.</w:t>
      </w:r>
    </w:p>
    <w:p w:rsidR="00EF0BBC" w:rsidRP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62 Et ils firent des signes à son père pour savoir comment il voulait qu'on l'appelle.</w:t>
      </w:r>
    </w:p>
    <w:p w:rsidR="00EF0BBC" w:rsidRP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lastRenderedPageBreak/>
        <w:t xml:space="preserve"> 63 Zacharie demanda des tablettes, et il écrivit: Jean est son nom. Et tous furent dans l'étonnement.</w:t>
      </w:r>
    </w:p>
    <w:p w:rsidR="00EF0BBC" w:rsidRP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64 Au même instant, sa bouche s'ouvrit, sa langue se délia, et il parlait, bénissant Dieu.</w:t>
      </w:r>
    </w:p>
    <w:p w:rsidR="00EF0BBC" w:rsidRP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65 La crainte s'empara de tous les habitants d'alentour, et, dans toutes les montagnes de la Judée, on s'entretenait de toutes ces choses.</w:t>
      </w:r>
    </w:p>
    <w:p w:rsidR="00EF0BBC" w:rsidRP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66 Tous ceux qui les apprirent les gardèrent dans leur cœur, en disant: Que sera donc cet enfant? Et la main du Seigneur était avec lui.</w:t>
      </w:r>
    </w:p>
    <w:p w:rsidR="003A086B" w:rsidRDefault="003A086B" w:rsidP="003A086B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</w:p>
    <w:p w:rsidR="003A086B" w:rsidRDefault="003A086B" w:rsidP="003A086B">
      <w:pPr>
        <w:shd w:val="clear" w:color="auto" w:fill="FFFFFF"/>
        <w:spacing w:before="0"/>
        <w:rPr>
          <w:rFonts w:ascii="Arial" w:eastAsia="Times New Roman" w:hAnsi="Arial" w:cs="Arial"/>
          <w:b/>
          <w:color w:val="222222"/>
          <w:sz w:val="28"/>
          <w:szCs w:val="28"/>
          <w:lang w:val="fr-FR"/>
        </w:rPr>
      </w:pPr>
      <w:r w:rsidRPr="003A086B">
        <w:rPr>
          <w:rFonts w:ascii="Arial" w:eastAsia="Times New Roman" w:hAnsi="Arial" w:cs="Arial"/>
          <w:b/>
          <w:color w:val="222222"/>
          <w:sz w:val="28"/>
          <w:szCs w:val="28"/>
          <w:lang w:val="fr-FR"/>
        </w:rPr>
        <w:t>Explication des versets</w:t>
      </w:r>
    </w:p>
    <w:p w:rsidR="007235F6" w:rsidRPr="003A086B" w:rsidRDefault="007235F6" w:rsidP="007235F6">
      <w:pPr>
        <w:shd w:val="clear" w:color="auto" w:fill="FFFFFF"/>
        <w:spacing w:before="0"/>
        <w:jc w:val="center"/>
        <w:rPr>
          <w:rFonts w:ascii="Calibri" w:eastAsia="Times New Roman" w:hAnsi="Calibri" w:cs="Times New Roman"/>
          <w:b/>
          <w:color w:val="222222"/>
          <w:sz w:val="24"/>
          <w:szCs w:val="24"/>
          <w:lang w:val="fr-FR"/>
        </w:rPr>
      </w:pPr>
      <w:r>
        <w:rPr>
          <w:rFonts w:ascii="Calibri" w:eastAsia="Times New Roman" w:hAnsi="Calibri" w:cs="Times New Roman"/>
          <w:b/>
          <w:color w:val="222222"/>
          <w:sz w:val="24"/>
          <w:szCs w:val="24"/>
          <w:lang w:val="fr-FR"/>
        </w:rPr>
        <w:t>LA NAISSANCE DE JEAN BAPTISTE</w:t>
      </w:r>
    </w:p>
    <w:p w:rsid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</w:p>
    <w:p w:rsidR="00EF0BBC" w:rsidRPr="007235F6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Lu 1:57 ¶ Le temps où Élisabeth devait accoucher arriva, et elle enfanta un fils.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Le temps de l'accouchement de Jean-Baptiste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9 mois depuis que Zacharie </w:t>
      </w:r>
      <w:r w:rsidR="00EF0BBC"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était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devenu muet.</w:t>
      </w:r>
    </w:p>
    <w:p w:rsid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i/>
          <w:color w:val="222222"/>
          <w:sz w:val="28"/>
          <w:szCs w:val="28"/>
          <w:lang w:val="fr-FR"/>
        </w:rPr>
      </w:pPr>
    </w:p>
    <w:p w:rsidR="00EF0BBC" w:rsidRPr="007235F6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Lu 1:58 Ses voisins et ses parents apprirent que le Seigneur avait fait éclater envers elle sa miséricorde, et ils se réjouirent avec elle.</w:t>
      </w:r>
    </w:p>
    <w:p w:rsidR="003A086B" w:rsidRPr="00EF0BBC" w:rsidRDefault="003A086B" w:rsidP="00EF0BBC">
      <w:pPr>
        <w:pStyle w:val="ListParagraph"/>
        <w:numPr>
          <w:ilvl w:val="0"/>
          <w:numId w:val="2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>Les voisins et les parents d'Élisabeth se réjouissent avec elle premièrement à cause de la fin de sa stérilité.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Ensuite pour la fin du terme de la grossesse à cause de l'âge avancé du couple.</w:t>
      </w:r>
    </w:p>
    <w:p w:rsid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i/>
          <w:color w:val="222222"/>
          <w:sz w:val="28"/>
          <w:szCs w:val="28"/>
          <w:lang w:val="fr-FR"/>
        </w:rPr>
      </w:pPr>
    </w:p>
    <w:p w:rsidR="00EF0BBC" w:rsidRPr="007235F6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59 Le huitième jour, ils vinrent pour circoncire l'enfant, et ils l'appelaient Zacharie, du nom de son père.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8e jour pour la circoncision et la consécration du 1er né de la famille.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Assignation de nom.</w:t>
      </w:r>
    </w:p>
    <w:p w:rsidR="00EF0BBC" w:rsidRDefault="003A086B" w:rsidP="00EF0BBC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Conflit avec les gens qui voulaient nommer l’enfant Zacharie en vue de conserver le nom de son père.</w:t>
      </w:r>
    </w:p>
    <w:p w:rsid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i/>
          <w:color w:val="222222"/>
          <w:sz w:val="28"/>
          <w:szCs w:val="28"/>
          <w:lang w:val="fr-FR"/>
        </w:rPr>
      </w:pPr>
    </w:p>
    <w:p w:rsidR="00EF0BBC" w:rsidRPr="007235F6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60 Mais sa mère prit la parole, et dit: Non, il sera appelé Jean.</w:t>
      </w:r>
    </w:p>
    <w:p w:rsidR="003A086B" w:rsidRPr="00EF0BBC" w:rsidRDefault="003A086B" w:rsidP="00EF0BBC">
      <w:pPr>
        <w:pStyle w:val="ListParagraph"/>
        <w:numPr>
          <w:ilvl w:val="0"/>
          <w:numId w:val="2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>Élisabeth réfute le choix du nom de Zacharie et annonce que son nom sera Jean.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Certains pensent que c'est par une révélation spéciale </w:t>
      </w:r>
      <w:proofErr w:type="gramStart"/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qu' Élisabeth</w:t>
      </w:r>
      <w:proofErr w:type="gramEnd"/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parvint à savoir le nom que porterait l'enfant.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Zacharie pour son tour recevait la révélation du nom de Jean lors de sa visite avec l'ange Gabriel dans le temple.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Zacharie pourrait être celui qui avait communiqué le nom Jean à sa femme Élisabeth.</w:t>
      </w:r>
    </w:p>
    <w:p w:rsid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</w:p>
    <w:p w:rsidR="00EF0BBC" w:rsidRP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EF0BBC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61 Ils lui dirent: Il n'y a dans ta parenté personne qui soit appelé de ce nom.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Les gens passèrent outre à la réplique d’Élisabeth concernant le nom Jean et interrogèrent le père du nom de l’enfant en faisant des signes.</w:t>
      </w:r>
    </w:p>
    <w:p w:rsid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</w:p>
    <w:p w:rsidR="003A086B" w:rsidRPr="003A086B" w:rsidRDefault="00EF0BBC" w:rsidP="003A086B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EF0BBC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lastRenderedPageBreak/>
        <w:t>62 Et ils firent des signes à son père pour savoir comment il voulait qu'on l'appelle. 63 Zacharie demanda des tablettes, et il écrivit: Jean est son nom. Et tous furent dans l'étonnement.</w:t>
      </w:r>
    </w:p>
    <w:p w:rsidR="003A086B" w:rsidRPr="00EF0BBC" w:rsidRDefault="003A086B" w:rsidP="00EF0BBC">
      <w:pPr>
        <w:pStyle w:val="ListParagraph"/>
        <w:numPr>
          <w:ilvl w:val="0"/>
          <w:numId w:val="2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A l'aide d'une tablette, Zacharie écrit « son nom est Jean » ; c'est comme dire </w:t>
      </w:r>
      <w:r w:rsidR="00EF0BBC"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>qu’il</w:t>
      </w: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a déjà un nom assigné par Dieu.</w:t>
      </w:r>
    </w:p>
    <w:p w:rsidR="003A086B" w:rsidRPr="00EF0BBC" w:rsidRDefault="003A086B" w:rsidP="00EF0BBC">
      <w:pPr>
        <w:pStyle w:val="ListParagraph"/>
        <w:numPr>
          <w:ilvl w:val="0"/>
          <w:numId w:val="2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>Le nom de Jean signifie « Dieu fait grâce », ou, « Dans de l'Éternel. »</w:t>
      </w:r>
    </w:p>
    <w:p w:rsidR="003A086B" w:rsidRPr="00EF0BBC" w:rsidRDefault="003A086B" w:rsidP="00EF0BBC">
      <w:pPr>
        <w:pStyle w:val="ListParagraph"/>
        <w:numPr>
          <w:ilvl w:val="0"/>
          <w:numId w:val="2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EF0BBC">
        <w:rPr>
          <w:rFonts w:ascii="Arial" w:eastAsia="Times New Roman" w:hAnsi="Arial" w:cs="Arial"/>
          <w:color w:val="222222"/>
          <w:sz w:val="28"/>
          <w:szCs w:val="28"/>
          <w:lang w:val="fr-FR"/>
        </w:rPr>
        <w:t>Le nom que porte une personne est d'une importance capitale au-delà du raisonnement humain.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Tous furent étonnés voyant que Zacharie prononçait  le même nom que sa femme.</w:t>
      </w:r>
    </w:p>
    <w:p w:rsidR="00EF0BBC" w:rsidRDefault="00EF0BBC" w:rsidP="003A086B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</w:p>
    <w:p w:rsidR="003A086B" w:rsidRPr="003A086B" w:rsidRDefault="00EF0BBC" w:rsidP="003A086B">
      <w:pPr>
        <w:shd w:val="clear" w:color="auto" w:fill="FFFFFF"/>
        <w:spacing w:before="0"/>
        <w:rPr>
          <w:rFonts w:ascii="Calibri" w:eastAsia="Times New Roman" w:hAnsi="Calibri" w:cs="Times New Roman"/>
          <w:color w:val="222222"/>
          <w:sz w:val="24"/>
          <w:szCs w:val="24"/>
          <w:lang w:val="fr-FR"/>
        </w:rPr>
      </w:pPr>
      <w:r w:rsidRPr="00EF0BBC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64 Au même instant, sa bouche s'ouvrit, sa langue se délia, et il parlait, bénissant Dieu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Au même instant, la langue de Zacharie se délia.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La punition de l'ange Gabriel envers Zacharie touche à son terme à la naissance de Jean Baptiste.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Zacharie recommence à parler comme auparavant.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La louange de Zacharie a été retenue pour 9 mois tandis que celle de Marie était instantanément.</w:t>
      </w:r>
    </w:p>
    <w:p w:rsid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</w:p>
    <w:p w:rsidR="00EF0BBC" w:rsidRPr="00EF0BBC" w:rsidRDefault="00EF0BBC" w:rsidP="00EF0BBC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EF0BBC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65 La crainte s'empara de tous les habitants d'alentour, et, dans toutes les montagnes de la Judée, on s'entretenait de toutes ces choses.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L'étonnement et la crainte emparèrent les gens qui suivaient la séance.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Cet enfant était couronné de mystère.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À l'annonce de sa venue sur terre, son père devait muet.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Après avoir assigné le nom de Jean à l'enfant, le père recommence à parler.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Ces genres d'enfants aspirent de la crainte aux superstitieux.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La naissance de Jean et les événements qui l'accompagnaient faisaient penser aux gens ce que deviendrait cet enfant.</w:t>
      </w:r>
    </w:p>
    <w:p w:rsidR="00EF0BBC" w:rsidRDefault="00EF0BBC" w:rsidP="003A086B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</w:p>
    <w:p w:rsidR="003A086B" w:rsidRPr="003A086B" w:rsidRDefault="00EF0BBC" w:rsidP="003A086B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EF0BBC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66 Tous ceux qui les apprirent les gardèrent dans leur cœur, en disant: Que sera donc cet enfant? Et la main du Seigneur était avec lui.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Nous ne savons rien de l'enfance de Jean sauf qu'il vivait dans le désert comme Mathieu nous le dit.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500050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500050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500050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500050"/>
          <w:sz w:val="28"/>
          <w:szCs w:val="28"/>
          <w:lang w:val="fr-FR"/>
        </w:rPr>
        <w:t>La Bible nous dit que la main du Seigneur était sur lui.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Dieu a raison de nous cacher l'enfance de Jean pour que notre attention se concentre sur Jésus.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Élisabeth et Zacharie auraient encore plus à raconter à Luc sur le concernant de leur fils s’ils vivaient encore lors de la rédaction du 3e évangile.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Jean était toute sa vie remplie du Saint-Esprit, donc, certaines caractéristiques uniques de Jean auraient commencé à se manifester dès son enfance.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À l'âge de 12 ans nous pouvons constater la connaissance avancée de Jésus dans sa conversation avec les religieux dans le temps.</w:t>
      </w:r>
    </w:p>
    <w:p w:rsidR="003A086B" w:rsidRPr="003A086B" w:rsidRDefault="003A086B" w:rsidP="003A086B">
      <w:pPr>
        <w:shd w:val="clear" w:color="auto" w:fill="FFFFFF"/>
        <w:spacing w:before="0"/>
        <w:ind w:left="72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3A086B">
        <w:rPr>
          <w:rFonts w:ascii="Symbol" w:eastAsia="Times New Roman" w:hAnsi="Symbol" w:cs="Arial"/>
          <w:color w:val="222222"/>
          <w:sz w:val="28"/>
          <w:szCs w:val="28"/>
          <w:lang w:val="fr-FR"/>
        </w:rPr>
        <w:lastRenderedPageBreak/>
        <w:t></w:t>
      </w:r>
      <w:r w:rsidRPr="003A086B">
        <w:rPr>
          <w:rFonts w:ascii="Times New Roman" w:eastAsia="Times New Roman" w:hAnsi="Times New Roman" w:cs="Times New Roman"/>
          <w:color w:val="222222"/>
          <w:sz w:val="14"/>
          <w:szCs w:val="14"/>
          <w:lang w:val="fr-FR"/>
        </w:rPr>
        <w:t>      </w:t>
      </w:r>
      <w:r w:rsidRPr="003A086B">
        <w:rPr>
          <w:rFonts w:ascii="Arial" w:eastAsia="Times New Roman" w:hAnsi="Arial" w:cs="Arial"/>
          <w:color w:val="222222"/>
          <w:sz w:val="28"/>
          <w:szCs w:val="28"/>
          <w:lang w:val="fr-FR"/>
        </w:rPr>
        <w:t>On peut croire que l'enfance de Jean-Baptiste était aussi colorée de pareilles histoires.</w:t>
      </w:r>
    </w:p>
    <w:p w:rsidR="00EF0BBC" w:rsidRDefault="00EF0BBC" w:rsidP="003A086B">
      <w:pPr>
        <w:shd w:val="clear" w:color="auto" w:fill="FFFFFF"/>
        <w:spacing w:before="0"/>
        <w:ind w:left="36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</w:p>
    <w:p w:rsidR="007235F6" w:rsidRDefault="007235F6" w:rsidP="007235F6">
      <w:pPr>
        <w:shd w:val="clear" w:color="auto" w:fill="FFFFFF"/>
        <w:spacing w:before="0"/>
        <w:ind w:left="360"/>
        <w:jc w:val="center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>CANTIQUE DE ZACHARIE</w:t>
      </w:r>
    </w:p>
    <w:p w:rsidR="007235F6" w:rsidRDefault="007235F6" w:rsidP="007235F6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Lu 1:67 ¶ Zacharie, son père, fut rempli du Saint-Esprit, et il prophétisa, en ces mots:</w:t>
      </w:r>
    </w:p>
    <w:p w:rsidR="007235F6" w:rsidRPr="007235F6" w:rsidRDefault="007235F6" w:rsidP="007235F6">
      <w:pPr>
        <w:pStyle w:val="ListParagraph"/>
        <w:numPr>
          <w:ilvl w:val="0"/>
          <w:numId w:val="3"/>
        </w:numPr>
        <w:shd w:val="clear" w:color="auto" w:fill="FFFFFF"/>
        <w:spacing w:befor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Soulignons qu’il fut rempli du Saint-Esprit.</w:t>
      </w:r>
    </w:p>
    <w:p w:rsidR="007235F6" w:rsidRPr="007235F6" w:rsidRDefault="007235F6" w:rsidP="007235F6">
      <w:pPr>
        <w:pStyle w:val="ListParagraph"/>
        <w:numPr>
          <w:ilvl w:val="0"/>
          <w:numId w:val="3"/>
        </w:numPr>
        <w:shd w:val="clear" w:color="auto" w:fill="FFFFFF"/>
        <w:spacing w:befor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Quand on est rempli du Saint-Esprit on dit des mystères cachés de la prescience de Dieu.   </w:t>
      </w:r>
    </w:p>
    <w:p w:rsidR="00451DF3" w:rsidRDefault="007235F6" w:rsidP="007235F6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 xml:space="preserve"> </w:t>
      </w:r>
    </w:p>
    <w:p w:rsidR="007235F6" w:rsidRDefault="007235F6" w:rsidP="007235F6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68 Béni soit le Seigneur, le Dieu d'Israël, De ce qu'il a visité et racheté son peuple,</w:t>
      </w:r>
    </w:p>
    <w:p w:rsidR="007235F6" w:rsidRPr="007235F6" w:rsidRDefault="007235F6" w:rsidP="007235F6">
      <w:pPr>
        <w:pStyle w:val="ListParagraph"/>
        <w:numPr>
          <w:ilvl w:val="0"/>
          <w:numId w:val="4"/>
        </w:numPr>
        <w:shd w:val="clear" w:color="auto" w:fill="FFFFFF"/>
        <w:spacing w:befor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Le peuple Juif alla être reproché par Jésus parce qu’ils ont raté le jour de leur visitation de l’Eternel par la personne de Jésus Christ.</w:t>
      </w:r>
    </w:p>
    <w:p w:rsidR="007235F6" w:rsidRPr="007235F6" w:rsidRDefault="007235F6" w:rsidP="007235F6">
      <w:pPr>
        <w:pStyle w:val="ListParagraph"/>
        <w:numPr>
          <w:ilvl w:val="0"/>
          <w:numId w:val="4"/>
        </w:numPr>
        <w:shd w:val="clear" w:color="auto" w:fill="FFFFFF"/>
        <w:spacing w:befor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En esprit, Zacharie et bien d’autres ont compris et accueilli</w:t>
      </w:r>
      <w:r w:rsidR="00451DF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la visitation de Dieu, mais le reste du peuple resta indifférent.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 </w:t>
      </w:r>
    </w:p>
    <w:p w:rsidR="00D466A1" w:rsidRDefault="007235F6" w:rsidP="007235F6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 xml:space="preserve"> </w:t>
      </w:r>
    </w:p>
    <w:p w:rsidR="007235F6" w:rsidRPr="007235F6" w:rsidRDefault="007235F6" w:rsidP="007235F6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69 Et nous a suscité un puissant Sauveur Dans la maison de David, son serviteur,</w:t>
      </w:r>
    </w:p>
    <w:p w:rsidR="00D466A1" w:rsidRDefault="007235F6" w:rsidP="007235F6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 xml:space="preserve"> 70 Comme il l'avait annoncé par la bouche de ses saints prophètes des temps anciens, -</w:t>
      </w:r>
    </w:p>
    <w:p w:rsidR="007235F6" w:rsidRDefault="00D466A1" w:rsidP="007235F6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71 Un Sauveur qui nous délivre de nos ennemis et de la main de tous ceux qui nous haïssent!</w:t>
      </w:r>
    </w:p>
    <w:p w:rsidR="00451DF3" w:rsidRPr="00451DF3" w:rsidRDefault="00451DF3" w:rsidP="00451DF3">
      <w:pPr>
        <w:pStyle w:val="ListParagraph"/>
        <w:numPr>
          <w:ilvl w:val="0"/>
          <w:numId w:val="5"/>
        </w:num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Dieu cacha encore la mission primordiale de la première venue de Jésus Christ.</w:t>
      </w:r>
    </w:p>
    <w:p w:rsidR="00451DF3" w:rsidRPr="00451DF3" w:rsidRDefault="00451DF3" w:rsidP="00451DF3">
      <w:pPr>
        <w:pStyle w:val="ListParagraph"/>
        <w:numPr>
          <w:ilvl w:val="0"/>
          <w:numId w:val="5"/>
        </w:num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Les Juifs étaient </w:t>
      </w:r>
      <w:r w:rsidR="00D466A1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à l’attente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d’un libérateur immédiat pour les délivrer de la dominance de Rome.</w:t>
      </w:r>
    </w:p>
    <w:p w:rsidR="00451DF3" w:rsidRPr="00451DF3" w:rsidRDefault="00451DF3" w:rsidP="00451DF3">
      <w:pPr>
        <w:pStyle w:val="ListParagraph"/>
        <w:numPr>
          <w:ilvl w:val="0"/>
          <w:numId w:val="5"/>
        </w:num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L’Empire Romain était si </w:t>
      </w:r>
      <w:r w:rsidR="00D466A1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impressionnant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et si c</w:t>
      </w:r>
      <w:r w:rsidR="00D466A1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roissant,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qu’il nécessiterait un acte de Dieu pour les terrasser.</w:t>
      </w:r>
    </w:p>
    <w:p w:rsidR="00451DF3" w:rsidRPr="00D466A1" w:rsidRDefault="00451DF3" w:rsidP="00D466A1">
      <w:pPr>
        <w:pStyle w:val="ListParagraph"/>
        <w:numPr>
          <w:ilvl w:val="0"/>
          <w:numId w:val="5"/>
        </w:num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Les Juifs croyaient que </w:t>
      </w:r>
      <w:r w:rsidR="00D466A1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seul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le Christ </w:t>
      </w:r>
      <w:r w:rsidR="00D466A1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aurait revêtu de la force et du pouvoir pour renverser l’Empire Romain.</w:t>
      </w:r>
      <w:r w:rsidRPr="00D466A1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</w:p>
    <w:p w:rsidR="007235F6" w:rsidRPr="007235F6" w:rsidRDefault="007235F6" w:rsidP="007235F6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 xml:space="preserve"> </w:t>
      </w:r>
    </w:p>
    <w:p w:rsidR="007235F6" w:rsidRPr="007235F6" w:rsidRDefault="007235F6" w:rsidP="007235F6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 xml:space="preserve"> 72 C'est ainsi qu'il manifeste sa miséricorde envers nos pères, Et se souvient de sa sainte alliance,</w:t>
      </w:r>
    </w:p>
    <w:p w:rsidR="007235F6" w:rsidRPr="007235F6" w:rsidRDefault="007235F6" w:rsidP="007235F6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 xml:space="preserve"> 73 Selon le serment par lequel il avait juré à Abraham, notre père,</w:t>
      </w:r>
    </w:p>
    <w:p w:rsidR="007235F6" w:rsidRPr="007235F6" w:rsidRDefault="007235F6" w:rsidP="007235F6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 xml:space="preserve"> 74 De nous permettre, après que nous serions délivrés de la main de nos ennemis, De le servir sans crainte,</w:t>
      </w:r>
    </w:p>
    <w:p w:rsidR="00D466A1" w:rsidRDefault="007235F6" w:rsidP="00D466A1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7235F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 xml:space="preserve"> 75 En marchant devant lui dans la sainteté et dans la justice tous les jours de notre vie.</w:t>
      </w:r>
    </w:p>
    <w:p w:rsidR="00D466A1" w:rsidRPr="00D466A1" w:rsidRDefault="00D466A1" w:rsidP="00D466A1">
      <w:pPr>
        <w:pStyle w:val="ListParagraph"/>
        <w:numPr>
          <w:ilvl w:val="0"/>
          <w:numId w:val="7"/>
        </w:numPr>
        <w:shd w:val="clear" w:color="auto" w:fill="FFFFFF"/>
        <w:spacing w:befor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La prophétie de Zacharie sera la réalité du Règne Millénaire de Christ.</w:t>
      </w:r>
    </w:p>
    <w:p w:rsidR="00D466A1" w:rsidRPr="00D466A1" w:rsidRDefault="00D466A1" w:rsidP="00D466A1">
      <w:pPr>
        <w:pStyle w:val="ListParagraph"/>
        <w:numPr>
          <w:ilvl w:val="0"/>
          <w:numId w:val="7"/>
        </w:numPr>
        <w:shd w:val="clear" w:color="auto" w:fill="FFFFFF"/>
        <w:spacing w:befor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Jésus descendra du ciel avec force et puissance pour délivrer le peuple Juif qui sera sur le point d’être exterminé par les nations.</w:t>
      </w:r>
    </w:p>
    <w:p w:rsidR="00D466A1" w:rsidRPr="00D466A1" w:rsidRDefault="00D466A1" w:rsidP="00D466A1">
      <w:pPr>
        <w:pStyle w:val="ListParagraph"/>
        <w:numPr>
          <w:ilvl w:val="0"/>
          <w:numId w:val="7"/>
        </w:numPr>
        <w:shd w:val="clear" w:color="auto" w:fill="FFFFFF"/>
        <w:spacing w:befor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Le peuple Juif connaitra la paix durant </w:t>
      </w:r>
      <w:r w:rsidR="002A2846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le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règne</w:t>
      </w:r>
      <w:r w:rsidR="002A2846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de Christ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.</w:t>
      </w:r>
    </w:p>
    <w:p w:rsidR="002A2846" w:rsidRPr="002A2846" w:rsidRDefault="002A2846" w:rsidP="00D466A1">
      <w:pPr>
        <w:pStyle w:val="ListParagraph"/>
        <w:numPr>
          <w:ilvl w:val="0"/>
          <w:numId w:val="7"/>
        </w:numPr>
        <w:shd w:val="clear" w:color="auto" w:fill="FFFFFF"/>
        <w:spacing w:befor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La terre entière sera assujettie au royaume de Christ.</w:t>
      </w:r>
    </w:p>
    <w:p w:rsidR="002A2846" w:rsidRPr="002A2846" w:rsidRDefault="002A2846" w:rsidP="002A2846">
      <w:pPr>
        <w:pStyle w:val="ListParagraph"/>
        <w:numPr>
          <w:ilvl w:val="0"/>
          <w:numId w:val="7"/>
        </w:num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proofErr w:type="spellStart"/>
      <w:r w:rsidRPr="002A284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Zac</w:t>
      </w:r>
      <w:proofErr w:type="spellEnd"/>
      <w:r w:rsidRPr="002A284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 xml:space="preserve"> 12:10 Alors je répandrai sur la maison de David et sur les habitants de Jérusalem Un esprit de grâce et de supplication, Et ils tourneront les regards </w:t>
      </w:r>
      <w:r w:rsidRPr="002A284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lastRenderedPageBreak/>
        <w:t>vers moi, celui qu'ils ont percé. Ils pleureront sur lui comme on pleure sur un fils unique, Ils pleureront amèrement sur lui comme on pleure sur un premier-né.</w:t>
      </w:r>
    </w:p>
    <w:p w:rsidR="002A2846" w:rsidRPr="002A2846" w:rsidRDefault="002A2846" w:rsidP="002A2846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2A2846" w:rsidRDefault="002A2846" w:rsidP="003A086B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LA PROPHETIE DE ZACHARIE CONCERNANT SON FILS </w:t>
      </w:r>
    </w:p>
    <w:p w:rsidR="002A2846" w:rsidRDefault="002A2846" w:rsidP="003A086B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</w:p>
    <w:p w:rsidR="002A2846" w:rsidRPr="002A2846" w:rsidRDefault="002A2846" w:rsidP="002A2846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</w:p>
    <w:p w:rsidR="002A2846" w:rsidRPr="002A2846" w:rsidRDefault="002A2846" w:rsidP="002A2846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2A284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Lu 1:76 Et toi, petit enfant, tu seras appelé prophète du Très-Haut; Car tu marcheras devant la face du Seigneur, pour préparer ses voies,</w:t>
      </w:r>
    </w:p>
    <w:p w:rsidR="002A2846" w:rsidRPr="002A2846" w:rsidRDefault="002A2846" w:rsidP="002A2846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2A284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 xml:space="preserve"> 77 Afin de donner à son peuple la connaissance du salut Par le pardon de ses péchés,</w:t>
      </w:r>
    </w:p>
    <w:p w:rsidR="003A086B" w:rsidRPr="002A2846" w:rsidRDefault="003A086B" w:rsidP="002A2846">
      <w:pPr>
        <w:pStyle w:val="ListParagraph"/>
        <w:numPr>
          <w:ilvl w:val="0"/>
          <w:numId w:val="7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2A2846">
        <w:rPr>
          <w:rFonts w:ascii="Arial" w:eastAsia="Times New Roman" w:hAnsi="Arial" w:cs="Arial"/>
          <w:color w:val="222222"/>
          <w:sz w:val="28"/>
          <w:szCs w:val="28"/>
          <w:lang w:val="fr-FR"/>
        </w:rPr>
        <w:t>Zacharie avait accepté le rôle de son fils.</w:t>
      </w:r>
    </w:p>
    <w:p w:rsidR="003A086B" w:rsidRDefault="003A086B" w:rsidP="002A2846">
      <w:pPr>
        <w:pStyle w:val="ListParagraph"/>
        <w:numPr>
          <w:ilvl w:val="0"/>
          <w:numId w:val="7"/>
        </w:num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2A2846">
        <w:rPr>
          <w:rFonts w:ascii="Arial" w:eastAsia="Times New Roman" w:hAnsi="Arial" w:cs="Arial"/>
          <w:color w:val="222222"/>
          <w:sz w:val="28"/>
          <w:szCs w:val="28"/>
          <w:lang w:val="fr-FR"/>
        </w:rPr>
        <w:t>Zacharie fut le premier à déclarer que Jean n'était pas le Messie mais son avant-coureur.</w:t>
      </w:r>
    </w:p>
    <w:p w:rsidR="002A2846" w:rsidRPr="002A2846" w:rsidRDefault="002A2846" w:rsidP="002A2846">
      <w:pPr>
        <w:pStyle w:val="ListParagraph"/>
        <w:numPr>
          <w:ilvl w:val="0"/>
          <w:numId w:val="7"/>
        </w:num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Les paroles prophétiques de Zacharie à Jean vont résonner par Jean </w:t>
      </w:r>
      <w:r w:rsidR="00B20A29">
        <w:rPr>
          <w:rFonts w:ascii="Arial" w:eastAsia="Times New Roman" w:hAnsi="Arial" w:cs="Arial"/>
          <w:color w:val="222222"/>
          <w:sz w:val="28"/>
          <w:szCs w:val="28"/>
          <w:lang w:val="fr-FR"/>
        </w:rPr>
        <w:t>lui-même</w:t>
      </w: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quand il dira « </w:t>
      </w:r>
      <w:r w:rsidR="00B20A29" w:rsidRPr="00B20A29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Vous-mêmes m'êtes témoins que j'ai dit: Je ne suis pas le Christ, mais j'ai été envoyé devant lui</w:t>
      </w:r>
      <w:r w:rsidR="00B20A29" w:rsidRPr="00B20A29">
        <w:rPr>
          <w:rFonts w:ascii="Arial" w:eastAsia="Times New Roman" w:hAnsi="Arial" w:cs="Arial"/>
          <w:color w:val="222222"/>
          <w:sz w:val="28"/>
          <w:szCs w:val="28"/>
          <w:lang w:val="fr-FR"/>
        </w:rPr>
        <w:t>.</w:t>
      </w:r>
      <w:r w:rsidR="00B20A29">
        <w:rPr>
          <w:rFonts w:ascii="Arial" w:eastAsia="Times New Roman" w:hAnsi="Arial" w:cs="Arial"/>
          <w:color w:val="222222"/>
          <w:sz w:val="28"/>
          <w:szCs w:val="28"/>
          <w:lang w:val="fr-FR"/>
        </w:rPr>
        <w:t> Jean</w:t>
      </w:r>
      <w:r w:rsidR="00B20A29" w:rsidRPr="00B20A29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3:28</w:t>
      </w:r>
      <w:r w:rsidR="00B20A29">
        <w:rPr>
          <w:rFonts w:ascii="Arial" w:eastAsia="Times New Roman" w:hAnsi="Arial" w:cs="Arial"/>
          <w:color w:val="222222"/>
          <w:sz w:val="28"/>
          <w:szCs w:val="28"/>
          <w:lang w:val="fr-FR"/>
        </w:rPr>
        <w:t>»</w:t>
      </w:r>
    </w:p>
    <w:p w:rsidR="002A2846" w:rsidRDefault="00B20A29" w:rsidP="003A086B">
      <w:pPr>
        <w:shd w:val="clear" w:color="auto" w:fill="FFFFFF"/>
        <w:spacing w:before="0"/>
        <w:ind w:left="72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B20A29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</w:t>
      </w: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>« </w:t>
      </w:r>
      <w:r w:rsidRPr="00B20A29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 xml:space="preserve">Moi, dit-il, je suis la voix de celui qui crie dans le désert: Aplanissez le chemin du Seigneur, comme a dit </w:t>
      </w:r>
      <w:proofErr w:type="spellStart"/>
      <w:r w:rsidRPr="00B20A29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Ésaïe</w:t>
      </w:r>
      <w:proofErr w:type="spellEnd"/>
      <w:r w:rsidRPr="00B20A29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, le prophète</w:t>
      </w:r>
      <w:r w:rsidRPr="00B20A29">
        <w:rPr>
          <w:rFonts w:ascii="Arial" w:eastAsia="Times New Roman" w:hAnsi="Arial" w:cs="Arial"/>
          <w:color w:val="222222"/>
          <w:sz w:val="28"/>
          <w:szCs w:val="28"/>
          <w:lang w:val="fr-FR"/>
        </w:rPr>
        <w:t>.</w:t>
      </w: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> »</w:t>
      </w:r>
      <w:r w:rsidRPr="00B20A29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J</w:t>
      </w: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>ean</w:t>
      </w:r>
      <w:r w:rsidRPr="00B20A29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1:23</w:t>
      </w:r>
    </w:p>
    <w:p w:rsidR="00B20A29" w:rsidRDefault="00B20A29" w:rsidP="00B20A29">
      <w:pPr>
        <w:shd w:val="clear" w:color="auto" w:fill="FFFFFF"/>
        <w:spacing w:before="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</w:p>
    <w:p w:rsidR="00B20A29" w:rsidRPr="002A2846" w:rsidRDefault="00B20A29" w:rsidP="00B20A29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Luc 1 :</w:t>
      </w:r>
      <w:r w:rsidRPr="002A284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78 Grâce aux entrailles de la miséricorde de notre Dieu, En vertu de laquelle le soleil levant nous a visités d'en haut,</w:t>
      </w:r>
    </w:p>
    <w:p w:rsidR="00B20A29" w:rsidRDefault="00B20A29" w:rsidP="00B20A29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2A284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 xml:space="preserve"> 79 Pour éclairer ceux qui sont assis dans les ténèbres et dans l'ombre de la mort, Pour diriger nos pas dans le chemin de la paix.</w:t>
      </w:r>
    </w:p>
    <w:p w:rsidR="00631803" w:rsidRPr="00631803" w:rsidRDefault="00B20A29" w:rsidP="00B20A29">
      <w:pPr>
        <w:pStyle w:val="ListParagraph"/>
        <w:numPr>
          <w:ilvl w:val="0"/>
          <w:numId w:val="9"/>
        </w:numPr>
        <w:shd w:val="clear" w:color="auto" w:fill="FFFFFF"/>
        <w:spacing w:befor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Toutes les interactions de Dieu envers l’humanité sont dégagées et influencées par son </w:t>
      </w:r>
      <w:r w:rsidR="0063180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grand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amour pour le genre humain.</w:t>
      </w:r>
    </w:p>
    <w:p w:rsidR="00631803" w:rsidRPr="00631803" w:rsidRDefault="00631803" w:rsidP="00B20A29">
      <w:pPr>
        <w:pStyle w:val="ListParagraph"/>
        <w:numPr>
          <w:ilvl w:val="0"/>
          <w:numId w:val="9"/>
        </w:numPr>
        <w:shd w:val="clear" w:color="auto" w:fill="FFFFFF"/>
        <w:spacing w:befor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La venue de Jésus sur cette terre est considérée comme une visite d’en haut du trône de Dieu à la terre, de l’Orient, du soleil levant, de la source du soleil.</w:t>
      </w:r>
    </w:p>
    <w:p w:rsidR="00631803" w:rsidRPr="00631803" w:rsidRDefault="00631803" w:rsidP="00B20A29">
      <w:pPr>
        <w:pStyle w:val="ListParagraph"/>
        <w:numPr>
          <w:ilvl w:val="0"/>
          <w:numId w:val="9"/>
        </w:numPr>
        <w:shd w:val="clear" w:color="auto" w:fill="FFFFFF"/>
        <w:spacing w:befor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Pour frayer et éclairer le chemin de la réconciliation entre l’homme et son Créateur.</w:t>
      </w:r>
    </w:p>
    <w:p w:rsidR="00631803" w:rsidRPr="00631803" w:rsidRDefault="00631803" w:rsidP="00631803">
      <w:pPr>
        <w:pStyle w:val="ListParagraph"/>
        <w:numPr>
          <w:ilvl w:val="0"/>
          <w:numId w:val="7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Le peuple Juif aura leur deuxième visitation, celle qu’ils ne vont pas rater cette prochaine fois.</w:t>
      </w:r>
      <w:r w:rsidRPr="00631803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</w:t>
      </w:r>
    </w:p>
    <w:p w:rsidR="00631803" w:rsidRPr="00631803" w:rsidRDefault="00631803" w:rsidP="00631803">
      <w:pPr>
        <w:pStyle w:val="ListParagraph"/>
        <w:numPr>
          <w:ilvl w:val="0"/>
          <w:numId w:val="7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2A2846">
        <w:rPr>
          <w:rFonts w:ascii="Arial" w:eastAsia="Times New Roman" w:hAnsi="Arial" w:cs="Arial"/>
          <w:color w:val="222222"/>
          <w:sz w:val="28"/>
          <w:szCs w:val="28"/>
          <w:lang w:val="fr-FR"/>
        </w:rPr>
        <w:t>Au cours du règne millénaire de Christ, il s’assiéra sur le trône de David, son père humain.</w:t>
      </w:r>
      <w:r w:rsidRPr="00631803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</w:t>
      </w:r>
    </w:p>
    <w:p w:rsidR="00631803" w:rsidRPr="002A2846" w:rsidRDefault="00631803" w:rsidP="00631803">
      <w:pPr>
        <w:pStyle w:val="ListParagraph"/>
        <w:numPr>
          <w:ilvl w:val="0"/>
          <w:numId w:val="7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2A2846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Il n'est que le Christ qui </w:t>
      </w: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>pourra</w:t>
      </w:r>
      <w:r w:rsidRPr="002A2846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soulever Israël et le </w:t>
      </w: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>tenir</w:t>
      </w:r>
      <w:r w:rsidRPr="002A2846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à l'abri </w:t>
      </w: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de ses ennemis </w:t>
      </w:r>
      <w:r w:rsidRPr="002A2846">
        <w:rPr>
          <w:rFonts w:ascii="Arial" w:eastAsia="Times New Roman" w:hAnsi="Arial" w:cs="Arial"/>
          <w:color w:val="222222"/>
          <w:sz w:val="28"/>
          <w:szCs w:val="28"/>
          <w:lang w:val="fr-FR"/>
        </w:rPr>
        <w:t>pour jamais, et cela se fera au co</w:t>
      </w: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>urs du règne millénaires sur la terre</w:t>
      </w:r>
      <w:r w:rsidRPr="002A2846">
        <w:rPr>
          <w:rFonts w:ascii="Arial" w:eastAsia="Times New Roman" w:hAnsi="Arial" w:cs="Arial"/>
          <w:color w:val="222222"/>
          <w:sz w:val="28"/>
          <w:szCs w:val="28"/>
          <w:lang w:val="fr-FR"/>
        </w:rPr>
        <w:t>.</w:t>
      </w:r>
    </w:p>
    <w:p w:rsidR="00631803" w:rsidRPr="00631803" w:rsidRDefault="00631803" w:rsidP="00631803">
      <w:pPr>
        <w:shd w:val="clear" w:color="auto" w:fill="FFFFFF"/>
        <w:spacing w:before="0"/>
        <w:ind w:left="36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</w:p>
    <w:p w:rsidR="00B20A29" w:rsidRPr="00631803" w:rsidRDefault="00631803" w:rsidP="00631803">
      <w:pPr>
        <w:shd w:val="clear" w:color="auto" w:fill="FFFFFF"/>
        <w:spacing w:before="0"/>
        <w:ind w:left="36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63180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 </w:t>
      </w:r>
      <w:r w:rsidR="00B20A29" w:rsidRPr="0063180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</w:p>
    <w:p w:rsidR="00B20A29" w:rsidRDefault="00B20A29" w:rsidP="00B20A29">
      <w:pPr>
        <w:shd w:val="clear" w:color="auto" w:fill="FFFFFF"/>
        <w:spacing w:before="0"/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</w:pPr>
      <w:r w:rsidRPr="002A2846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 xml:space="preserve"> 80 Or, l'enfant croissait, et se fortifiait en esprit. Et il demeura dans les déserts, jusqu'au jour où il se présenta devant Israël.</w:t>
      </w:r>
    </w:p>
    <w:p w:rsidR="002A2846" w:rsidRPr="003A086B" w:rsidRDefault="002A2846" w:rsidP="00B20A29">
      <w:p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</w:p>
    <w:p w:rsidR="007B09CA" w:rsidRPr="007B09CA" w:rsidRDefault="00631803" w:rsidP="007B09CA">
      <w:pPr>
        <w:pStyle w:val="ListParagraph"/>
        <w:numPr>
          <w:ilvl w:val="0"/>
          <w:numId w:val="7"/>
        </w:numPr>
        <w:shd w:val="clear" w:color="auto" w:fill="FFFFFF"/>
        <w:spacing w:before="0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>L’enfance de Jean reste cachée</w:t>
      </w:r>
      <w:r w:rsidR="007B09CA">
        <w:rPr>
          <w:rFonts w:ascii="Arial" w:eastAsia="Times New Roman" w:hAnsi="Arial" w:cs="Arial"/>
          <w:color w:val="222222"/>
          <w:sz w:val="28"/>
          <w:szCs w:val="28"/>
          <w:lang w:val="fr-FR"/>
        </w:rPr>
        <w:t>,</w:t>
      </w:r>
      <w:r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mais on a raison de croire que ses caractéristiques de  prophète</w:t>
      </w:r>
      <w:r w:rsidR="007B09CA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et avant-coureur du Christ n’attendaient le nombre des années </w:t>
      </w:r>
      <w:r w:rsidR="007B09CA" w:rsidRPr="007B09CA">
        <w:rPr>
          <w:rFonts w:ascii="Arial" w:eastAsia="Times New Roman" w:hAnsi="Arial" w:cs="Arial"/>
          <w:color w:val="222222"/>
          <w:sz w:val="28"/>
          <w:szCs w:val="28"/>
          <w:lang w:val="fr-FR"/>
        </w:rPr>
        <w:t>à se manifester.</w:t>
      </w:r>
      <w:r w:rsidRPr="007B09CA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</w:t>
      </w:r>
    </w:p>
    <w:p w:rsidR="003A086B" w:rsidRPr="007B09CA" w:rsidRDefault="003A086B" w:rsidP="007B09CA">
      <w:pPr>
        <w:pStyle w:val="ListParagraph"/>
        <w:shd w:val="clear" w:color="auto" w:fill="FFFFFF"/>
        <w:spacing w:before="0"/>
        <w:jc w:val="right"/>
        <w:rPr>
          <w:rFonts w:ascii="Calibri" w:eastAsia="Times New Roman" w:hAnsi="Calibri" w:cs="Arial"/>
          <w:color w:val="222222"/>
          <w:sz w:val="24"/>
          <w:szCs w:val="24"/>
          <w:lang w:val="fr-FR"/>
        </w:rPr>
      </w:pPr>
      <w:r w:rsidRPr="007B09CA">
        <w:rPr>
          <w:rFonts w:ascii="Arial" w:eastAsia="Times New Roman" w:hAnsi="Arial" w:cs="Arial"/>
          <w:color w:val="222222"/>
          <w:sz w:val="28"/>
          <w:szCs w:val="28"/>
          <w:lang w:val="fr-FR"/>
        </w:rPr>
        <w:t>AMEN</w:t>
      </w:r>
      <w:r w:rsidR="007B09CA">
        <w:rPr>
          <w:rFonts w:ascii="Arial" w:eastAsia="Times New Roman" w:hAnsi="Arial" w:cs="Arial"/>
          <w:color w:val="222222"/>
          <w:sz w:val="28"/>
          <w:szCs w:val="28"/>
          <w:lang w:val="fr-FR"/>
        </w:rPr>
        <w:t> !</w:t>
      </w:r>
    </w:p>
    <w:p w:rsidR="00486B16" w:rsidRPr="00631803" w:rsidRDefault="00486B16">
      <w:pPr>
        <w:rPr>
          <w:lang w:val="fr-FR"/>
        </w:rPr>
      </w:pPr>
    </w:p>
    <w:sectPr w:rsidR="00486B16" w:rsidRPr="00631803" w:rsidSect="003A08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276C7"/>
    <w:multiLevelType w:val="hybridMultilevel"/>
    <w:tmpl w:val="E28CB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622D1D"/>
    <w:multiLevelType w:val="hybridMultilevel"/>
    <w:tmpl w:val="E3249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A62853"/>
    <w:multiLevelType w:val="hybridMultilevel"/>
    <w:tmpl w:val="8808FC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CD00CE"/>
    <w:multiLevelType w:val="hybridMultilevel"/>
    <w:tmpl w:val="3C9A4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A847A4"/>
    <w:multiLevelType w:val="hybridMultilevel"/>
    <w:tmpl w:val="512A1F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C2567C9"/>
    <w:multiLevelType w:val="hybridMultilevel"/>
    <w:tmpl w:val="CD0E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AC0AC2"/>
    <w:multiLevelType w:val="hybridMultilevel"/>
    <w:tmpl w:val="F63E3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3A62D7"/>
    <w:multiLevelType w:val="hybridMultilevel"/>
    <w:tmpl w:val="41723A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63931CC"/>
    <w:multiLevelType w:val="hybridMultilevel"/>
    <w:tmpl w:val="9CD40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A086B"/>
    <w:rsid w:val="002A2846"/>
    <w:rsid w:val="003A086B"/>
    <w:rsid w:val="00451DF3"/>
    <w:rsid w:val="00486B16"/>
    <w:rsid w:val="004E46EE"/>
    <w:rsid w:val="005E322F"/>
    <w:rsid w:val="00631803"/>
    <w:rsid w:val="007235F6"/>
    <w:rsid w:val="007B09CA"/>
    <w:rsid w:val="00A06582"/>
    <w:rsid w:val="00B20A29"/>
    <w:rsid w:val="00D466A1"/>
    <w:rsid w:val="00EB7280"/>
    <w:rsid w:val="00EF0BBC"/>
    <w:rsid w:val="00F42181"/>
    <w:rsid w:val="00F82D09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A086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A08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98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6</Pages>
  <Words>1584</Words>
  <Characters>9034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cp:lastPrinted>2024-02-07T13:44:00Z</cp:lastPrinted>
  <dcterms:created xsi:type="dcterms:W3CDTF">2024-02-07T12:18:00Z</dcterms:created>
  <dcterms:modified xsi:type="dcterms:W3CDTF">2024-02-07T20:22:00Z</dcterms:modified>
</cp:coreProperties>
</file>