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BB4" w:rsidRPr="008D5BB4" w:rsidRDefault="008D5BB4" w:rsidP="008D5BB4">
      <w:pPr>
        <w:shd w:val="clear" w:color="auto" w:fill="FAFAFA"/>
        <w:spacing w:before="0" w:after="384"/>
        <w:jc w:val="center"/>
        <w:rPr>
          <w:rFonts w:ascii="Arial" w:eastAsia="Times New Roman" w:hAnsi="Arial" w:cs="Arial"/>
          <w:b/>
          <w:color w:val="FF0000"/>
          <w:sz w:val="28"/>
          <w:szCs w:val="28"/>
        </w:rPr>
      </w:pPr>
      <w:r w:rsidRPr="008D5BB4">
        <w:rPr>
          <w:rFonts w:ascii="Arial" w:eastAsia="Times New Roman" w:hAnsi="Arial" w:cs="Arial"/>
          <w:b/>
          <w:color w:val="FF0000"/>
          <w:sz w:val="28"/>
          <w:szCs w:val="28"/>
        </w:rPr>
        <w:t>CHRIST THE ROCK CONGREGATION</w:t>
      </w:r>
    </w:p>
    <w:p w:rsidR="008D5BB4" w:rsidRPr="008D5BB4" w:rsidRDefault="008D5BB4" w:rsidP="008D5BB4">
      <w:pPr>
        <w:shd w:val="clear" w:color="auto" w:fill="FAFAFA"/>
        <w:spacing w:before="0" w:after="384"/>
        <w:jc w:val="center"/>
        <w:rPr>
          <w:rFonts w:ascii="Arial" w:eastAsia="Times New Roman" w:hAnsi="Arial" w:cs="Arial"/>
          <w:b/>
          <w:color w:val="000000" w:themeColor="text1"/>
          <w:sz w:val="28"/>
          <w:szCs w:val="28"/>
          <w:lang w:val="fr-FR"/>
        </w:rPr>
      </w:pPr>
      <w:r w:rsidRPr="008D5BB4">
        <w:rPr>
          <w:rFonts w:ascii="Arial" w:eastAsia="Times New Roman" w:hAnsi="Arial" w:cs="Arial"/>
          <w:b/>
          <w:color w:val="000000" w:themeColor="text1"/>
          <w:sz w:val="28"/>
          <w:szCs w:val="28"/>
          <w:lang w:val="fr-FR"/>
        </w:rPr>
        <w:t>DIMANCHE 22 OCTOBRE 2023</w:t>
      </w:r>
    </w:p>
    <w:p w:rsidR="008D5BB4" w:rsidRPr="008D5BB4" w:rsidRDefault="008D5BB4" w:rsidP="008D5BB4">
      <w:pPr>
        <w:shd w:val="clear" w:color="auto" w:fill="FAFAFA"/>
        <w:spacing w:before="0" w:after="384"/>
        <w:jc w:val="center"/>
        <w:rPr>
          <w:rFonts w:ascii="Arial" w:eastAsia="Times New Roman" w:hAnsi="Arial" w:cs="Arial"/>
          <w:b/>
          <w:color w:val="FF0000"/>
          <w:sz w:val="28"/>
          <w:szCs w:val="28"/>
          <w:lang w:val="fr-FR"/>
        </w:rPr>
      </w:pPr>
      <w:r w:rsidRPr="008D5BB4">
        <w:rPr>
          <w:rFonts w:ascii="Arial" w:eastAsia="Times New Roman" w:hAnsi="Arial" w:cs="Arial"/>
          <w:b/>
          <w:color w:val="FF0000"/>
          <w:sz w:val="28"/>
          <w:szCs w:val="28"/>
          <w:lang w:val="fr-FR"/>
        </w:rPr>
        <w:t>Sermon par Pasteur Marc Siméon</w:t>
      </w:r>
    </w:p>
    <w:p w:rsidR="007B4C91" w:rsidRPr="008D5BB4" w:rsidRDefault="007B4C91" w:rsidP="008D5BB4">
      <w:pPr>
        <w:shd w:val="clear" w:color="auto" w:fill="FAFAFA"/>
        <w:spacing w:before="0" w:after="384"/>
        <w:jc w:val="center"/>
        <w:rPr>
          <w:rFonts w:ascii="Arial" w:eastAsia="Times New Roman" w:hAnsi="Arial" w:cs="Arial"/>
          <w:b/>
          <w:color w:val="002060"/>
          <w:sz w:val="28"/>
          <w:szCs w:val="28"/>
          <w:lang w:val="fr-FR"/>
        </w:rPr>
      </w:pPr>
      <w:r w:rsidRPr="008D5BB4">
        <w:rPr>
          <w:rFonts w:ascii="Arial" w:eastAsia="Times New Roman" w:hAnsi="Arial" w:cs="Arial"/>
          <w:b/>
          <w:color w:val="002060"/>
          <w:sz w:val="28"/>
          <w:szCs w:val="28"/>
          <w:lang w:val="fr-FR"/>
        </w:rPr>
        <w:t>LES PRIVILÈGES TERRESTRES DES ENFANTS DU ROYAUME DE DIEU</w:t>
      </w:r>
    </w:p>
    <w:p w:rsidR="007B4C91" w:rsidRPr="008D5BB4" w:rsidRDefault="007B4C91" w:rsidP="008D5BB4">
      <w:pPr>
        <w:shd w:val="clear" w:color="auto" w:fill="FAFAFA"/>
        <w:spacing w:before="0" w:after="384"/>
        <w:jc w:val="center"/>
        <w:rPr>
          <w:rFonts w:ascii="Arial" w:eastAsia="Times New Roman" w:hAnsi="Arial" w:cs="Arial"/>
          <w:b/>
          <w:color w:val="FF0000"/>
          <w:sz w:val="28"/>
          <w:szCs w:val="28"/>
          <w:lang w:val="fr-FR"/>
        </w:rPr>
      </w:pPr>
      <w:r w:rsidRPr="008D5BB4">
        <w:rPr>
          <w:rFonts w:ascii="Arial" w:eastAsia="Times New Roman" w:hAnsi="Arial" w:cs="Arial"/>
          <w:b/>
          <w:color w:val="FF0000"/>
          <w:sz w:val="28"/>
          <w:szCs w:val="28"/>
          <w:lang w:val="fr-FR"/>
        </w:rPr>
        <w:t>20 PRIVILÈGES PRÉSENTS POUR LES ADHÉRENTS DU ROYAUME DE DIEU</w:t>
      </w:r>
    </w:p>
    <w:p w:rsidR="008D5BB4" w:rsidRPr="008D5BB4" w:rsidRDefault="008D5BB4" w:rsidP="008D5BB4">
      <w:pPr>
        <w:shd w:val="clear" w:color="auto" w:fill="FAFAFA"/>
        <w:spacing w:before="0" w:after="384"/>
        <w:jc w:val="left"/>
        <w:rPr>
          <w:rFonts w:ascii="Arial" w:eastAsia="Times New Roman" w:hAnsi="Arial" w:cs="Arial"/>
          <w:color w:val="000000" w:themeColor="text1"/>
          <w:sz w:val="28"/>
          <w:szCs w:val="28"/>
          <w:lang w:val="fr-FR"/>
        </w:rPr>
      </w:pPr>
      <w:proofErr w:type="spellStart"/>
      <w:r w:rsidRPr="008D5BB4">
        <w:rPr>
          <w:rFonts w:ascii="Arial" w:eastAsia="Times New Roman" w:hAnsi="Arial" w:cs="Arial"/>
          <w:color w:val="000000" w:themeColor="text1"/>
          <w:sz w:val="28"/>
          <w:szCs w:val="28"/>
          <w:lang w:val="fr-FR"/>
        </w:rPr>
        <w:t>Heb</w:t>
      </w:r>
      <w:proofErr w:type="spellEnd"/>
      <w:r w:rsidRPr="008D5BB4">
        <w:rPr>
          <w:rFonts w:ascii="Arial" w:eastAsia="Times New Roman" w:hAnsi="Arial" w:cs="Arial"/>
          <w:color w:val="000000" w:themeColor="text1"/>
          <w:sz w:val="28"/>
          <w:szCs w:val="28"/>
          <w:lang w:val="fr-FR"/>
        </w:rPr>
        <w:t xml:space="preserve"> 10:39 Nous, nous ne sommes pas de ceux qui se retirent pour se perdre, mais de ceux qui ont la foi pour sauver leur âme.</w:t>
      </w:r>
    </w:p>
    <w:p w:rsidR="008D5BB4" w:rsidRPr="008D5BB4" w:rsidRDefault="008D5BB4" w:rsidP="008D5BB4">
      <w:pPr>
        <w:rPr>
          <w:rFonts w:ascii="Arial" w:hAnsi="Arial" w:cs="Arial"/>
          <w:sz w:val="28"/>
          <w:szCs w:val="28"/>
        </w:rPr>
      </w:pPr>
      <w:r w:rsidRPr="008D5BB4">
        <w:rPr>
          <w:rFonts w:ascii="Arial" w:hAnsi="Arial" w:cs="Arial"/>
          <w:sz w:val="28"/>
          <w:szCs w:val="28"/>
          <w:lang w:val="fr-FR"/>
        </w:rPr>
        <w:t xml:space="preserve">1Pierre 2:7-9 </w:t>
      </w:r>
    </w:p>
    <w:p w:rsidR="008D5BB4" w:rsidRPr="008D5BB4" w:rsidRDefault="008D5BB4" w:rsidP="008D5BB4">
      <w:pPr>
        <w:numPr>
          <w:ilvl w:val="0"/>
          <w:numId w:val="4"/>
        </w:numPr>
        <w:rPr>
          <w:rFonts w:ascii="Arial" w:hAnsi="Arial" w:cs="Arial"/>
          <w:sz w:val="28"/>
          <w:szCs w:val="28"/>
          <w:lang w:val="fr-FR"/>
        </w:rPr>
      </w:pPr>
      <w:r w:rsidRPr="008D5BB4">
        <w:rPr>
          <w:rFonts w:ascii="Arial" w:hAnsi="Arial" w:cs="Arial"/>
          <w:sz w:val="28"/>
          <w:szCs w:val="28"/>
          <w:lang w:val="fr-FR"/>
        </w:rPr>
        <w:t xml:space="preserve">7 L'honneur est donc pour vous, qui </w:t>
      </w:r>
      <w:proofErr w:type="gramStart"/>
      <w:r w:rsidRPr="008D5BB4">
        <w:rPr>
          <w:rFonts w:ascii="Arial" w:hAnsi="Arial" w:cs="Arial"/>
          <w:sz w:val="28"/>
          <w:szCs w:val="28"/>
          <w:lang w:val="fr-FR"/>
        </w:rPr>
        <w:t>croyez</w:t>
      </w:r>
      <w:proofErr w:type="gramEnd"/>
      <w:r w:rsidRPr="008D5BB4">
        <w:rPr>
          <w:rFonts w:ascii="Arial" w:hAnsi="Arial" w:cs="Arial"/>
          <w:sz w:val="28"/>
          <w:szCs w:val="28"/>
          <w:lang w:val="fr-FR"/>
        </w:rPr>
        <w:t xml:space="preserve">. Mais, pour les incrédules, La pierre qu'ont rejetée ceux qui bâtissaient Est devenue la principale de l'angle, Et une pierre d'achoppement Et un rocher de scandale; </w:t>
      </w:r>
    </w:p>
    <w:p w:rsidR="008D5BB4" w:rsidRPr="008D5BB4" w:rsidRDefault="008D5BB4" w:rsidP="008D5BB4">
      <w:pPr>
        <w:numPr>
          <w:ilvl w:val="0"/>
          <w:numId w:val="4"/>
        </w:numPr>
        <w:rPr>
          <w:rFonts w:ascii="Arial" w:hAnsi="Arial" w:cs="Arial"/>
          <w:sz w:val="28"/>
          <w:szCs w:val="28"/>
          <w:lang w:val="fr-FR"/>
        </w:rPr>
      </w:pPr>
      <w:r w:rsidRPr="008D5BB4">
        <w:rPr>
          <w:rFonts w:ascii="Arial" w:hAnsi="Arial" w:cs="Arial"/>
          <w:sz w:val="28"/>
          <w:szCs w:val="28"/>
          <w:lang w:val="fr-FR"/>
        </w:rPr>
        <w:t xml:space="preserve">8 ils s'y heurtent pour n'avoir pas cru à la parole, et c'est à cela qu'ils sont destinés. </w:t>
      </w:r>
    </w:p>
    <w:p w:rsidR="008D5BB4" w:rsidRPr="008D5BB4" w:rsidRDefault="008D5BB4" w:rsidP="008D5BB4">
      <w:pPr>
        <w:numPr>
          <w:ilvl w:val="0"/>
          <w:numId w:val="4"/>
        </w:numPr>
        <w:rPr>
          <w:rFonts w:ascii="Arial" w:hAnsi="Arial" w:cs="Arial"/>
          <w:sz w:val="28"/>
          <w:szCs w:val="28"/>
          <w:lang w:val="fr-FR"/>
        </w:rPr>
      </w:pPr>
      <w:r w:rsidRPr="008D5BB4">
        <w:rPr>
          <w:rFonts w:ascii="Arial" w:hAnsi="Arial" w:cs="Arial"/>
          <w:sz w:val="28"/>
          <w:szCs w:val="28"/>
          <w:lang w:val="fr-FR"/>
        </w:rPr>
        <w:t xml:space="preserve">9 Vous, au contraire, vous êtes une </w:t>
      </w:r>
      <w:r w:rsidRPr="008D5BB4">
        <w:rPr>
          <w:rFonts w:ascii="Arial" w:hAnsi="Arial" w:cs="Arial"/>
          <w:sz w:val="28"/>
          <w:szCs w:val="28"/>
          <w:u w:val="single"/>
          <w:lang w:val="fr-FR"/>
        </w:rPr>
        <w:t>race élue</w:t>
      </w:r>
      <w:r w:rsidRPr="008D5BB4">
        <w:rPr>
          <w:rFonts w:ascii="Arial" w:hAnsi="Arial" w:cs="Arial"/>
          <w:sz w:val="28"/>
          <w:szCs w:val="28"/>
          <w:lang w:val="fr-FR"/>
        </w:rPr>
        <w:t xml:space="preserve">, un </w:t>
      </w:r>
      <w:r w:rsidRPr="008D5BB4">
        <w:rPr>
          <w:rFonts w:ascii="Arial" w:hAnsi="Arial" w:cs="Arial"/>
          <w:sz w:val="28"/>
          <w:szCs w:val="28"/>
          <w:u w:val="single"/>
          <w:lang w:val="fr-FR"/>
        </w:rPr>
        <w:t>sacerdoce royal</w:t>
      </w:r>
      <w:r w:rsidRPr="008D5BB4">
        <w:rPr>
          <w:rFonts w:ascii="Arial" w:hAnsi="Arial" w:cs="Arial"/>
          <w:sz w:val="28"/>
          <w:szCs w:val="28"/>
          <w:lang w:val="fr-FR"/>
        </w:rPr>
        <w:t xml:space="preserve">, une </w:t>
      </w:r>
      <w:r w:rsidRPr="008D5BB4">
        <w:rPr>
          <w:rFonts w:ascii="Arial" w:hAnsi="Arial" w:cs="Arial"/>
          <w:sz w:val="28"/>
          <w:szCs w:val="28"/>
          <w:u w:val="single"/>
          <w:lang w:val="fr-FR"/>
        </w:rPr>
        <w:t>nation sainte</w:t>
      </w:r>
      <w:r w:rsidRPr="008D5BB4">
        <w:rPr>
          <w:rFonts w:ascii="Arial" w:hAnsi="Arial" w:cs="Arial"/>
          <w:sz w:val="28"/>
          <w:szCs w:val="28"/>
          <w:lang w:val="fr-FR"/>
        </w:rPr>
        <w:t xml:space="preserve">, un </w:t>
      </w:r>
      <w:r w:rsidRPr="008D5BB4">
        <w:rPr>
          <w:rFonts w:ascii="Arial" w:hAnsi="Arial" w:cs="Arial"/>
          <w:sz w:val="28"/>
          <w:szCs w:val="28"/>
          <w:u w:val="single"/>
          <w:lang w:val="fr-FR"/>
        </w:rPr>
        <w:t>peuple acquis</w:t>
      </w:r>
      <w:r w:rsidRPr="008D5BB4">
        <w:rPr>
          <w:rFonts w:ascii="Arial" w:hAnsi="Arial" w:cs="Arial"/>
          <w:sz w:val="28"/>
          <w:szCs w:val="28"/>
          <w:lang w:val="fr-FR"/>
        </w:rPr>
        <w:t xml:space="preserve">, afin que vous annonciez les vertus de celui qui vous a appelés des ténèbres à son </w:t>
      </w:r>
      <w:r w:rsidRPr="008D5BB4">
        <w:rPr>
          <w:rFonts w:ascii="Arial" w:hAnsi="Arial" w:cs="Arial"/>
          <w:sz w:val="28"/>
          <w:szCs w:val="28"/>
          <w:u w:val="single"/>
          <w:lang w:val="fr-FR"/>
        </w:rPr>
        <w:t>admirable lumière</w:t>
      </w:r>
      <w:r w:rsidRPr="008D5BB4">
        <w:rPr>
          <w:rFonts w:ascii="Arial" w:hAnsi="Arial" w:cs="Arial"/>
          <w:sz w:val="28"/>
          <w:szCs w:val="28"/>
          <w:lang w:val="fr-FR"/>
        </w:rPr>
        <w:t xml:space="preserve">, </w:t>
      </w:r>
    </w:p>
    <w:p w:rsidR="008D5BB4" w:rsidRPr="008D5BB4" w:rsidRDefault="008D5BB4" w:rsidP="008D5BB4">
      <w:pPr>
        <w:shd w:val="clear" w:color="auto" w:fill="FAFAFA"/>
        <w:spacing w:before="0" w:after="384"/>
        <w:jc w:val="left"/>
        <w:rPr>
          <w:rFonts w:ascii="Arial" w:eastAsia="Times New Roman" w:hAnsi="Arial" w:cs="Arial"/>
          <w:color w:val="000000" w:themeColor="text1"/>
          <w:sz w:val="28"/>
          <w:szCs w:val="28"/>
          <w:lang w:val="fr-FR"/>
        </w:rPr>
      </w:pPr>
    </w:p>
    <w:p w:rsidR="007B4C91" w:rsidRPr="008D5BB4" w:rsidRDefault="007B4C91" w:rsidP="007B4C91">
      <w:pPr>
        <w:shd w:val="clear" w:color="auto" w:fill="FAFAFA"/>
        <w:spacing w:before="0" w:after="384"/>
        <w:jc w:val="left"/>
        <w:rPr>
          <w:rFonts w:ascii="Arial" w:eastAsia="Times New Roman" w:hAnsi="Arial" w:cs="Arial"/>
          <w:b/>
          <w:color w:val="FF0000"/>
          <w:sz w:val="28"/>
          <w:szCs w:val="28"/>
          <w:lang w:val="fr-FR"/>
        </w:rPr>
      </w:pPr>
      <w:r w:rsidRPr="008D5BB4">
        <w:rPr>
          <w:rFonts w:ascii="Arial" w:eastAsia="Times New Roman" w:hAnsi="Arial" w:cs="Arial"/>
          <w:b/>
          <w:color w:val="FF0000"/>
          <w:sz w:val="28"/>
          <w:szCs w:val="28"/>
          <w:lang w:val="fr-FR"/>
        </w:rPr>
        <w:t>INTRODUCTION</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Quand les enfants se jouent entre eux, chacun veut être le prince, ou la princesse.</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Sur la terre il y a bien des gens qui sont plus privilégiés que le reste des hommes.</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Certaines personnes sont nées dans des familles aisées. </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jouissent des privilèges politiques.</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sont membres de la famille royale.</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sont privilégiées sur la terre par rapport à leur intelligence.</w:t>
      </w:r>
    </w:p>
    <w:p w:rsidR="008F278C"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Certaines personnes sont privilégiées parce qu’ils ont bien réussi dans leur activités.  </w:t>
      </w:r>
    </w:p>
    <w:p w:rsidR="008D5BB4" w:rsidRDefault="008D5BB4"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sont privilégiées par rapport à leur beauté physique.</w:t>
      </w:r>
    </w:p>
    <w:p w:rsidR="008F278C"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sont privilégiées sur la terre par rapport à la couleur de leur peau.</w:t>
      </w:r>
    </w:p>
    <w:p w:rsidR="008D5BB4"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sont privilégiées à cause de leur haute personnalité.</w:t>
      </w:r>
    </w:p>
    <w:p w:rsidR="008F278C"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Certaines personnes semblent êtres les plus chanceux dans la vie.</w:t>
      </w:r>
    </w:p>
    <w:p w:rsidR="008F278C"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reste des hommes convoitent les privilégiés dans cette vie.</w:t>
      </w:r>
    </w:p>
    <w:p w:rsidR="008F278C" w:rsidRDefault="008F278C"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les privilégiés immérités </w:t>
      </w:r>
      <w:r w:rsidR="00D550F8">
        <w:rPr>
          <w:rFonts w:ascii="Arial" w:eastAsia="Times New Roman" w:hAnsi="Arial" w:cs="Arial"/>
          <w:color w:val="000000" w:themeColor="text1"/>
          <w:sz w:val="28"/>
          <w:szCs w:val="28"/>
          <w:lang w:val="fr-FR"/>
        </w:rPr>
        <w:t>provoquent la confusion</w:t>
      </w:r>
      <w:r>
        <w:rPr>
          <w:rFonts w:ascii="Arial" w:eastAsia="Times New Roman" w:hAnsi="Arial" w:cs="Arial"/>
          <w:color w:val="000000" w:themeColor="text1"/>
          <w:sz w:val="28"/>
          <w:szCs w:val="28"/>
          <w:lang w:val="fr-FR"/>
        </w:rPr>
        <w:t>.</w:t>
      </w:r>
    </w:p>
    <w:p w:rsidR="00D550F8" w:rsidRDefault="00D550F8"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Certes, la Bible déclare que : « </w:t>
      </w:r>
      <w:r w:rsidRPr="00D550F8">
        <w:rPr>
          <w:rFonts w:ascii="Arial" w:eastAsia="Times New Roman" w:hAnsi="Arial" w:cs="Arial"/>
          <w:color w:val="000000" w:themeColor="text1"/>
          <w:sz w:val="28"/>
          <w:szCs w:val="28"/>
          <w:lang w:val="fr-FR"/>
        </w:rPr>
        <w:t>Si c'est dans cette vie seulement que nous espérons en Christ, nous sommes les plus malheureux de tous les hommes.</w:t>
      </w:r>
      <w:r>
        <w:rPr>
          <w:rFonts w:ascii="Arial" w:eastAsia="Times New Roman" w:hAnsi="Arial" w:cs="Arial"/>
          <w:color w:val="000000" w:themeColor="text1"/>
          <w:sz w:val="28"/>
          <w:szCs w:val="28"/>
          <w:lang w:val="fr-FR"/>
        </w:rPr>
        <w:t> »</w:t>
      </w:r>
      <w:r w:rsidRPr="00D550F8">
        <w:rPr>
          <w:rFonts w:ascii="Arial" w:eastAsia="Times New Roman" w:hAnsi="Arial" w:cs="Arial"/>
          <w:color w:val="000000" w:themeColor="text1"/>
          <w:sz w:val="28"/>
          <w:szCs w:val="28"/>
          <w:lang w:val="fr-FR"/>
        </w:rPr>
        <w:t xml:space="preserve"> 1Co 15:19</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 Royaume de Dieu a certes des exigences et des difficultés.</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Les lâches, les hypocrites,  les impudiques n’hériteront pas le Royaume de Dieu.  </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Beaucoup s’abstiennent du Royaume à cause des soucis associés.</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Les sages contemplent plutôt les bénéfices et les privilèges des adhérents du Royaume de Dieu.</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Paul a dit, « </w:t>
      </w:r>
      <w:proofErr w:type="spellStart"/>
      <w:r w:rsidRPr="008D5BB4">
        <w:rPr>
          <w:rFonts w:ascii="Arial" w:eastAsia="Times New Roman" w:hAnsi="Arial" w:cs="Arial"/>
          <w:color w:val="000000" w:themeColor="text1"/>
          <w:sz w:val="28"/>
          <w:szCs w:val="28"/>
          <w:lang w:val="fr-FR"/>
        </w:rPr>
        <w:t>Ro</w:t>
      </w:r>
      <w:proofErr w:type="spellEnd"/>
      <w:r w:rsidRPr="008D5BB4">
        <w:rPr>
          <w:rFonts w:ascii="Arial" w:eastAsia="Times New Roman" w:hAnsi="Arial" w:cs="Arial"/>
          <w:color w:val="000000" w:themeColor="text1"/>
          <w:sz w:val="28"/>
          <w:szCs w:val="28"/>
          <w:lang w:val="fr-FR"/>
        </w:rPr>
        <w:t xml:space="preserve"> 8:18 J'estime que les souffrances du temps présent ne sauraient être comparées à la gloire à venir qui sera révélée pour nous. »</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Nous sommes au 4eme message dans le thème « Que ton Règne Vienne ». </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Nous vous avons parlés de la sureté de la venue du règne de Dieu sur la terre.</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Ensuite nous avons parlé sur l’Ampleur et la frayeur du Règne millénaire de Christ sur la terre.</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semaine dernière, nous avons parlé sur les embarras de la progression du Royaume de Dieu dur la terre.</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Aujourd’hui nous voulons vous parler sur les privilèges présents et futurs des adhérents</w:t>
      </w:r>
      <w:r w:rsidR="00D550F8">
        <w:rPr>
          <w:rFonts w:ascii="Arial" w:eastAsia="Times New Roman" w:hAnsi="Arial" w:cs="Arial"/>
          <w:color w:val="000000" w:themeColor="text1"/>
          <w:sz w:val="28"/>
          <w:szCs w:val="28"/>
          <w:lang w:val="fr-FR"/>
        </w:rPr>
        <w:t xml:space="preserve"> d</w:t>
      </w:r>
      <w:r w:rsidRPr="008D5BB4">
        <w:rPr>
          <w:rFonts w:ascii="Arial" w:eastAsia="Times New Roman" w:hAnsi="Arial" w:cs="Arial"/>
          <w:color w:val="000000" w:themeColor="text1"/>
          <w:sz w:val="28"/>
          <w:szCs w:val="28"/>
          <w:lang w:val="fr-FR"/>
        </w:rPr>
        <w:t>u Royaume de Dieu.</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proofErr w:type="spellStart"/>
      <w:r w:rsidRPr="008D5BB4">
        <w:rPr>
          <w:rFonts w:ascii="Arial" w:eastAsia="Times New Roman" w:hAnsi="Arial" w:cs="Arial"/>
          <w:color w:val="000000" w:themeColor="text1"/>
          <w:sz w:val="28"/>
          <w:szCs w:val="28"/>
          <w:lang w:val="fr-FR"/>
        </w:rPr>
        <w:t>Heb</w:t>
      </w:r>
      <w:proofErr w:type="spellEnd"/>
      <w:r w:rsidRPr="008D5BB4">
        <w:rPr>
          <w:rFonts w:ascii="Arial" w:eastAsia="Times New Roman" w:hAnsi="Arial" w:cs="Arial"/>
          <w:color w:val="000000" w:themeColor="text1"/>
          <w:sz w:val="28"/>
          <w:szCs w:val="28"/>
          <w:lang w:val="fr-FR"/>
        </w:rPr>
        <w:t xml:space="preserve"> 10:39 Nous, nous ne sommes pas de ceux qui se retirent pour se perdre, mais de ceux qui ont la foi pour sauver leur âme. </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2Co 4:3 Si notre Évangile est encore voilé, il est voilé pour ceux qui périssent;</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 4 pour les incrédules dont le dieu de ce siècle a aveuglé l'intelligence, afin qu'ils ne vissent pas briller la splendeur de l'Évangile de la gloire de Christ, qui est l'image de Dieu.</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Quoi qu’il y ait une croix associée à chaque croyant, </w:t>
      </w:r>
      <w:r w:rsidR="00D550F8">
        <w:rPr>
          <w:rFonts w:ascii="Arial" w:eastAsia="Times New Roman" w:hAnsi="Arial" w:cs="Arial"/>
          <w:color w:val="000000" w:themeColor="text1"/>
          <w:sz w:val="28"/>
          <w:szCs w:val="28"/>
          <w:lang w:val="fr-FR"/>
        </w:rPr>
        <w:t xml:space="preserve">mais </w:t>
      </w:r>
      <w:r w:rsidRPr="008D5BB4">
        <w:rPr>
          <w:rFonts w:ascii="Arial" w:eastAsia="Times New Roman" w:hAnsi="Arial" w:cs="Arial"/>
          <w:color w:val="000000" w:themeColor="text1"/>
          <w:sz w:val="28"/>
          <w:szCs w:val="28"/>
          <w:lang w:val="fr-FR"/>
        </w:rPr>
        <w:t xml:space="preserve">les bénéfices présents et futurs du Royaume excédent de loin les </w:t>
      </w:r>
      <w:r w:rsidR="00D550F8">
        <w:rPr>
          <w:rFonts w:ascii="Arial" w:eastAsia="Times New Roman" w:hAnsi="Arial" w:cs="Arial"/>
          <w:color w:val="000000" w:themeColor="text1"/>
          <w:sz w:val="28"/>
          <w:szCs w:val="28"/>
          <w:lang w:val="fr-FR"/>
        </w:rPr>
        <w:t>inconvénients</w:t>
      </w:r>
      <w:r w:rsidRPr="008D5BB4">
        <w:rPr>
          <w:rFonts w:ascii="Arial" w:eastAsia="Times New Roman" w:hAnsi="Arial" w:cs="Arial"/>
          <w:color w:val="000000" w:themeColor="text1"/>
          <w:sz w:val="28"/>
          <w:szCs w:val="28"/>
          <w:lang w:val="fr-FR"/>
        </w:rPr>
        <w:t xml:space="preserve"> </w:t>
      </w:r>
      <w:r w:rsidR="00D550F8">
        <w:rPr>
          <w:rFonts w:ascii="Arial" w:eastAsia="Times New Roman" w:hAnsi="Arial" w:cs="Arial"/>
          <w:color w:val="000000" w:themeColor="text1"/>
          <w:sz w:val="28"/>
          <w:szCs w:val="28"/>
          <w:lang w:val="fr-FR"/>
        </w:rPr>
        <w:t>du temps présent</w:t>
      </w:r>
      <w:r w:rsidRPr="008D5BB4">
        <w:rPr>
          <w:rFonts w:ascii="Arial" w:eastAsia="Times New Roman" w:hAnsi="Arial" w:cs="Arial"/>
          <w:color w:val="000000" w:themeColor="text1"/>
          <w:sz w:val="28"/>
          <w:szCs w:val="28"/>
          <w:lang w:val="fr-FR"/>
        </w:rPr>
        <w:t>.</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Aller au ciel pour jouir du bonheur eternel est incontestablement l’emblème de la foi chrétienne, mais nombreux aussi sont les privilèges du Chrétien dans ce monde-ci.</w:t>
      </w:r>
    </w:p>
    <w:p w:rsidR="007B4C91" w:rsidRPr="008D5BB4" w:rsidRDefault="007B4C91" w:rsidP="007B4C91">
      <w:pPr>
        <w:pStyle w:val="ListParagraph"/>
        <w:numPr>
          <w:ilvl w:val="0"/>
          <w:numId w:val="1"/>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Aujourd'hui nous allons focaliser sur 20/20 privilèges du chrétien.</w:t>
      </w:r>
    </w:p>
    <w:p w:rsidR="007B4C91" w:rsidRPr="008D5BB4" w:rsidRDefault="007B4C91" w:rsidP="007B4C91">
      <w:pPr>
        <w:shd w:val="clear" w:color="auto" w:fill="FAFAFA"/>
        <w:spacing w:before="0" w:after="384"/>
        <w:jc w:val="left"/>
        <w:rPr>
          <w:rFonts w:ascii="Arial" w:eastAsia="Times New Roman" w:hAnsi="Arial" w:cs="Arial"/>
          <w:b/>
          <w:color w:val="FF0000"/>
          <w:sz w:val="28"/>
          <w:szCs w:val="28"/>
          <w:lang w:val="fr-FR"/>
        </w:rPr>
      </w:pPr>
      <w:r w:rsidRPr="008D5BB4">
        <w:rPr>
          <w:rFonts w:ascii="Arial" w:eastAsia="Times New Roman" w:hAnsi="Arial" w:cs="Arial"/>
          <w:b/>
          <w:color w:val="FF0000"/>
          <w:sz w:val="28"/>
          <w:szCs w:val="28"/>
          <w:lang w:val="fr-FR"/>
        </w:rPr>
        <w:t>20 DES PRIVILÈGES PRÉSENTS</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PARDON DU PÉCHÉ : </w:t>
      </w:r>
      <w:proofErr w:type="spellStart"/>
      <w:r w:rsidRPr="008D5BB4">
        <w:rPr>
          <w:rFonts w:ascii="Arial" w:eastAsia="Times New Roman" w:hAnsi="Arial" w:cs="Arial"/>
          <w:color w:val="000000" w:themeColor="text1"/>
          <w:sz w:val="28"/>
          <w:szCs w:val="28"/>
          <w:lang w:val="fr-FR"/>
        </w:rPr>
        <w:t>Eph</w:t>
      </w:r>
      <w:proofErr w:type="spellEnd"/>
      <w:r w:rsidRPr="008D5BB4">
        <w:rPr>
          <w:rFonts w:ascii="Arial" w:eastAsia="Times New Roman" w:hAnsi="Arial" w:cs="Arial"/>
          <w:color w:val="000000" w:themeColor="text1"/>
          <w:sz w:val="28"/>
          <w:szCs w:val="28"/>
          <w:lang w:val="fr-FR"/>
        </w:rPr>
        <w:t xml:space="preserve"> 1:7 En lui nous avons la rédemption par son sang, la rémission des péchés, selon la richesse de sa grâce,</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RECONCILIATION AVEC DIEU :</w:t>
      </w:r>
      <w:r w:rsidRPr="008D5BB4">
        <w:rPr>
          <w:rFonts w:ascii="Arial" w:hAnsi="Arial" w:cs="Arial"/>
          <w:sz w:val="28"/>
          <w:szCs w:val="28"/>
          <w:lang w:val="fr-FR"/>
        </w:rPr>
        <w:t xml:space="preserve"> </w:t>
      </w:r>
      <w:r w:rsidRPr="008D5BB4">
        <w:rPr>
          <w:rFonts w:ascii="Arial" w:eastAsia="Times New Roman" w:hAnsi="Arial" w:cs="Arial"/>
          <w:color w:val="000000" w:themeColor="text1"/>
          <w:sz w:val="28"/>
          <w:szCs w:val="28"/>
          <w:lang w:val="fr-FR"/>
        </w:rPr>
        <w:t>2Co 5:19 Car Dieu était en Christ, réconciliant le monde avec lui-même, en n'imputant point aux hommes leurs offenses, et il a mis en nous la parole de la réconciliation.</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ADOPTION DANS LA FAMILLE DE DIEU : </w:t>
      </w:r>
      <w:proofErr w:type="spellStart"/>
      <w:r w:rsidRPr="008D5BB4">
        <w:rPr>
          <w:rFonts w:ascii="Arial" w:eastAsia="Times New Roman" w:hAnsi="Arial" w:cs="Arial"/>
          <w:color w:val="000000" w:themeColor="text1"/>
          <w:sz w:val="28"/>
          <w:szCs w:val="28"/>
          <w:lang w:val="fr-FR"/>
        </w:rPr>
        <w:t>Ro</w:t>
      </w:r>
      <w:proofErr w:type="spellEnd"/>
      <w:r w:rsidRPr="008D5BB4">
        <w:rPr>
          <w:rFonts w:ascii="Arial" w:eastAsia="Times New Roman" w:hAnsi="Arial" w:cs="Arial"/>
          <w:color w:val="000000" w:themeColor="text1"/>
          <w:sz w:val="28"/>
          <w:szCs w:val="28"/>
          <w:lang w:val="fr-FR"/>
        </w:rPr>
        <w:t xml:space="preserve"> 8:15 Et vous n'avez point reçu un esprit de servitude, pour être encore dans la crainte; mais vous avez reçu un Esprit d'adoption, par lequel nous crions: </w:t>
      </w:r>
      <w:proofErr w:type="spellStart"/>
      <w:r w:rsidRPr="008D5BB4">
        <w:rPr>
          <w:rFonts w:ascii="Arial" w:eastAsia="Times New Roman" w:hAnsi="Arial" w:cs="Arial"/>
          <w:color w:val="000000" w:themeColor="text1"/>
          <w:sz w:val="28"/>
          <w:szCs w:val="28"/>
          <w:lang w:val="fr-FR"/>
        </w:rPr>
        <w:t>Abba</w:t>
      </w:r>
      <w:proofErr w:type="spellEnd"/>
      <w:r w:rsidRPr="008D5BB4">
        <w:rPr>
          <w:rFonts w:ascii="Arial" w:eastAsia="Times New Roman" w:hAnsi="Arial" w:cs="Arial"/>
          <w:color w:val="000000" w:themeColor="text1"/>
          <w:sz w:val="28"/>
          <w:szCs w:val="28"/>
          <w:lang w:val="fr-FR"/>
        </w:rPr>
        <w:t>! Père!</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LE SALUT : </w:t>
      </w:r>
      <w:proofErr w:type="spellStart"/>
      <w:r w:rsidRPr="008D5BB4">
        <w:rPr>
          <w:rFonts w:ascii="Arial" w:eastAsia="Times New Roman" w:hAnsi="Arial" w:cs="Arial"/>
          <w:color w:val="000000" w:themeColor="text1"/>
          <w:sz w:val="28"/>
          <w:szCs w:val="28"/>
          <w:lang w:val="fr-FR"/>
        </w:rPr>
        <w:t>Eph</w:t>
      </w:r>
      <w:proofErr w:type="spellEnd"/>
      <w:r w:rsidRPr="008D5BB4">
        <w:rPr>
          <w:rFonts w:ascii="Arial" w:eastAsia="Times New Roman" w:hAnsi="Arial" w:cs="Arial"/>
          <w:color w:val="000000" w:themeColor="text1"/>
          <w:sz w:val="28"/>
          <w:szCs w:val="28"/>
          <w:lang w:val="fr-FR"/>
        </w:rPr>
        <w:t xml:space="preserve"> 1:13 En lui vous aussi, après avoir entendu la parole de la vérité, l'Évangile de votre salut, en lui vous </w:t>
      </w:r>
      <w:proofErr w:type="gramStart"/>
      <w:r w:rsidRPr="008D5BB4">
        <w:rPr>
          <w:rFonts w:ascii="Arial" w:eastAsia="Times New Roman" w:hAnsi="Arial" w:cs="Arial"/>
          <w:color w:val="000000" w:themeColor="text1"/>
          <w:sz w:val="28"/>
          <w:szCs w:val="28"/>
          <w:lang w:val="fr-FR"/>
        </w:rPr>
        <w:t>avez</w:t>
      </w:r>
      <w:proofErr w:type="gramEnd"/>
      <w:r w:rsidRPr="008D5BB4">
        <w:rPr>
          <w:rFonts w:ascii="Arial" w:eastAsia="Times New Roman" w:hAnsi="Arial" w:cs="Arial"/>
          <w:color w:val="000000" w:themeColor="text1"/>
          <w:sz w:val="28"/>
          <w:szCs w:val="28"/>
          <w:lang w:val="fr-FR"/>
        </w:rPr>
        <w:t xml:space="preserve"> cru et vous avez été scellés du Saint-Esprit qui avait été promis,</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COHABITION DU SAINT ESPRIT : </w:t>
      </w:r>
      <w:proofErr w:type="spellStart"/>
      <w:r w:rsidRPr="008D5BB4">
        <w:rPr>
          <w:rFonts w:ascii="Arial" w:eastAsia="Times New Roman" w:hAnsi="Arial" w:cs="Arial"/>
          <w:color w:val="000000" w:themeColor="text1"/>
          <w:sz w:val="28"/>
          <w:szCs w:val="28"/>
          <w:lang w:val="fr-FR"/>
        </w:rPr>
        <w:t>Joh</w:t>
      </w:r>
      <w:proofErr w:type="spellEnd"/>
      <w:r w:rsidRPr="008D5BB4">
        <w:rPr>
          <w:rFonts w:ascii="Arial" w:eastAsia="Times New Roman" w:hAnsi="Arial" w:cs="Arial"/>
          <w:color w:val="000000" w:themeColor="text1"/>
          <w:sz w:val="28"/>
          <w:szCs w:val="28"/>
          <w:lang w:val="fr-FR"/>
        </w:rPr>
        <w:t xml:space="preserve"> 14:17 l'Esprit de vérité, que le monde ne peut recevoir, parce qu'il ne le voit point et ne le connaît point; mais vous, vous le connaissez, car il demeure avec vous, et il sera en vous.</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PLÉNITUDE DU SAINT ESPRIT :</w:t>
      </w:r>
      <w:r w:rsidRPr="008D5BB4">
        <w:rPr>
          <w:rFonts w:ascii="Arial" w:hAnsi="Arial" w:cs="Arial"/>
          <w:sz w:val="28"/>
          <w:szCs w:val="28"/>
          <w:lang w:val="fr-FR"/>
        </w:rPr>
        <w:t xml:space="preserve"> </w:t>
      </w:r>
      <w:proofErr w:type="spellStart"/>
      <w:r w:rsidRPr="008D5BB4">
        <w:rPr>
          <w:rFonts w:ascii="Arial" w:eastAsia="Times New Roman" w:hAnsi="Arial" w:cs="Arial"/>
          <w:color w:val="000000" w:themeColor="text1"/>
          <w:sz w:val="28"/>
          <w:szCs w:val="28"/>
          <w:lang w:val="fr-FR"/>
        </w:rPr>
        <w:t>Eph</w:t>
      </w:r>
      <w:proofErr w:type="spellEnd"/>
      <w:r w:rsidRPr="008D5BB4">
        <w:rPr>
          <w:rFonts w:ascii="Arial" w:eastAsia="Times New Roman" w:hAnsi="Arial" w:cs="Arial"/>
          <w:color w:val="000000" w:themeColor="text1"/>
          <w:sz w:val="28"/>
          <w:szCs w:val="28"/>
          <w:lang w:val="fr-FR"/>
        </w:rPr>
        <w:t xml:space="preserve"> 5:18 Ne vous enivrez pas de vin: c'est de la débauche. Soyez, au contraire, remplis de l'Esprit; </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GÉRANCE DU SAINT ESPRIT :</w:t>
      </w:r>
      <w:r w:rsidRPr="008D5BB4">
        <w:rPr>
          <w:rFonts w:ascii="Arial" w:hAnsi="Arial" w:cs="Arial"/>
          <w:sz w:val="28"/>
          <w:szCs w:val="28"/>
          <w:lang w:val="fr-FR"/>
        </w:rPr>
        <w:t xml:space="preserve"> Ga 5:16 Je dis donc: Marchez selon l'Esprit, et vous n'accomplirez pas les désirs de la chair.</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LES DONS SPIRITUELS :</w:t>
      </w:r>
      <w:r w:rsidRPr="008D5BB4">
        <w:rPr>
          <w:rFonts w:ascii="Arial" w:hAnsi="Arial" w:cs="Arial"/>
          <w:sz w:val="28"/>
          <w:szCs w:val="28"/>
          <w:lang w:val="fr-FR"/>
        </w:rPr>
        <w:t xml:space="preserve"> </w:t>
      </w:r>
      <w:r w:rsidRPr="008D5BB4">
        <w:rPr>
          <w:rFonts w:ascii="Arial" w:eastAsia="Times New Roman" w:hAnsi="Arial" w:cs="Arial"/>
          <w:color w:val="000000" w:themeColor="text1"/>
          <w:sz w:val="28"/>
          <w:szCs w:val="28"/>
          <w:lang w:val="fr-FR"/>
        </w:rPr>
        <w:t>1Co 12:11 Un seul et même Esprit opère toutes ces choses, les distribuant à chacun en particulier comme il veut.</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PAIX : </w:t>
      </w:r>
      <w:proofErr w:type="spellStart"/>
      <w:r w:rsidRPr="008D5BB4">
        <w:rPr>
          <w:rFonts w:ascii="Arial" w:eastAsia="Times New Roman" w:hAnsi="Arial" w:cs="Arial"/>
          <w:color w:val="000000" w:themeColor="text1"/>
          <w:sz w:val="28"/>
          <w:szCs w:val="28"/>
          <w:lang w:val="fr-FR"/>
        </w:rPr>
        <w:t>Ro</w:t>
      </w:r>
      <w:proofErr w:type="spellEnd"/>
      <w:r w:rsidRPr="008D5BB4">
        <w:rPr>
          <w:rFonts w:ascii="Arial" w:eastAsia="Times New Roman" w:hAnsi="Arial" w:cs="Arial"/>
          <w:color w:val="000000" w:themeColor="text1"/>
          <w:sz w:val="28"/>
          <w:szCs w:val="28"/>
          <w:lang w:val="fr-FR"/>
        </w:rPr>
        <w:t xml:space="preserve"> 14:17 Car le royaume de Dieu, ce n'est pas le manger et le boire, mais la justice, la paix et la joie, par le Saint-Esprit.</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JOIE : </w:t>
      </w:r>
      <w:proofErr w:type="spellStart"/>
      <w:r w:rsidRPr="008D5BB4">
        <w:rPr>
          <w:rFonts w:ascii="Arial" w:eastAsia="Times New Roman" w:hAnsi="Arial" w:cs="Arial"/>
          <w:color w:val="000000" w:themeColor="text1"/>
          <w:sz w:val="28"/>
          <w:szCs w:val="28"/>
          <w:lang w:val="fr-FR"/>
        </w:rPr>
        <w:t>Ro</w:t>
      </w:r>
      <w:proofErr w:type="spellEnd"/>
      <w:r w:rsidRPr="008D5BB4">
        <w:rPr>
          <w:rFonts w:ascii="Arial" w:eastAsia="Times New Roman" w:hAnsi="Arial" w:cs="Arial"/>
          <w:color w:val="000000" w:themeColor="text1"/>
          <w:sz w:val="28"/>
          <w:szCs w:val="28"/>
          <w:lang w:val="fr-FR"/>
        </w:rPr>
        <w:t xml:space="preserve"> 15:13 ¶ Que le Dieu de l'espérance vous remplisse de toute joie et de toute paix dans la foi, pour que vous abondiez en espérance, par la puissance du Saint-Esprit!</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SECURITÉ DIVINE : Psaume 91</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PROVIDENCE DIVINE : 2Co 9:10 Celui qui Fournit de la semence au semeur, Et du pain pour sa nourriture, vous fournira et vous multipliera la semence, et il augmentera les fruits de votre justice.</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ÊTRE DANS LA VÉRITÉ : </w:t>
      </w:r>
      <w:proofErr w:type="spellStart"/>
      <w:r w:rsidRPr="008D5BB4">
        <w:rPr>
          <w:rFonts w:ascii="Arial" w:eastAsia="Times New Roman" w:hAnsi="Arial" w:cs="Arial"/>
          <w:color w:val="000000" w:themeColor="text1"/>
          <w:sz w:val="28"/>
          <w:szCs w:val="28"/>
          <w:lang w:val="fr-FR"/>
        </w:rPr>
        <w:t>Joh</w:t>
      </w:r>
      <w:proofErr w:type="spellEnd"/>
      <w:r w:rsidRPr="008D5BB4">
        <w:rPr>
          <w:rFonts w:ascii="Arial" w:eastAsia="Times New Roman" w:hAnsi="Arial" w:cs="Arial"/>
          <w:color w:val="000000" w:themeColor="text1"/>
          <w:sz w:val="28"/>
          <w:szCs w:val="28"/>
          <w:lang w:val="fr-FR"/>
        </w:rPr>
        <w:t xml:space="preserve"> 16:13 Quand le consolateur sera venu, l'Esprit de vérité, il vous conduira dans toute la vérité; car il ne parlera pas de lui-même, mais il dira tout ce qu'il aura entendu, et il vous annoncera les choses à venir.</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AUTORITE SUR LE DIABLE : Lu 10:19 Voici, je vous ai donné le pouvoir de marcher sur les serpents et les scorpions, et sur toute la puissance de l'ennemi; et rien ne pourra vous nuire.</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LA PRIÈRE : </w:t>
      </w:r>
      <w:proofErr w:type="spellStart"/>
      <w:r w:rsidRPr="008D5BB4">
        <w:rPr>
          <w:rFonts w:ascii="Arial" w:eastAsia="Times New Roman" w:hAnsi="Arial" w:cs="Arial"/>
          <w:color w:val="000000" w:themeColor="text1"/>
          <w:sz w:val="28"/>
          <w:szCs w:val="28"/>
          <w:lang w:val="fr-FR"/>
        </w:rPr>
        <w:t>Php</w:t>
      </w:r>
      <w:proofErr w:type="spellEnd"/>
      <w:r w:rsidRPr="008D5BB4">
        <w:rPr>
          <w:rFonts w:ascii="Arial" w:eastAsia="Times New Roman" w:hAnsi="Arial" w:cs="Arial"/>
          <w:color w:val="000000" w:themeColor="text1"/>
          <w:sz w:val="28"/>
          <w:szCs w:val="28"/>
          <w:lang w:val="fr-FR"/>
        </w:rPr>
        <w:t xml:space="preserve"> 4:6 Ne vous inquiétez de rien; mais en toute chose faites connaître vos besoins à Dieu par des prières et des supplications, avec des actions de grâces.</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L’ADORATION ET LA LOUANGE : </w:t>
      </w:r>
      <w:proofErr w:type="spellStart"/>
      <w:r w:rsidRPr="008D5BB4">
        <w:rPr>
          <w:rFonts w:ascii="Arial" w:eastAsia="Times New Roman" w:hAnsi="Arial" w:cs="Arial"/>
          <w:color w:val="000000" w:themeColor="text1"/>
          <w:sz w:val="28"/>
          <w:szCs w:val="28"/>
          <w:lang w:val="fr-FR"/>
        </w:rPr>
        <w:t>Ac</w:t>
      </w:r>
      <w:proofErr w:type="spellEnd"/>
      <w:r w:rsidRPr="008D5BB4">
        <w:rPr>
          <w:rFonts w:ascii="Arial" w:eastAsia="Times New Roman" w:hAnsi="Arial" w:cs="Arial"/>
          <w:color w:val="000000" w:themeColor="text1"/>
          <w:sz w:val="28"/>
          <w:szCs w:val="28"/>
          <w:lang w:val="fr-FR"/>
        </w:rPr>
        <w:t xml:space="preserve"> 16:25 ¶ Vers le milieu de la nuit, Paul et </w:t>
      </w:r>
      <w:proofErr w:type="spellStart"/>
      <w:r w:rsidRPr="008D5BB4">
        <w:rPr>
          <w:rFonts w:ascii="Arial" w:eastAsia="Times New Roman" w:hAnsi="Arial" w:cs="Arial"/>
          <w:color w:val="000000" w:themeColor="text1"/>
          <w:sz w:val="28"/>
          <w:szCs w:val="28"/>
          <w:lang w:val="fr-FR"/>
        </w:rPr>
        <w:t>Silas</w:t>
      </w:r>
      <w:proofErr w:type="spellEnd"/>
      <w:r w:rsidRPr="008D5BB4">
        <w:rPr>
          <w:rFonts w:ascii="Arial" w:eastAsia="Times New Roman" w:hAnsi="Arial" w:cs="Arial"/>
          <w:color w:val="000000" w:themeColor="text1"/>
          <w:sz w:val="28"/>
          <w:szCs w:val="28"/>
          <w:lang w:val="fr-FR"/>
        </w:rPr>
        <w:t xml:space="preserve"> priaient et chantaient les louanges de Dieu, et les prisonniers les entendaient. Ps 18:3 (18:4) Je m'écrie: Loué soit l'Éternel! Et je suis délivré de mes ennemis.</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ORIENTATION, POINT DE REPÈRE :</w:t>
      </w:r>
      <w:r w:rsidRPr="008D5BB4">
        <w:rPr>
          <w:rFonts w:ascii="Arial" w:hAnsi="Arial" w:cs="Arial"/>
          <w:sz w:val="28"/>
          <w:szCs w:val="28"/>
          <w:lang w:val="fr-FR"/>
        </w:rPr>
        <w:t xml:space="preserve"> </w:t>
      </w:r>
      <w:r w:rsidRPr="008D5BB4">
        <w:rPr>
          <w:rFonts w:ascii="Arial" w:eastAsia="Times New Roman" w:hAnsi="Arial" w:cs="Arial"/>
          <w:color w:val="000000" w:themeColor="text1"/>
          <w:sz w:val="28"/>
          <w:szCs w:val="28"/>
          <w:lang w:val="fr-FR"/>
        </w:rPr>
        <w:t xml:space="preserve">1Jo 2:27 Pour vous, l'onction que vous avez reçue de lui demeure en vous, et vous n'avez pas besoin qu'on vous enseigne; mais comme son onction vous enseigne toutes choses, et qu'elle est véritable et qu'elle n'est point un mensonge, demeurez en lui selon les enseignements qu'elle vous a donnés. </w:t>
      </w:r>
    </w:p>
    <w:p w:rsidR="007B4C91" w:rsidRPr="009E6B86" w:rsidRDefault="007B4C91" w:rsidP="009E6B86">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SAVOIR SA RAISON D’ÊTRE </w:t>
      </w:r>
      <w:proofErr w:type="gramStart"/>
      <w:r w:rsidRPr="008D5BB4">
        <w:rPr>
          <w:rFonts w:ascii="Arial" w:eastAsia="Times New Roman" w:hAnsi="Arial" w:cs="Arial"/>
          <w:color w:val="000000" w:themeColor="text1"/>
          <w:sz w:val="28"/>
          <w:szCs w:val="28"/>
          <w:lang w:val="fr-FR"/>
        </w:rPr>
        <w:t>:</w:t>
      </w:r>
      <w:proofErr w:type="spellStart"/>
      <w:r w:rsidR="0050667E" w:rsidRPr="009E6B86">
        <w:rPr>
          <w:rFonts w:ascii="Arial" w:eastAsia="Times New Roman" w:hAnsi="Arial" w:cs="Arial"/>
          <w:color w:val="000000" w:themeColor="text1"/>
          <w:sz w:val="28"/>
          <w:szCs w:val="28"/>
          <w:lang w:val="fr-FR"/>
        </w:rPr>
        <w:t>Heb</w:t>
      </w:r>
      <w:proofErr w:type="spellEnd"/>
      <w:proofErr w:type="gramEnd"/>
      <w:r w:rsidR="0050667E" w:rsidRPr="009E6B86">
        <w:rPr>
          <w:rFonts w:ascii="Arial" w:eastAsia="Times New Roman" w:hAnsi="Arial" w:cs="Arial"/>
          <w:color w:val="000000" w:themeColor="text1"/>
          <w:sz w:val="28"/>
          <w:szCs w:val="28"/>
          <w:lang w:val="fr-FR"/>
        </w:rPr>
        <w:t xml:space="preserve"> 10:39 </w:t>
      </w:r>
      <w:r w:rsidR="0050667E" w:rsidRPr="009E6B86">
        <w:rPr>
          <w:rFonts w:ascii="Arial" w:eastAsia="Times New Roman" w:hAnsi="Arial" w:cs="Arial"/>
          <w:color w:val="000000" w:themeColor="text1"/>
          <w:sz w:val="28"/>
          <w:szCs w:val="28"/>
          <w:lang w:val="fr-FR"/>
        </w:rPr>
        <w:t xml:space="preserve">Nous, </w:t>
      </w:r>
      <w:r w:rsidR="0050667E" w:rsidRPr="009E6B86">
        <w:rPr>
          <w:rFonts w:ascii="Arial" w:eastAsia="Times New Roman" w:hAnsi="Arial" w:cs="Arial"/>
          <w:color w:val="000000" w:themeColor="text1"/>
          <w:sz w:val="28"/>
          <w:szCs w:val="28"/>
          <w:lang w:val="fr-FR"/>
        </w:rPr>
        <w:t>nous ne sommes pas de ceux qui se retirent pour se perdre, mais de ceux qui ont la foi pour sauver leur âme.</w:t>
      </w:r>
      <w:r w:rsidR="0050667E" w:rsidRPr="009E6B86">
        <w:rPr>
          <w:rFonts w:ascii="Arial" w:eastAsia="Times New Roman" w:hAnsi="Arial" w:cs="Arial"/>
          <w:color w:val="000000" w:themeColor="text1"/>
          <w:sz w:val="28"/>
          <w:szCs w:val="28"/>
          <w:lang w:val="fr-FR"/>
        </w:rPr>
        <w:t xml:space="preserve"> </w:t>
      </w:r>
      <w:proofErr w:type="spellStart"/>
      <w:r w:rsidR="0050667E" w:rsidRPr="009E6B86">
        <w:rPr>
          <w:rFonts w:ascii="Arial" w:eastAsia="Times New Roman" w:hAnsi="Arial" w:cs="Arial"/>
          <w:color w:val="000000" w:themeColor="text1"/>
          <w:sz w:val="28"/>
          <w:szCs w:val="28"/>
          <w:u w:val="single"/>
          <w:lang w:val="fr-FR"/>
        </w:rPr>
        <w:t>Php</w:t>
      </w:r>
      <w:proofErr w:type="spellEnd"/>
      <w:r w:rsidR="0050667E" w:rsidRPr="009E6B86">
        <w:rPr>
          <w:rFonts w:ascii="Arial" w:eastAsia="Times New Roman" w:hAnsi="Arial" w:cs="Arial"/>
          <w:color w:val="000000" w:themeColor="text1"/>
          <w:sz w:val="28"/>
          <w:szCs w:val="28"/>
          <w:u w:val="single"/>
          <w:lang w:val="fr-FR"/>
        </w:rPr>
        <w:t xml:space="preserve"> 3:20 </w:t>
      </w:r>
      <w:r w:rsidR="0050667E" w:rsidRPr="009E6B86">
        <w:rPr>
          <w:rFonts w:ascii="Arial" w:eastAsia="Times New Roman" w:hAnsi="Arial" w:cs="Arial"/>
          <w:color w:val="000000" w:themeColor="text1"/>
          <w:sz w:val="28"/>
          <w:szCs w:val="28"/>
          <w:lang w:val="fr-FR"/>
        </w:rPr>
        <w:t>Mais notre cité à nous est dans les cieux, d'où nous attendons aussi comme Sauveur le Seigneur Jésus-Christ,</w:t>
      </w:r>
      <w:r w:rsidR="0050667E" w:rsidRPr="009E6B86">
        <w:rPr>
          <w:rFonts w:ascii="Arial" w:eastAsia="Times New Roman" w:hAnsi="Arial" w:cs="Arial"/>
          <w:color w:val="000000" w:themeColor="text1"/>
          <w:sz w:val="28"/>
          <w:szCs w:val="28"/>
          <w:lang w:val="fr-FR"/>
        </w:rPr>
        <w:t xml:space="preserve"> </w:t>
      </w:r>
      <w:r w:rsidRPr="009E6B86">
        <w:rPr>
          <w:rFonts w:ascii="Arial" w:eastAsia="Times New Roman" w:hAnsi="Arial" w:cs="Arial"/>
          <w:color w:val="000000" w:themeColor="text1"/>
          <w:sz w:val="28"/>
          <w:szCs w:val="28"/>
          <w:lang w:val="fr-FR"/>
        </w:rPr>
        <w:t xml:space="preserve"> </w:t>
      </w:r>
    </w:p>
    <w:p w:rsidR="007B4C91" w:rsidRPr="008D5BB4" w:rsidRDefault="007B4C91" w:rsidP="007B4C91">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ADVERSITÉ ET TENTATION MESURÉES ET MODÉRÉES : 1Co 10:13 Aucune tentation ne vous est survenue qui n'ait été humaine, et Dieu, qui est fidèle, ne permettra pas que vous soyez tentés au delà de vos forces; mais avec la tentation il préparera aussi le moyen d'en sortir, afin que vous puissiez la supporter.</w:t>
      </w:r>
    </w:p>
    <w:p w:rsidR="009E6B86" w:rsidRDefault="007B4C91" w:rsidP="009E6B86">
      <w:pPr>
        <w:pStyle w:val="ListParagraph"/>
        <w:numPr>
          <w:ilvl w:val="0"/>
          <w:numId w:val="2"/>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FRATERNITE DES SAINTS </w:t>
      </w:r>
      <w:proofErr w:type="gramStart"/>
      <w:r w:rsidRPr="008D5BB4">
        <w:rPr>
          <w:rFonts w:ascii="Arial" w:eastAsia="Times New Roman" w:hAnsi="Arial" w:cs="Arial"/>
          <w:color w:val="000000" w:themeColor="text1"/>
          <w:sz w:val="28"/>
          <w:szCs w:val="28"/>
          <w:lang w:val="fr-FR"/>
        </w:rPr>
        <w:t xml:space="preserve">:  </w:t>
      </w:r>
      <w:proofErr w:type="spellStart"/>
      <w:r w:rsidRPr="008D5BB4">
        <w:rPr>
          <w:rFonts w:ascii="Arial" w:eastAsia="Times New Roman" w:hAnsi="Arial" w:cs="Arial"/>
          <w:color w:val="000000" w:themeColor="text1"/>
          <w:sz w:val="28"/>
          <w:szCs w:val="28"/>
          <w:lang w:val="fr-FR"/>
        </w:rPr>
        <w:t>Ac</w:t>
      </w:r>
      <w:proofErr w:type="spellEnd"/>
      <w:proofErr w:type="gramEnd"/>
      <w:r w:rsidRPr="008D5BB4">
        <w:rPr>
          <w:rFonts w:ascii="Arial" w:eastAsia="Times New Roman" w:hAnsi="Arial" w:cs="Arial"/>
          <w:color w:val="000000" w:themeColor="text1"/>
          <w:sz w:val="28"/>
          <w:szCs w:val="28"/>
          <w:lang w:val="fr-FR"/>
        </w:rPr>
        <w:t xml:space="preserve"> 2:46 Ils étaient chaque jour tous ensemble assidus au temple, ils rompaient le pain dans les maisons, et prenaient leur nourriture avec joie et simplicité de </w:t>
      </w:r>
      <w:r w:rsidR="009E6B86" w:rsidRPr="008D5BB4">
        <w:rPr>
          <w:rFonts w:ascii="Arial" w:eastAsia="Times New Roman" w:hAnsi="Arial" w:cs="Arial"/>
          <w:color w:val="000000" w:themeColor="text1"/>
          <w:sz w:val="28"/>
          <w:szCs w:val="28"/>
          <w:lang w:val="fr-FR"/>
        </w:rPr>
        <w:t>cœur</w:t>
      </w:r>
      <w:r w:rsidRPr="008D5BB4">
        <w:rPr>
          <w:rFonts w:ascii="Arial" w:eastAsia="Times New Roman" w:hAnsi="Arial" w:cs="Arial"/>
          <w:color w:val="000000" w:themeColor="text1"/>
          <w:sz w:val="28"/>
          <w:szCs w:val="28"/>
          <w:lang w:val="fr-FR"/>
        </w:rPr>
        <w:t>,</w:t>
      </w:r>
      <w:r w:rsidR="009E6B86">
        <w:rPr>
          <w:rFonts w:ascii="Arial" w:eastAsia="Times New Roman" w:hAnsi="Arial" w:cs="Arial"/>
          <w:color w:val="000000" w:themeColor="text1"/>
          <w:sz w:val="28"/>
          <w:szCs w:val="28"/>
          <w:lang w:val="fr-FR"/>
        </w:rPr>
        <w:t xml:space="preserve"> </w:t>
      </w:r>
      <w:r w:rsidRPr="009E6B86">
        <w:rPr>
          <w:rFonts w:ascii="Arial" w:eastAsia="Times New Roman" w:hAnsi="Arial" w:cs="Arial"/>
          <w:color w:val="000000" w:themeColor="text1"/>
          <w:sz w:val="28"/>
          <w:szCs w:val="28"/>
          <w:lang w:val="fr-FR"/>
        </w:rPr>
        <w:t>47 louant Dieu, et trouvant grâce auprès de tout le peuple. Et le Seigneur ajoutait chaque jour à l'Église ceux qui étaient sauvés.</w:t>
      </w:r>
    </w:p>
    <w:p w:rsidR="0072240E" w:rsidRDefault="0072240E" w:rsidP="009E6B86">
      <w:pPr>
        <w:shd w:val="clear" w:color="auto" w:fill="FAFAFA"/>
        <w:spacing w:before="0" w:after="384"/>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CONCLUSION</w:t>
      </w:r>
    </w:p>
    <w:p w:rsidR="0072240E" w:rsidRPr="0072240E" w:rsidRDefault="0072240E" w:rsidP="0072240E">
      <w:pPr>
        <w:shd w:val="clear" w:color="auto" w:fill="FAFAFA"/>
        <w:spacing w:before="0" w:after="384"/>
        <w:jc w:val="left"/>
        <w:rPr>
          <w:rFonts w:ascii="Arial" w:eastAsia="Times New Roman" w:hAnsi="Arial" w:cs="Arial"/>
          <w:color w:val="000000" w:themeColor="text1"/>
          <w:sz w:val="28"/>
          <w:szCs w:val="28"/>
        </w:rPr>
      </w:pPr>
      <w:r w:rsidRPr="0072240E">
        <w:rPr>
          <w:rFonts w:ascii="Arial" w:eastAsia="Times New Roman" w:hAnsi="Arial" w:cs="Arial"/>
          <w:b/>
          <w:bCs/>
          <w:color w:val="000000" w:themeColor="text1"/>
          <w:sz w:val="28"/>
          <w:szCs w:val="28"/>
          <w:lang w:val="fr-FR"/>
        </w:rPr>
        <w:t>CONCLUSION</w:t>
      </w:r>
      <w:r w:rsidRPr="0072240E">
        <w:rPr>
          <w:rFonts w:ascii="Arial" w:eastAsia="Times New Roman" w:hAnsi="Arial" w:cs="Arial"/>
          <w:color w:val="000000" w:themeColor="text1"/>
          <w:sz w:val="28"/>
          <w:szCs w:val="28"/>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Que Ton Règne Vienne et que ta volonté soit faite sur la terre comme au ciel.</w:t>
      </w:r>
      <w:r w:rsidRPr="0072240E">
        <w:rPr>
          <w:rFonts w:ascii="Arial" w:eastAsia="Times New Roman" w:hAnsi="Arial" w:cs="Arial"/>
          <w:color w:val="000000" w:themeColor="text1"/>
          <w:sz w:val="28"/>
          <w:szCs w:val="28"/>
          <w:lang w:val="fr-FR"/>
        </w:rPr>
        <w:t xml:space="preserve"> </w:t>
      </w:r>
    </w:p>
    <w:p w:rsid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La terre sera un jour assujettie à la volonté complète et absolue de Dieu.</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 xml:space="preserve">Cela </w:t>
      </w:r>
      <w:r w:rsidRPr="0072240E">
        <w:rPr>
          <w:rFonts w:ascii="Arial" w:eastAsia="Times New Roman" w:hAnsi="Arial" w:cs="Arial"/>
          <w:color w:val="000000" w:themeColor="text1"/>
          <w:sz w:val="28"/>
          <w:szCs w:val="28"/>
          <w:lang w:val="fr-FR"/>
        </w:rPr>
        <w:t>se fera avec force et violence parce que le royaume de Dieu s’imposera sur toute la terre.</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Pour nous qui sommes les bénéficiaires du royaume de Dieu, c’est par amour et par reconnaissance que nous obéissons à Dieu.</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 xml:space="preserve">Nous les croyants sommes les enfants </w:t>
      </w:r>
      <w:r w:rsidRPr="0072240E">
        <w:rPr>
          <w:rFonts w:ascii="Arial" w:eastAsia="Times New Roman" w:hAnsi="Arial" w:cs="Arial"/>
          <w:color w:val="000000" w:themeColor="text1"/>
          <w:sz w:val="28"/>
          <w:szCs w:val="28"/>
          <w:lang w:val="fr-FR"/>
        </w:rPr>
        <w:t>du royaume et aussi l’épouse du Seigneur.</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Le royaume de Dieu est notre héritage eternel.</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A nous la tâche de renfoncer et de sécuriser les principes du royaume de Dieu sur cette terre.</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Devenons les mains et les pieds du Seigneur.</w:t>
      </w:r>
      <w:r w:rsidRPr="0072240E">
        <w:rPr>
          <w:rFonts w:ascii="Arial" w:eastAsia="Times New Roman" w:hAnsi="Arial" w:cs="Arial"/>
          <w:color w:val="000000" w:themeColor="text1"/>
          <w:sz w:val="28"/>
          <w:szCs w:val="28"/>
          <w:lang w:val="fr-FR"/>
        </w:rPr>
        <w:t xml:space="preserve"> </w:t>
      </w:r>
    </w:p>
    <w:p w:rsidR="00000000"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Soyons animés des m</w:t>
      </w:r>
      <w:r w:rsidRPr="0072240E">
        <w:rPr>
          <w:rFonts w:ascii="Arial" w:eastAsia="Times New Roman" w:hAnsi="Arial" w:cs="Arial"/>
          <w:color w:val="000000" w:themeColor="text1"/>
          <w:sz w:val="28"/>
          <w:szCs w:val="28"/>
          <w:lang w:val="fr-FR"/>
        </w:rPr>
        <w:t xml:space="preserve">êmes sentiments qui étaient en Jésus Christ. </w:t>
      </w:r>
    </w:p>
    <w:p w:rsidR="0072240E" w:rsidRPr="0072240E" w:rsidRDefault="0050667E" w:rsidP="0072240E">
      <w:pPr>
        <w:numPr>
          <w:ilvl w:val="0"/>
          <w:numId w:val="6"/>
        </w:numPr>
        <w:shd w:val="clear" w:color="auto" w:fill="FAFAFA"/>
        <w:spacing w:before="0"/>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 xml:space="preserve">Je vous laisse avec les paroles de Paul adressée aux chrétiens de Corinthe </w:t>
      </w:r>
    </w:p>
    <w:p w:rsidR="009E6B86" w:rsidRDefault="009E6B86" w:rsidP="009E6B86">
      <w:pPr>
        <w:shd w:val="clear" w:color="auto" w:fill="FAFAFA"/>
        <w:spacing w:before="0" w:after="384"/>
        <w:jc w:val="left"/>
        <w:rPr>
          <w:rFonts w:ascii="Arial" w:eastAsia="Times New Roman" w:hAnsi="Arial" w:cs="Arial"/>
          <w:color w:val="000000" w:themeColor="text1"/>
          <w:sz w:val="28"/>
          <w:szCs w:val="28"/>
          <w:lang w:val="fr-FR"/>
        </w:rPr>
      </w:pPr>
      <w:r w:rsidRPr="009E6B86">
        <w:rPr>
          <w:rFonts w:ascii="Arial" w:eastAsia="Times New Roman" w:hAnsi="Arial" w:cs="Arial"/>
          <w:color w:val="000000" w:themeColor="text1"/>
          <w:sz w:val="28"/>
          <w:szCs w:val="28"/>
          <w:lang w:val="fr-FR"/>
        </w:rPr>
        <w:t>2Co 5:1 ¶ Nous savons, en effet, que, si cette tente où nous habitons sur la terre est détruite, nous avons dans le ciel un édifice qui est l'ouvrage de Dieu, une demeure éternelle qui n'a pas été faite de main d'homme.</w:t>
      </w:r>
    </w:p>
    <w:p w:rsidR="007B4C91" w:rsidRDefault="009E6B86" w:rsidP="009E6B86">
      <w:pPr>
        <w:shd w:val="clear" w:color="auto" w:fill="FAFAFA"/>
        <w:spacing w:before="0" w:after="384"/>
        <w:jc w:val="left"/>
        <w:rPr>
          <w:rFonts w:ascii="Arial" w:eastAsia="Times New Roman" w:hAnsi="Arial" w:cs="Arial"/>
          <w:color w:val="000000" w:themeColor="text1"/>
          <w:sz w:val="28"/>
          <w:szCs w:val="28"/>
          <w:lang w:val="fr-FR"/>
        </w:rPr>
      </w:pPr>
      <w:r w:rsidRPr="009E6B86">
        <w:rPr>
          <w:rFonts w:ascii="Arial" w:eastAsia="Times New Roman" w:hAnsi="Arial" w:cs="Arial"/>
          <w:color w:val="000000" w:themeColor="text1"/>
          <w:sz w:val="28"/>
          <w:szCs w:val="28"/>
          <w:lang w:val="fr-FR"/>
        </w:rPr>
        <w:t xml:space="preserve"> </w:t>
      </w:r>
      <w:r w:rsidR="0072240E" w:rsidRPr="0072240E">
        <w:rPr>
          <w:rFonts w:ascii="Arial" w:eastAsia="Times New Roman" w:hAnsi="Arial" w:cs="Arial"/>
          <w:color w:val="000000" w:themeColor="text1"/>
          <w:sz w:val="28"/>
          <w:szCs w:val="28"/>
          <w:lang w:val="fr-FR"/>
        </w:rPr>
        <w:t>2Co 5:4 Car tandis que nous sommes dans cette tente, nous gémissons, accablés, parce que nous voulons, non pas nous dépouiller, mais nous revêtir, afin que ce qui est mortel soit englouti par la vie.</w:t>
      </w:r>
    </w:p>
    <w:p w:rsidR="0072240E" w:rsidRPr="0072240E" w:rsidRDefault="0072240E" w:rsidP="0072240E">
      <w:pPr>
        <w:shd w:val="clear" w:color="auto" w:fill="FAFAFA"/>
        <w:spacing w:before="0" w:after="384"/>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2Co 5:8 nous sommes pleins de confiance, et nous aimons mieux quitter ce corps et demeurer auprès du Seigneur.</w:t>
      </w:r>
    </w:p>
    <w:p w:rsidR="0072240E" w:rsidRPr="0072240E" w:rsidRDefault="0072240E" w:rsidP="0072240E">
      <w:pPr>
        <w:shd w:val="clear" w:color="auto" w:fill="FAFAFA"/>
        <w:spacing w:before="0" w:after="384"/>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 xml:space="preserve"> 9 C'est pour cela aussi que nous nous efforçons de lui être agréables, soit que nous demeurions dans ce corps, soit que nous le quittions.</w:t>
      </w:r>
    </w:p>
    <w:p w:rsidR="0072240E" w:rsidRDefault="0072240E" w:rsidP="0072240E">
      <w:pPr>
        <w:shd w:val="clear" w:color="auto" w:fill="FAFAFA"/>
        <w:spacing w:before="0" w:after="384"/>
        <w:jc w:val="left"/>
        <w:rPr>
          <w:rFonts w:ascii="Arial" w:eastAsia="Times New Roman" w:hAnsi="Arial" w:cs="Arial"/>
          <w:color w:val="000000" w:themeColor="text1"/>
          <w:sz w:val="28"/>
          <w:szCs w:val="28"/>
          <w:lang w:val="fr-FR"/>
        </w:rPr>
      </w:pPr>
      <w:r w:rsidRPr="0072240E">
        <w:rPr>
          <w:rFonts w:ascii="Arial" w:eastAsia="Times New Roman" w:hAnsi="Arial" w:cs="Arial"/>
          <w:color w:val="000000" w:themeColor="text1"/>
          <w:sz w:val="28"/>
          <w:szCs w:val="28"/>
          <w:lang w:val="fr-FR"/>
        </w:rPr>
        <w:t xml:space="preserve"> 10 Car il nous faut tous comparaître devant le tribunal de Christ, afin que chacun reçoive selon le bien ou le mal qu'il aura fait, étant dans son corps.</w:t>
      </w:r>
    </w:p>
    <w:p w:rsidR="00D43C9A" w:rsidRDefault="00D43C9A" w:rsidP="0072240E">
      <w:pPr>
        <w:shd w:val="clear" w:color="auto" w:fill="FAFAFA"/>
        <w:spacing w:before="0" w:after="384"/>
        <w:jc w:val="left"/>
        <w:rPr>
          <w:rFonts w:ascii="Arial" w:eastAsia="Times New Roman" w:hAnsi="Arial" w:cs="Arial"/>
          <w:color w:val="000000" w:themeColor="text1"/>
          <w:sz w:val="28"/>
          <w:szCs w:val="28"/>
          <w:lang w:val="fr-FR"/>
        </w:rPr>
      </w:pPr>
    </w:p>
    <w:p w:rsidR="00D43C9A" w:rsidRPr="000C5C69" w:rsidRDefault="00D43C9A" w:rsidP="00D43C9A">
      <w:pPr>
        <w:jc w:val="center"/>
        <w:rPr>
          <w:rFonts w:ascii="Arial" w:hAnsi="Arial" w:cs="Arial"/>
          <w:b/>
          <w:u w:val="single"/>
          <w:lang w:val="fr-FR"/>
        </w:rPr>
      </w:pPr>
      <w:r w:rsidRPr="000C5C69">
        <w:rPr>
          <w:rFonts w:ascii="Arial" w:hAnsi="Arial" w:cs="Arial"/>
          <w:b/>
          <w:u w:val="single"/>
          <w:lang w:val="fr-FR"/>
        </w:rPr>
        <w:t xml:space="preserve">38. </w:t>
      </w:r>
      <w:proofErr w:type="spellStart"/>
      <w:r w:rsidRPr="000C5C69">
        <w:rPr>
          <w:rFonts w:ascii="Arial" w:hAnsi="Arial" w:cs="Arial"/>
          <w:b/>
          <w:u w:val="single"/>
          <w:lang w:val="fr-FR"/>
        </w:rPr>
        <w:t>Isi</w:t>
      </w:r>
      <w:proofErr w:type="spellEnd"/>
      <w:r w:rsidRPr="000C5C69">
        <w:rPr>
          <w:rFonts w:ascii="Arial" w:hAnsi="Arial" w:cs="Arial"/>
          <w:b/>
          <w:u w:val="single"/>
          <w:lang w:val="fr-FR"/>
        </w:rPr>
        <w:t>-</w:t>
      </w:r>
      <w:proofErr w:type="spellStart"/>
      <w:r w:rsidRPr="000C5C69">
        <w:rPr>
          <w:rFonts w:ascii="Arial" w:hAnsi="Arial" w:cs="Arial"/>
          <w:b/>
          <w:u w:val="single"/>
          <w:lang w:val="fr-FR"/>
        </w:rPr>
        <w:t>ba</w:t>
      </w:r>
      <w:proofErr w:type="spellEnd"/>
      <w:r w:rsidRPr="000C5C69">
        <w:rPr>
          <w:rFonts w:ascii="Arial" w:hAnsi="Arial" w:cs="Arial"/>
          <w:b/>
          <w:u w:val="single"/>
          <w:lang w:val="fr-FR"/>
        </w:rPr>
        <w:t xml:space="preserve"> </w:t>
      </w:r>
      <w:proofErr w:type="spellStart"/>
      <w:r w:rsidRPr="000C5C69">
        <w:rPr>
          <w:rFonts w:ascii="Arial" w:hAnsi="Arial" w:cs="Arial"/>
          <w:b/>
          <w:u w:val="single"/>
          <w:lang w:val="fr-FR"/>
        </w:rPr>
        <w:t>mouin</w:t>
      </w:r>
      <w:proofErr w:type="spellEnd"/>
      <w:r w:rsidRPr="000C5C69">
        <w:rPr>
          <w:rFonts w:ascii="Arial" w:hAnsi="Arial" w:cs="Arial"/>
          <w:b/>
          <w:u w:val="single"/>
          <w:lang w:val="fr-FR"/>
        </w:rPr>
        <w:t xml:space="preserve"> </w:t>
      </w:r>
      <w:proofErr w:type="spellStart"/>
      <w:r w:rsidRPr="000C5C69">
        <w:rPr>
          <w:rFonts w:ascii="Arial" w:hAnsi="Arial" w:cs="Arial"/>
          <w:b/>
          <w:u w:val="single"/>
          <w:lang w:val="fr-FR"/>
        </w:rPr>
        <w:t>satisfè</w:t>
      </w:r>
      <w:proofErr w:type="spellEnd"/>
      <w:r w:rsidRPr="000C5C69">
        <w:rPr>
          <w:rFonts w:ascii="Arial" w:hAnsi="Arial" w:cs="Arial"/>
          <w:b/>
          <w:u w:val="single"/>
          <w:lang w:val="fr-FR"/>
        </w:rPr>
        <w:t xml:space="preserve"> </w:t>
      </w:r>
      <w:proofErr w:type="spellStart"/>
      <w:r w:rsidRPr="000C5C69">
        <w:rPr>
          <w:rFonts w:ascii="Arial" w:hAnsi="Arial" w:cs="Arial"/>
          <w:b/>
          <w:u w:val="single"/>
          <w:lang w:val="fr-FR"/>
        </w:rPr>
        <w:t>ak</w:t>
      </w:r>
      <w:proofErr w:type="spellEnd"/>
      <w:r w:rsidRPr="000C5C69">
        <w:rPr>
          <w:rFonts w:ascii="Arial" w:hAnsi="Arial" w:cs="Arial"/>
          <w:b/>
          <w:u w:val="single"/>
          <w:lang w:val="fr-FR"/>
        </w:rPr>
        <w:t xml:space="preserve"> gnou ti </w:t>
      </w:r>
      <w:proofErr w:type="spellStart"/>
      <w:r w:rsidRPr="000C5C69">
        <w:rPr>
          <w:rFonts w:ascii="Arial" w:hAnsi="Arial" w:cs="Arial"/>
          <w:b/>
          <w:u w:val="single"/>
          <w:lang w:val="fr-FR"/>
        </w:rPr>
        <w:t>kay</w:t>
      </w:r>
      <w:proofErr w:type="spellEnd"/>
    </w:p>
    <w:p w:rsidR="00D43C9A" w:rsidRPr="000C5C69" w:rsidRDefault="00D43C9A" w:rsidP="00D43C9A">
      <w:pPr>
        <w:jc w:val="center"/>
        <w:rPr>
          <w:rFonts w:ascii="Arial" w:hAnsi="Arial" w:cs="Arial"/>
          <w:lang w:val="fr-FR"/>
        </w:rPr>
      </w:pPr>
    </w:p>
    <w:p w:rsidR="00D43C9A" w:rsidRPr="000C5C69" w:rsidRDefault="00D43C9A" w:rsidP="00D43C9A">
      <w:pPr>
        <w:jc w:val="center"/>
        <w:rPr>
          <w:rFonts w:ascii="Arial" w:hAnsi="Arial" w:cs="Arial"/>
          <w:lang w:val="fr-FR"/>
        </w:rPr>
      </w:pPr>
      <w:r w:rsidRPr="000C5C69">
        <w:rPr>
          <w:rFonts w:ascii="Arial" w:hAnsi="Arial" w:cs="Arial"/>
          <w:lang w:val="fr-FR"/>
        </w:rPr>
        <w:t>1.</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Isi</w:t>
      </w:r>
      <w:proofErr w:type="spellEnd"/>
      <w:r w:rsidRPr="000C5C69">
        <w:rPr>
          <w:rFonts w:ascii="Arial" w:hAnsi="Arial" w:cs="Arial"/>
          <w:lang w:val="fr-FR"/>
        </w:rPr>
        <w:t>-</w:t>
      </w:r>
      <w:proofErr w:type="spellStart"/>
      <w:r w:rsidRPr="000C5C69">
        <w:rPr>
          <w:rFonts w:ascii="Arial" w:hAnsi="Arial" w:cs="Arial"/>
          <w:lang w:val="fr-FR"/>
        </w:rPr>
        <w:t>ba</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satisfè</w:t>
      </w:r>
      <w:proofErr w:type="spellEnd"/>
      <w:r w:rsidRPr="000C5C69">
        <w:rPr>
          <w:rFonts w:ascii="Arial" w:hAnsi="Arial" w:cs="Arial"/>
          <w:lang w:val="fr-FR"/>
        </w:rPr>
        <w:t xml:space="preserve"> </w:t>
      </w:r>
      <w:proofErr w:type="spellStart"/>
      <w:r w:rsidRPr="000C5C69">
        <w:rPr>
          <w:rFonts w:ascii="Arial" w:hAnsi="Arial" w:cs="Arial"/>
          <w:lang w:val="fr-FR"/>
        </w:rPr>
        <w:t>ak</w:t>
      </w:r>
      <w:proofErr w:type="spellEnd"/>
      <w:r w:rsidRPr="000C5C69">
        <w:rPr>
          <w:rFonts w:ascii="Arial" w:hAnsi="Arial" w:cs="Arial"/>
          <w:lang w:val="fr-FR"/>
        </w:rPr>
        <w:t xml:space="preserve"> gnou ti </w:t>
      </w:r>
      <w:proofErr w:type="spellStart"/>
      <w:r w:rsidRPr="000C5C69">
        <w:rPr>
          <w:rFonts w:ascii="Arial" w:hAnsi="Arial" w:cs="Arial"/>
          <w:lang w:val="fr-FR"/>
        </w:rPr>
        <w:t>kay</w:t>
      </w:r>
      <w:proofErr w:type="spellEnd"/>
    </w:p>
    <w:p w:rsidR="00D43C9A" w:rsidRPr="00D43C9A" w:rsidRDefault="00D43C9A" w:rsidP="00D43C9A">
      <w:pPr>
        <w:jc w:val="center"/>
        <w:rPr>
          <w:rFonts w:ascii="Arial" w:hAnsi="Arial" w:cs="Arial"/>
        </w:rPr>
      </w:pPr>
      <w:proofErr w:type="spellStart"/>
      <w:r w:rsidRPr="00D43C9A">
        <w:rPr>
          <w:rFonts w:ascii="Arial" w:hAnsi="Arial" w:cs="Arial"/>
        </w:rPr>
        <w:t>Ak</w:t>
      </w:r>
      <w:proofErr w:type="spellEnd"/>
      <w:r w:rsidRPr="00D43C9A">
        <w:rPr>
          <w:rFonts w:ascii="Arial" w:hAnsi="Arial" w:cs="Arial"/>
        </w:rPr>
        <w:t xml:space="preserve"> </w:t>
      </w:r>
      <w:proofErr w:type="spellStart"/>
      <w:r w:rsidRPr="00D43C9A">
        <w:rPr>
          <w:rFonts w:ascii="Arial" w:hAnsi="Arial" w:cs="Arial"/>
        </w:rPr>
        <w:t>mézu</w:t>
      </w:r>
      <w:proofErr w:type="spellEnd"/>
      <w:r w:rsidRPr="00D43C9A">
        <w:rPr>
          <w:rFonts w:ascii="Arial" w:hAnsi="Arial" w:cs="Arial"/>
        </w:rPr>
        <w:t xml:space="preserve"> </w:t>
      </w:r>
      <w:proofErr w:type="spellStart"/>
      <w:r w:rsidRPr="00D43C9A">
        <w:rPr>
          <w:rFonts w:ascii="Arial" w:hAnsi="Arial" w:cs="Arial"/>
        </w:rPr>
        <w:t>byin</w:t>
      </w:r>
      <w:proofErr w:type="spellEnd"/>
      <w:r w:rsidRPr="00D43C9A">
        <w:rPr>
          <w:rFonts w:ascii="Arial" w:hAnsi="Arial" w:cs="Arial"/>
        </w:rPr>
        <w:t xml:space="preserve"> </w:t>
      </w:r>
      <w:proofErr w:type="spellStart"/>
      <w:r w:rsidRPr="00D43C9A">
        <w:rPr>
          <w:rFonts w:ascii="Arial" w:hAnsi="Arial" w:cs="Arial"/>
        </w:rPr>
        <w:t>ke</w:t>
      </w:r>
      <w:proofErr w:type="spellEnd"/>
      <w:r w:rsidRPr="00D43C9A">
        <w:rPr>
          <w:rFonts w:ascii="Arial" w:hAnsi="Arial" w:cs="Arial"/>
        </w:rPr>
        <w:t xml:space="preserve">, </w:t>
      </w:r>
      <w:proofErr w:type="spellStart"/>
      <w:r w:rsidRPr="00D43C9A">
        <w:rPr>
          <w:rFonts w:ascii="Arial" w:hAnsi="Arial" w:cs="Arial"/>
        </w:rPr>
        <w:t>Jézu</w:t>
      </w:r>
      <w:proofErr w:type="spellEnd"/>
      <w:r w:rsidRPr="00D43C9A">
        <w:rPr>
          <w:rFonts w:ascii="Arial" w:hAnsi="Arial" w:cs="Arial"/>
        </w:rPr>
        <w:t xml:space="preserve"> </w:t>
      </w:r>
      <w:proofErr w:type="spellStart"/>
      <w:proofErr w:type="gramStart"/>
      <w:r w:rsidRPr="00D43C9A">
        <w:rPr>
          <w:rFonts w:ascii="Arial" w:hAnsi="Arial" w:cs="Arial"/>
        </w:rPr>
        <w:t>ap</w:t>
      </w:r>
      <w:proofErr w:type="spellEnd"/>
      <w:r w:rsidRPr="00D43C9A">
        <w:rPr>
          <w:rFonts w:ascii="Arial" w:hAnsi="Arial" w:cs="Arial"/>
        </w:rPr>
        <w:t xml:space="preserve">  bay</w:t>
      </w:r>
      <w:proofErr w:type="gramEnd"/>
      <w:r w:rsidRPr="00D43C9A">
        <w:rPr>
          <w:rFonts w:ascii="Arial" w:hAnsi="Arial" w:cs="Arial"/>
        </w:rPr>
        <w:t>.</w:t>
      </w:r>
    </w:p>
    <w:p w:rsidR="00D43C9A" w:rsidRPr="000C5C69" w:rsidRDefault="00D43C9A" w:rsidP="00D43C9A">
      <w:pPr>
        <w:jc w:val="center"/>
        <w:rPr>
          <w:rFonts w:ascii="Arial" w:hAnsi="Arial" w:cs="Arial"/>
          <w:lang w:val="fr-FR"/>
        </w:rPr>
      </w:pPr>
      <w:r w:rsidRPr="000C5C69">
        <w:rPr>
          <w:rFonts w:ascii="Arial" w:hAnsi="Arial" w:cs="Arial"/>
          <w:lang w:val="fr-FR"/>
        </w:rPr>
        <w:t xml:space="preserve">Nan vil </w:t>
      </w:r>
      <w:proofErr w:type="spellStart"/>
      <w:r w:rsidRPr="000C5C69">
        <w:rPr>
          <w:rFonts w:ascii="Arial" w:hAnsi="Arial" w:cs="Arial"/>
          <w:lang w:val="fr-FR"/>
        </w:rPr>
        <w:t>selès</w:t>
      </w:r>
      <w:proofErr w:type="spellEnd"/>
      <w:r w:rsidRPr="000C5C69">
        <w:rPr>
          <w:rFonts w:ascii="Arial" w:hAnsi="Arial" w:cs="Arial"/>
          <w:lang w:val="fr-FR"/>
        </w:rPr>
        <w:t xml:space="preserve"> la</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Koté</w:t>
      </w:r>
      <w:proofErr w:type="spellEnd"/>
      <w:r w:rsidRPr="000C5C69">
        <w:rPr>
          <w:rFonts w:ascii="Arial" w:hAnsi="Arial" w:cs="Arial"/>
          <w:lang w:val="fr-FR"/>
        </w:rPr>
        <w:t xml:space="preserve"> </w:t>
      </w:r>
      <w:proofErr w:type="spellStart"/>
      <w:r w:rsidRPr="000C5C69">
        <w:rPr>
          <w:rFonts w:ascii="Arial" w:hAnsi="Arial" w:cs="Arial"/>
          <w:lang w:val="fr-FR"/>
        </w:rPr>
        <w:t>zanj</w:t>
      </w:r>
      <w:proofErr w:type="spellEnd"/>
      <w:r w:rsidRPr="000C5C69">
        <w:rPr>
          <w:rFonts w:ascii="Arial" w:hAnsi="Arial" w:cs="Arial"/>
          <w:lang w:val="fr-FR"/>
        </w:rPr>
        <w:t xml:space="preserve"> </w:t>
      </w:r>
      <w:proofErr w:type="spellStart"/>
      <w:r w:rsidRPr="000C5C69">
        <w:rPr>
          <w:rFonts w:ascii="Arial" w:hAnsi="Arial" w:cs="Arial"/>
          <w:lang w:val="fr-FR"/>
        </w:rPr>
        <w:t>yap</w:t>
      </w:r>
      <w:proofErr w:type="spellEnd"/>
      <w:r w:rsidRPr="000C5C69">
        <w:rPr>
          <w:rFonts w:ascii="Arial" w:hAnsi="Arial" w:cs="Arial"/>
          <w:lang w:val="fr-FR"/>
        </w:rPr>
        <w:t xml:space="preserve"> chanté</w:t>
      </w:r>
    </w:p>
    <w:p w:rsidR="00D43C9A" w:rsidRPr="000C5C69" w:rsidRDefault="00D43C9A" w:rsidP="00D43C9A">
      <w:pPr>
        <w:jc w:val="center"/>
        <w:rPr>
          <w:rFonts w:ascii="Arial" w:hAnsi="Arial" w:cs="Arial"/>
        </w:rPr>
      </w:pPr>
      <w:proofErr w:type="spellStart"/>
      <w:r w:rsidRPr="000C5C69">
        <w:rPr>
          <w:rFonts w:ascii="Arial" w:hAnsi="Arial" w:cs="Arial"/>
        </w:rPr>
        <w:t>Mouin</w:t>
      </w:r>
      <w:proofErr w:type="spellEnd"/>
      <w:r w:rsidRPr="000C5C69">
        <w:rPr>
          <w:rFonts w:ascii="Arial" w:hAnsi="Arial" w:cs="Arial"/>
        </w:rPr>
        <w:t xml:space="preserve"> gin </w:t>
      </w:r>
      <w:proofErr w:type="spellStart"/>
      <w:r w:rsidRPr="000C5C69">
        <w:rPr>
          <w:rFonts w:ascii="Arial" w:hAnsi="Arial" w:cs="Arial"/>
        </w:rPr>
        <w:t>gnou</w:t>
      </w:r>
      <w:proofErr w:type="spellEnd"/>
      <w:r w:rsidRPr="000C5C69">
        <w:rPr>
          <w:rFonts w:ascii="Arial" w:hAnsi="Arial" w:cs="Arial"/>
        </w:rPr>
        <w:t xml:space="preserve"> </w:t>
      </w:r>
      <w:proofErr w:type="spellStart"/>
      <w:r w:rsidRPr="000C5C69">
        <w:rPr>
          <w:rFonts w:ascii="Arial" w:hAnsi="Arial" w:cs="Arial"/>
        </w:rPr>
        <w:t>palè</w:t>
      </w:r>
      <w:proofErr w:type="spellEnd"/>
      <w:r w:rsidRPr="000C5C69">
        <w:rPr>
          <w:rFonts w:ascii="Arial" w:hAnsi="Arial" w:cs="Arial"/>
        </w:rPr>
        <w:t xml:space="preserve"> </w:t>
      </w:r>
      <w:proofErr w:type="spellStart"/>
      <w:r w:rsidRPr="000C5C69">
        <w:rPr>
          <w:rFonts w:ascii="Arial" w:hAnsi="Arial" w:cs="Arial"/>
        </w:rPr>
        <w:t>depi</w:t>
      </w:r>
      <w:proofErr w:type="spellEnd"/>
      <w:r w:rsidRPr="000C5C69">
        <w:rPr>
          <w:rFonts w:ascii="Arial" w:hAnsi="Arial" w:cs="Arial"/>
        </w:rPr>
        <w:t xml:space="preserve"> </w:t>
      </w:r>
      <w:proofErr w:type="spellStart"/>
      <w:r w:rsidRPr="000C5C69">
        <w:rPr>
          <w:rFonts w:ascii="Arial" w:hAnsi="Arial" w:cs="Arial"/>
        </w:rPr>
        <w:t>mouin</w:t>
      </w:r>
      <w:proofErr w:type="spellEnd"/>
      <w:r w:rsidRPr="000C5C69">
        <w:rPr>
          <w:rFonts w:ascii="Arial" w:hAnsi="Arial" w:cs="Arial"/>
        </w:rPr>
        <w:t xml:space="preserve"> </w:t>
      </w:r>
      <w:proofErr w:type="spellStart"/>
      <w:r w:rsidRPr="000C5C69">
        <w:rPr>
          <w:rFonts w:ascii="Arial" w:hAnsi="Arial" w:cs="Arial"/>
        </w:rPr>
        <w:t>sove</w:t>
      </w:r>
      <w:proofErr w:type="spellEnd"/>
      <w:r w:rsidRPr="000C5C69">
        <w:rPr>
          <w:rFonts w:ascii="Arial" w:hAnsi="Arial" w:cs="Arial"/>
        </w:rPr>
        <w:t>.</w:t>
      </w:r>
    </w:p>
    <w:p w:rsidR="00D43C9A" w:rsidRPr="000C5C69" w:rsidRDefault="00D43C9A" w:rsidP="00D43C9A">
      <w:pPr>
        <w:jc w:val="center"/>
        <w:rPr>
          <w:rFonts w:ascii="Arial" w:hAnsi="Arial" w:cs="Arial"/>
        </w:rPr>
      </w:pPr>
      <w:proofErr w:type="spellStart"/>
      <w:proofErr w:type="gramStart"/>
      <w:r w:rsidRPr="000C5C69">
        <w:rPr>
          <w:rFonts w:ascii="Arial" w:hAnsi="Arial" w:cs="Arial"/>
        </w:rPr>
        <w:t>ke</w:t>
      </w:r>
      <w:proofErr w:type="spellEnd"/>
      <w:proofErr w:type="gramEnd"/>
    </w:p>
    <w:p w:rsidR="00D43C9A" w:rsidRPr="000C5C69" w:rsidRDefault="00D43C9A" w:rsidP="00D43C9A">
      <w:pPr>
        <w:jc w:val="center"/>
        <w:rPr>
          <w:rFonts w:ascii="Arial" w:hAnsi="Arial" w:cs="Arial"/>
        </w:rPr>
      </w:pPr>
      <w:smartTag w:uri="urn:schemas-microsoft-com:office:smarttags" w:element="place">
        <w:r w:rsidRPr="000C5C69">
          <w:rPr>
            <w:rFonts w:ascii="Arial" w:hAnsi="Arial" w:cs="Arial"/>
          </w:rPr>
          <w:t>Nan</w:t>
        </w:r>
      </w:smartTag>
      <w:r w:rsidRPr="000C5C69">
        <w:rPr>
          <w:rFonts w:ascii="Arial" w:hAnsi="Arial" w:cs="Arial"/>
        </w:rPr>
        <w:t xml:space="preserve"> </w:t>
      </w:r>
      <w:proofErr w:type="spellStart"/>
      <w:r w:rsidRPr="000C5C69">
        <w:rPr>
          <w:rFonts w:ascii="Arial" w:hAnsi="Arial" w:cs="Arial"/>
        </w:rPr>
        <w:t>péi</w:t>
      </w:r>
      <w:proofErr w:type="spellEnd"/>
      <w:r w:rsidRPr="000C5C69">
        <w:rPr>
          <w:rFonts w:ascii="Arial" w:hAnsi="Arial" w:cs="Arial"/>
        </w:rPr>
        <w:t xml:space="preserve">-m </w:t>
      </w:r>
      <w:proofErr w:type="spellStart"/>
      <w:r w:rsidRPr="000C5C69">
        <w:rPr>
          <w:rFonts w:ascii="Arial" w:hAnsi="Arial" w:cs="Arial"/>
        </w:rPr>
        <w:t>anro</w:t>
      </w:r>
      <w:proofErr w:type="spellEnd"/>
      <w:r w:rsidRPr="000C5C69">
        <w:rPr>
          <w:rFonts w:ascii="Arial" w:hAnsi="Arial" w:cs="Arial"/>
        </w:rPr>
        <w:t>-a</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gingnin</w:t>
      </w:r>
      <w:proofErr w:type="spellEnd"/>
      <w:r w:rsidRPr="000C5C69">
        <w:rPr>
          <w:rFonts w:ascii="Arial" w:hAnsi="Arial" w:cs="Arial"/>
          <w:lang w:val="fr-FR"/>
        </w:rPr>
        <w:t xml:space="preserve"> gnou </w:t>
      </w:r>
      <w:proofErr w:type="spellStart"/>
      <w:r w:rsidRPr="000C5C69">
        <w:rPr>
          <w:rFonts w:ascii="Arial" w:hAnsi="Arial" w:cs="Arial"/>
          <w:lang w:val="fr-FR"/>
        </w:rPr>
        <w:t>palè</w:t>
      </w:r>
      <w:proofErr w:type="spellEnd"/>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Sé</w:t>
      </w:r>
      <w:proofErr w:type="spellEnd"/>
      <w:r w:rsidRPr="000C5C69">
        <w:rPr>
          <w:rFonts w:ascii="Arial" w:hAnsi="Arial" w:cs="Arial"/>
          <w:lang w:val="fr-FR"/>
        </w:rPr>
        <w:t xml:space="preserve"> </w:t>
      </w:r>
      <w:proofErr w:type="spellStart"/>
      <w:r w:rsidRPr="000C5C69">
        <w:rPr>
          <w:rFonts w:ascii="Arial" w:hAnsi="Arial" w:cs="Arial"/>
          <w:lang w:val="fr-FR"/>
        </w:rPr>
        <w:t>lôt</w:t>
      </w:r>
      <w:proofErr w:type="spellEnd"/>
      <w:r w:rsidRPr="000C5C69">
        <w:rPr>
          <w:rFonts w:ascii="Arial" w:hAnsi="Arial" w:cs="Arial"/>
          <w:lang w:val="fr-FR"/>
        </w:rPr>
        <w:t xml:space="preserve"> </w:t>
      </w:r>
      <w:proofErr w:type="spellStart"/>
      <w:r w:rsidRPr="000C5C69">
        <w:rPr>
          <w:rFonts w:ascii="Arial" w:hAnsi="Arial" w:cs="Arial"/>
          <w:lang w:val="fr-FR"/>
        </w:rPr>
        <w:t>bô</w:t>
      </w:r>
      <w:proofErr w:type="spellEnd"/>
      <w:r w:rsidRPr="000C5C69">
        <w:rPr>
          <w:rFonts w:ascii="Arial" w:hAnsi="Arial" w:cs="Arial"/>
          <w:lang w:val="fr-FR"/>
        </w:rPr>
        <w:t xml:space="preserve"> môn la,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anvi</w:t>
      </w:r>
      <w:proofErr w:type="spellEnd"/>
      <w:r w:rsidRPr="000C5C69">
        <w:rPr>
          <w:rFonts w:ascii="Arial" w:hAnsi="Arial" w:cs="Arial"/>
          <w:lang w:val="fr-FR"/>
        </w:rPr>
        <w:t xml:space="preserve"> rivé,</w:t>
      </w:r>
    </w:p>
    <w:p w:rsidR="00D43C9A" w:rsidRPr="000C5C69" w:rsidRDefault="00D43C9A" w:rsidP="00D43C9A">
      <w:pPr>
        <w:jc w:val="center"/>
        <w:rPr>
          <w:rFonts w:ascii="Arial" w:hAnsi="Arial" w:cs="Arial"/>
          <w:lang w:val="fr-FR"/>
        </w:rPr>
      </w:pPr>
      <w:r w:rsidRPr="000C5C69">
        <w:rPr>
          <w:rFonts w:ascii="Arial" w:hAnsi="Arial" w:cs="Arial"/>
          <w:lang w:val="fr-FR"/>
        </w:rPr>
        <w:t xml:space="preserve">Gnou </w:t>
      </w:r>
      <w:proofErr w:type="spellStart"/>
      <w:r w:rsidRPr="000C5C69">
        <w:rPr>
          <w:rFonts w:ascii="Arial" w:hAnsi="Arial" w:cs="Arial"/>
          <w:lang w:val="fr-FR"/>
        </w:rPr>
        <w:t>jou</w:t>
      </w:r>
      <w:proofErr w:type="spellEnd"/>
      <w:r w:rsidRPr="000C5C69">
        <w:rPr>
          <w:rFonts w:ascii="Arial" w:hAnsi="Arial" w:cs="Arial"/>
          <w:lang w:val="fr-FR"/>
        </w:rPr>
        <w:t xml:space="preserve"> </w:t>
      </w:r>
      <w:proofErr w:type="spellStart"/>
      <w:r w:rsidRPr="000C5C69">
        <w:rPr>
          <w:rFonts w:ascii="Arial" w:hAnsi="Arial" w:cs="Arial"/>
          <w:lang w:val="fr-FR"/>
        </w:rPr>
        <w:t>map</w:t>
      </w:r>
      <w:proofErr w:type="spellEnd"/>
      <w:r w:rsidRPr="000C5C69">
        <w:rPr>
          <w:rFonts w:ascii="Arial" w:hAnsi="Arial" w:cs="Arial"/>
          <w:lang w:val="fr-FR"/>
        </w:rPr>
        <w:t xml:space="preserve"> </w:t>
      </w:r>
      <w:proofErr w:type="spellStart"/>
      <w:r w:rsidRPr="000C5C69">
        <w:rPr>
          <w:rFonts w:ascii="Arial" w:hAnsi="Arial" w:cs="Arial"/>
          <w:lang w:val="fr-FR"/>
        </w:rPr>
        <w:t>ouè</w:t>
      </w:r>
      <w:proofErr w:type="spellEnd"/>
      <w:r w:rsidRPr="000C5C69">
        <w:rPr>
          <w:rFonts w:ascii="Arial" w:hAnsi="Arial" w:cs="Arial"/>
          <w:lang w:val="fr-FR"/>
        </w:rPr>
        <w:t xml:space="preserve"> Ii</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Lè</w:t>
      </w:r>
      <w:proofErr w:type="spellEnd"/>
      <w:r w:rsidRPr="000C5C69">
        <w:rPr>
          <w:rFonts w:ascii="Arial" w:hAnsi="Arial" w:cs="Arial"/>
          <w:lang w:val="fr-FR"/>
        </w:rPr>
        <w:t xml:space="preserve"> </w:t>
      </w:r>
      <w:proofErr w:type="spellStart"/>
      <w:r w:rsidRPr="000C5C69">
        <w:rPr>
          <w:rFonts w:ascii="Arial" w:hAnsi="Arial" w:cs="Arial"/>
          <w:lang w:val="fr-FR"/>
        </w:rPr>
        <w:t>Jézu</w:t>
      </w:r>
      <w:proofErr w:type="spellEnd"/>
      <w:r w:rsidRPr="000C5C69">
        <w:rPr>
          <w:rFonts w:ascii="Arial" w:hAnsi="Arial" w:cs="Arial"/>
          <w:lang w:val="fr-FR"/>
        </w:rPr>
        <w:t xml:space="preserve"> </w:t>
      </w:r>
      <w:proofErr w:type="spellStart"/>
      <w:r w:rsidRPr="000C5C69">
        <w:rPr>
          <w:rFonts w:ascii="Arial" w:hAnsi="Arial" w:cs="Arial"/>
          <w:lang w:val="fr-FR"/>
        </w:rPr>
        <w:t>ap</w:t>
      </w:r>
      <w:proofErr w:type="spellEnd"/>
      <w:r w:rsidRPr="000C5C69">
        <w:rPr>
          <w:rFonts w:ascii="Arial" w:hAnsi="Arial" w:cs="Arial"/>
          <w:lang w:val="fr-FR"/>
        </w:rPr>
        <w:t xml:space="preserve"> </w:t>
      </w:r>
      <w:proofErr w:type="spellStart"/>
      <w:r w:rsidRPr="000C5C69">
        <w:rPr>
          <w:rFonts w:ascii="Arial" w:hAnsi="Arial" w:cs="Arial"/>
          <w:lang w:val="fr-FR"/>
        </w:rPr>
        <w:t>vini</w:t>
      </w:r>
      <w:proofErr w:type="spellEnd"/>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Map</w:t>
      </w:r>
      <w:proofErr w:type="spellEnd"/>
      <w:r w:rsidRPr="000C5C69">
        <w:rPr>
          <w:rFonts w:ascii="Arial" w:hAnsi="Arial" w:cs="Arial"/>
          <w:lang w:val="fr-FR"/>
        </w:rPr>
        <w:t xml:space="preserve"> </w:t>
      </w:r>
      <w:proofErr w:type="spellStart"/>
      <w:r w:rsidRPr="000C5C69">
        <w:rPr>
          <w:rFonts w:ascii="Arial" w:hAnsi="Arial" w:cs="Arial"/>
          <w:lang w:val="fr-FR"/>
        </w:rPr>
        <w:t>Ioué</w:t>
      </w:r>
      <w:proofErr w:type="spellEnd"/>
      <w:r w:rsidRPr="000C5C69">
        <w:rPr>
          <w:rFonts w:ascii="Arial" w:hAnsi="Arial" w:cs="Arial"/>
          <w:lang w:val="fr-FR"/>
        </w:rPr>
        <w:t xml:space="preserve"> Li pou </w:t>
      </w:r>
      <w:proofErr w:type="spellStart"/>
      <w:r w:rsidRPr="000C5C69">
        <w:rPr>
          <w:rFonts w:ascii="Arial" w:hAnsi="Arial" w:cs="Arial"/>
          <w:lang w:val="fr-FR"/>
        </w:rPr>
        <w:t>létenité</w:t>
      </w:r>
      <w:proofErr w:type="spellEnd"/>
      <w:r w:rsidRPr="000C5C69">
        <w:rPr>
          <w:rFonts w:ascii="Arial" w:hAnsi="Arial" w:cs="Arial"/>
          <w:lang w:val="fr-FR"/>
        </w:rPr>
        <w:t>.</w:t>
      </w:r>
    </w:p>
    <w:p w:rsidR="00D43C9A" w:rsidRPr="000C5C69" w:rsidRDefault="00D43C9A" w:rsidP="00D43C9A">
      <w:pPr>
        <w:jc w:val="center"/>
        <w:rPr>
          <w:rFonts w:ascii="Arial" w:hAnsi="Arial" w:cs="Arial"/>
          <w:lang w:val="fr-FR"/>
        </w:rPr>
      </w:pPr>
      <w:r w:rsidRPr="000C5C69">
        <w:rPr>
          <w:rFonts w:ascii="Arial" w:hAnsi="Arial" w:cs="Arial"/>
          <w:lang w:val="fr-FR"/>
        </w:rPr>
        <w:t>2.</w:t>
      </w:r>
    </w:p>
    <w:p w:rsidR="00D43C9A" w:rsidRPr="000C5C69" w:rsidRDefault="00D43C9A" w:rsidP="00D43C9A">
      <w:pPr>
        <w:jc w:val="center"/>
        <w:rPr>
          <w:rFonts w:ascii="Arial" w:hAnsi="Arial" w:cs="Arial"/>
          <w:lang w:val="fr-FR"/>
        </w:rPr>
      </w:pPr>
      <w:r w:rsidRPr="000C5C69">
        <w:rPr>
          <w:rFonts w:ascii="Arial" w:hAnsi="Arial" w:cs="Arial"/>
          <w:lang w:val="fr-FR"/>
        </w:rPr>
        <w:t xml:space="preserve">Malgré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tanté</w:t>
      </w:r>
      <w:proofErr w:type="spellEnd"/>
      <w:r w:rsidRPr="000C5C69">
        <w:rPr>
          <w:rFonts w:ascii="Arial" w:hAnsi="Arial" w:cs="Arial"/>
          <w:lang w:val="fr-FR"/>
        </w:rPr>
        <w:t xml:space="preserve">, </w:t>
      </w:r>
      <w:proofErr w:type="spellStart"/>
      <w:r w:rsidRPr="000C5C69">
        <w:rPr>
          <w:rFonts w:ascii="Arial" w:hAnsi="Arial" w:cs="Arial"/>
          <w:lang w:val="fr-FR"/>
        </w:rPr>
        <w:t>Toumanté</w:t>
      </w:r>
      <w:proofErr w:type="spellEnd"/>
      <w:r w:rsidRPr="000C5C69">
        <w:rPr>
          <w:rFonts w:ascii="Arial" w:hAnsi="Arial" w:cs="Arial"/>
          <w:lang w:val="fr-FR"/>
        </w:rPr>
        <w:t xml:space="preserve">, </w:t>
      </w:r>
      <w:proofErr w:type="spellStart"/>
      <w:r w:rsidRPr="000C5C69">
        <w:rPr>
          <w:rFonts w:ascii="Arial" w:hAnsi="Arial" w:cs="Arial"/>
          <w:lang w:val="fr-FR"/>
        </w:rPr>
        <w:t>meprizé</w:t>
      </w:r>
      <w:proofErr w:type="spellEnd"/>
    </w:p>
    <w:p w:rsidR="00D43C9A" w:rsidRPr="000C5C69" w:rsidRDefault="00D43C9A" w:rsidP="00D43C9A">
      <w:pPr>
        <w:jc w:val="center"/>
        <w:rPr>
          <w:rFonts w:ascii="Arial" w:hAnsi="Arial" w:cs="Arial"/>
          <w:lang w:val="fr-FR"/>
        </w:rPr>
      </w:pPr>
      <w:r w:rsidRPr="000C5C69">
        <w:rPr>
          <w:rFonts w:ascii="Arial" w:hAnsi="Arial" w:cs="Arial"/>
          <w:lang w:val="fr-FR"/>
        </w:rPr>
        <w:t xml:space="preserve">E </w:t>
      </w:r>
      <w:proofErr w:type="spellStart"/>
      <w:r w:rsidRPr="000C5C69">
        <w:rPr>
          <w:rFonts w:ascii="Arial" w:hAnsi="Arial" w:cs="Arial"/>
          <w:lang w:val="fr-FR"/>
        </w:rPr>
        <w:t>pafoua</w:t>
      </w:r>
      <w:proofErr w:type="spellEnd"/>
      <w:r w:rsidRPr="000C5C69">
        <w:rPr>
          <w:rFonts w:ascii="Arial" w:hAnsi="Arial" w:cs="Arial"/>
          <w:lang w:val="fr-FR"/>
        </w:rPr>
        <w:t xml:space="preserve"> </w:t>
      </w:r>
      <w:proofErr w:type="spellStart"/>
      <w:r w:rsidRPr="000C5C69">
        <w:rPr>
          <w:rFonts w:ascii="Arial" w:hAnsi="Arial" w:cs="Arial"/>
          <w:lang w:val="fr-FR"/>
        </w:rPr>
        <w:t>tèt</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konn</w:t>
      </w:r>
      <w:proofErr w:type="spellEnd"/>
      <w:r w:rsidRPr="000C5C69">
        <w:rPr>
          <w:rFonts w:ascii="Arial" w:hAnsi="Arial" w:cs="Arial"/>
          <w:lang w:val="fr-FR"/>
        </w:rPr>
        <w:t xml:space="preserve"> </w:t>
      </w:r>
      <w:proofErr w:type="spellStart"/>
      <w:r w:rsidRPr="000C5C69">
        <w:rPr>
          <w:rFonts w:ascii="Arial" w:hAnsi="Arial" w:cs="Arial"/>
          <w:lang w:val="fr-FR"/>
        </w:rPr>
        <w:t>trè</w:t>
      </w:r>
      <w:proofErr w:type="spellEnd"/>
      <w:r w:rsidRPr="000C5C69">
        <w:rPr>
          <w:rFonts w:ascii="Arial" w:hAnsi="Arial" w:cs="Arial"/>
          <w:lang w:val="fr-FR"/>
        </w:rPr>
        <w:t xml:space="preserve"> </w:t>
      </w:r>
      <w:proofErr w:type="spellStart"/>
      <w:r w:rsidRPr="000C5C69">
        <w:rPr>
          <w:rFonts w:ascii="Arial" w:hAnsi="Arial" w:cs="Arial"/>
          <w:lang w:val="fr-FR"/>
        </w:rPr>
        <w:t>chajé</w:t>
      </w:r>
      <w:proofErr w:type="spellEnd"/>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sé</w:t>
      </w:r>
      <w:proofErr w:type="spellEnd"/>
      <w:r w:rsidRPr="000C5C69">
        <w:rPr>
          <w:rFonts w:ascii="Arial" w:hAnsi="Arial" w:cs="Arial"/>
          <w:lang w:val="fr-FR"/>
        </w:rPr>
        <w:t xml:space="preserve"> </w:t>
      </w:r>
      <w:proofErr w:type="spellStart"/>
      <w:r w:rsidRPr="000C5C69">
        <w:rPr>
          <w:rFonts w:ascii="Arial" w:hAnsi="Arial" w:cs="Arial"/>
          <w:lang w:val="fr-FR"/>
        </w:rPr>
        <w:t>vouayajè</w:t>
      </w:r>
      <w:proofErr w:type="spellEnd"/>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Map</w:t>
      </w:r>
      <w:proofErr w:type="spellEnd"/>
      <w:r w:rsidRPr="000C5C69">
        <w:rPr>
          <w:rFonts w:ascii="Arial" w:hAnsi="Arial" w:cs="Arial"/>
          <w:lang w:val="fr-FR"/>
        </w:rPr>
        <w:t xml:space="preserve"> ale nan </w:t>
      </w:r>
      <w:proofErr w:type="spellStart"/>
      <w:r w:rsidRPr="000C5C69">
        <w:rPr>
          <w:rFonts w:ascii="Arial" w:hAnsi="Arial" w:cs="Arial"/>
          <w:lang w:val="fr-FR"/>
        </w:rPr>
        <w:t>sièl</w:t>
      </w:r>
      <w:proofErr w:type="spellEnd"/>
      <w:r w:rsidRPr="000C5C69">
        <w:rPr>
          <w:rFonts w:ascii="Arial" w:hAnsi="Arial" w:cs="Arial"/>
          <w:lang w:val="fr-FR"/>
        </w:rPr>
        <w:t xml:space="preserve"> la</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ouè</w:t>
      </w:r>
      <w:proofErr w:type="spellEnd"/>
      <w:r w:rsidRPr="000C5C69">
        <w:rPr>
          <w:rFonts w:ascii="Arial" w:hAnsi="Arial" w:cs="Arial"/>
          <w:lang w:val="fr-FR"/>
        </w:rPr>
        <w:t xml:space="preserve"> </w:t>
      </w:r>
      <w:proofErr w:type="spellStart"/>
      <w:r w:rsidRPr="000C5C69">
        <w:rPr>
          <w:rFonts w:ascii="Arial" w:hAnsi="Arial" w:cs="Arial"/>
          <w:lang w:val="fr-FR"/>
        </w:rPr>
        <w:t>pa</w:t>
      </w:r>
      <w:proofErr w:type="spellEnd"/>
      <w:r w:rsidRPr="000C5C69">
        <w:rPr>
          <w:rFonts w:ascii="Arial" w:hAnsi="Arial" w:cs="Arial"/>
          <w:lang w:val="fr-FR"/>
        </w:rPr>
        <w:t xml:space="preserve"> la </w:t>
      </w:r>
      <w:proofErr w:type="spellStart"/>
      <w:r w:rsidRPr="000C5C69">
        <w:rPr>
          <w:rFonts w:ascii="Arial" w:hAnsi="Arial" w:cs="Arial"/>
          <w:lang w:val="fr-FR"/>
        </w:rPr>
        <w:t>foua</w:t>
      </w:r>
      <w:proofErr w:type="spellEnd"/>
    </w:p>
    <w:p w:rsidR="00D43C9A" w:rsidRPr="000C5C69" w:rsidRDefault="00D43C9A" w:rsidP="00D43C9A">
      <w:pPr>
        <w:jc w:val="center"/>
        <w:rPr>
          <w:rFonts w:ascii="Arial" w:hAnsi="Arial" w:cs="Arial"/>
          <w:lang w:val="fr-FR"/>
        </w:rPr>
      </w:pPr>
      <w:r w:rsidRPr="000C5C69">
        <w:rPr>
          <w:rFonts w:ascii="Arial" w:hAnsi="Arial" w:cs="Arial"/>
          <w:lang w:val="fr-FR"/>
        </w:rPr>
        <w:t xml:space="preserve">Gnou </w:t>
      </w:r>
      <w:proofErr w:type="spellStart"/>
      <w:r w:rsidRPr="000C5C69">
        <w:rPr>
          <w:rFonts w:ascii="Arial" w:hAnsi="Arial" w:cs="Arial"/>
          <w:lang w:val="fr-FR"/>
        </w:rPr>
        <w:t>palè</w:t>
      </w:r>
      <w:proofErr w:type="spellEnd"/>
      <w:r w:rsidRPr="000C5C69">
        <w:rPr>
          <w:rFonts w:ascii="Arial" w:hAnsi="Arial" w:cs="Arial"/>
          <w:lang w:val="fr-FR"/>
        </w:rPr>
        <w:t xml:space="preserve"> </w:t>
      </w:r>
      <w:proofErr w:type="spellStart"/>
      <w:r w:rsidRPr="000C5C69">
        <w:rPr>
          <w:rFonts w:ascii="Arial" w:hAnsi="Arial" w:cs="Arial"/>
          <w:lang w:val="fr-FR"/>
        </w:rPr>
        <w:t>la-ba</w:t>
      </w:r>
      <w:proofErr w:type="spellEnd"/>
      <w:r w:rsidRPr="000C5C69">
        <w:rPr>
          <w:rFonts w:ascii="Arial" w:hAnsi="Arial" w:cs="Arial"/>
          <w:lang w:val="fr-FR"/>
        </w:rPr>
        <w:t>.</w:t>
      </w:r>
    </w:p>
    <w:p w:rsidR="00D43C9A" w:rsidRPr="000C5C69" w:rsidRDefault="00D43C9A" w:rsidP="00D43C9A">
      <w:pPr>
        <w:jc w:val="center"/>
        <w:rPr>
          <w:rFonts w:ascii="Arial" w:hAnsi="Arial" w:cs="Arial"/>
          <w:lang w:val="fr-FR"/>
        </w:rPr>
      </w:pPr>
      <w:r w:rsidRPr="000C5C69">
        <w:rPr>
          <w:rFonts w:ascii="Arial" w:hAnsi="Arial" w:cs="Arial"/>
          <w:lang w:val="fr-FR"/>
        </w:rPr>
        <w:t>3.</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pa</w:t>
      </w:r>
      <w:proofErr w:type="spellEnd"/>
      <w:r w:rsidRPr="000C5C69">
        <w:rPr>
          <w:rFonts w:ascii="Arial" w:hAnsi="Arial" w:cs="Arial"/>
          <w:lang w:val="fr-FR"/>
        </w:rPr>
        <w:t xml:space="preserve"> </w:t>
      </w:r>
      <w:proofErr w:type="spellStart"/>
      <w:r w:rsidRPr="000C5C69">
        <w:rPr>
          <w:rFonts w:ascii="Arial" w:hAnsi="Arial" w:cs="Arial"/>
          <w:lang w:val="fr-FR"/>
        </w:rPr>
        <w:t>maléré</w:t>
      </w:r>
      <w:proofErr w:type="spellEnd"/>
      <w:r w:rsidRPr="000C5C69">
        <w:rPr>
          <w:rFonts w:ascii="Arial" w:hAnsi="Arial" w:cs="Arial"/>
          <w:lang w:val="fr-FR"/>
        </w:rPr>
        <w:t>,</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pa</w:t>
      </w:r>
      <w:proofErr w:type="spellEnd"/>
      <w:r w:rsidRPr="000C5C69">
        <w:rPr>
          <w:rFonts w:ascii="Arial" w:hAnsi="Arial" w:cs="Arial"/>
          <w:lang w:val="fr-FR"/>
        </w:rPr>
        <w:t xml:space="preserve"> </w:t>
      </w:r>
      <w:proofErr w:type="spellStart"/>
      <w:r w:rsidRPr="000C5C69">
        <w:rPr>
          <w:rFonts w:ascii="Arial" w:hAnsi="Arial" w:cs="Arial"/>
          <w:lang w:val="fr-FR"/>
        </w:rPr>
        <w:t>dékourajé</w:t>
      </w:r>
      <w:proofErr w:type="spellEnd"/>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santi</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rich</w:t>
      </w:r>
      <w:proofErr w:type="spellEnd"/>
      <w:r w:rsidRPr="000C5C69">
        <w:rPr>
          <w:rFonts w:ascii="Arial" w:hAnsi="Arial" w:cs="Arial"/>
          <w:lang w:val="fr-FR"/>
        </w:rPr>
        <w:t xml:space="preserve"> e,</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vle</w:t>
      </w:r>
      <w:proofErr w:type="spellEnd"/>
      <w:r w:rsidRPr="000C5C69">
        <w:rPr>
          <w:rFonts w:ascii="Arial" w:hAnsi="Arial" w:cs="Arial"/>
          <w:lang w:val="fr-FR"/>
        </w:rPr>
        <w:t xml:space="preserve"> chanté</w:t>
      </w:r>
    </w:p>
    <w:p w:rsidR="00D43C9A" w:rsidRPr="000C5C69" w:rsidRDefault="00D43C9A" w:rsidP="00D43C9A">
      <w:pPr>
        <w:jc w:val="center"/>
        <w:rPr>
          <w:rFonts w:ascii="Arial" w:hAnsi="Arial" w:cs="Arial"/>
          <w:lang w:val="fr-FR"/>
        </w:rPr>
      </w:pPr>
      <w:proofErr w:type="spellStart"/>
      <w:r w:rsidRPr="000C5C69">
        <w:rPr>
          <w:rFonts w:ascii="Arial" w:hAnsi="Arial" w:cs="Arial"/>
          <w:lang w:val="fr-FR"/>
        </w:rPr>
        <w:t>Devan</w:t>
      </w:r>
      <w:proofErr w:type="spellEnd"/>
      <w:r w:rsidRPr="000C5C69">
        <w:rPr>
          <w:rFonts w:ascii="Arial" w:hAnsi="Arial" w:cs="Arial"/>
          <w:lang w:val="fr-FR"/>
        </w:rPr>
        <w:t xml:space="preserve"> </w:t>
      </w:r>
      <w:proofErr w:type="spellStart"/>
      <w:r w:rsidRPr="000C5C69">
        <w:rPr>
          <w:rFonts w:ascii="Arial" w:hAnsi="Arial" w:cs="Arial"/>
          <w:lang w:val="fr-FR"/>
        </w:rPr>
        <w:t>trôn</w:t>
      </w:r>
      <w:proofErr w:type="spellEnd"/>
      <w:r w:rsidRPr="000C5C69">
        <w:rPr>
          <w:rFonts w:ascii="Arial" w:hAnsi="Arial" w:cs="Arial"/>
          <w:lang w:val="fr-FR"/>
        </w:rPr>
        <w:t xml:space="preserve"> Bon Dieu</w:t>
      </w:r>
    </w:p>
    <w:p w:rsidR="00D43C9A" w:rsidRPr="000C5C69" w:rsidRDefault="00D43C9A" w:rsidP="00D43C9A">
      <w:pPr>
        <w:jc w:val="center"/>
        <w:rPr>
          <w:rFonts w:ascii="Arial" w:hAnsi="Arial" w:cs="Arial"/>
          <w:lang w:val="fr-FR"/>
        </w:rPr>
      </w:pPr>
      <w:r w:rsidRPr="000C5C69">
        <w:rPr>
          <w:rFonts w:ascii="Arial" w:hAnsi="Arial" w:cs="Arial"/>
          <w:lang w:val="fr-FR"/>
        </w:rPr>
        <w:t xml:space="preserve">Nap </w:t>
      </w:r>
      <w:proofErr w:type="spellStart"/>
      <w:r w:rsidRPr="000C5C69">
        <w:rPr>
          <w:rFonts w:ascii="Arial" w:hAnsi="Arial" w:cs="Arial"/>
          <w:lang w:val="fr-FR"/>
        </w:rPr>
        <w:t>kanpé</w:t>
      </w:r>
      <w:proofErr w:type="spellEnd"/>
      <w:r w:rsidRPr="000C5C69">
        <w:rPr>
          <w:rFonts w:ascii="Arial" w:hAnsi="Arial" w:cs="Arial"/>
          <w:lang w:val="fr-FR"/>
        </w:rPr>
        <w:t xml:space="preserve"> </w:t>
      </w:r>
      <w:proofErr w:type="spellStart"/>
      <w:r w:rsidRPr="000C5C69">
        <w:rPr>
          <w:rFonts w:ascii="Arial" w:hAnsi="Arial" w:cs="Arial"/>
          <w:lang w:val="fr-FR"/>
        </w:rPr>
        <w:t>ak</w:t>
      </w:r>
      <w:proofErr w:type="spellEnd"/>
      <w:r w:rsidRPr="000C5C69">
        <w:rPr>
          <w:rFonts w:ascii="Arial" w:hAnsi="Arial" w:cs="Arial"/>
          <w:lang w:val="fr-FR"/>
        </w:rPr>
        <w:t xml:space="preserve"> </w:t>
      </w:r>
      <w:proofErr w:type="spellStart"/>
      <w:r w:rsidRPr="000C5C69">
        <w:rPr>
          <w:rFonts w:ascii="Arial" w:hAnsi="Arial" w:cs="Arial"/>
          <w:lang w:val="fr-FR"/>
        </w:rPr>
        <w:t>zanj</w:t>
      </w:r>
      <w:proofErr w:type="spellEnd"/>
      <w:r w:rsidRPr="000C5C69">
        <w:rPr>
          <w:rFonts w:ascii="Arial" w:hAnsi="Arial" w:cs="Arial"/>
          <w:lang w:val="fr-FR"/>
        </w:rPr>
        <w:t xml:space="preserve"> </w:t>
      </w:r>
      <w:proofErr w:type="spellStart"/>
      <w:r w:rsidRPr="000C5C69">
        <w:rPr>
          <w:rFonts w:ascii="Arial" w:hAnsi="Arial" w:cs="Arial"/>
          <w:lang w:val="fr-FR"/>
        </w:rPr>
        <w:t>yo</w:t>
      </w:r>
      <w:proofErr w:type="spellEnd"/>
    </w:p>
    <w:p w:rsidR="00D43C9A" w:rsidRPr="000C5C69" w:rsidRDefault="00D43C9A" w:rsidP="00D43C9A">
      <w:pPr>
        <w:jc w:val="center"/>
        <w:rPr>
          <w:rFonts w:ascii="Arial" w:hAnsi="Arial" w:cs="Arial"/>
          <w:lang w:val="fr-FR"/>
        </w:rPr>
      </w:pPr>
      <w:r w:rsidRPr="000C5C69">
        <w:rPr>
          <w:rFonts w:ascii="Arial" w:hAnsi="Arial" w:cs="Arial"/>
          <w:lang w:val="fr-FR"/>
        </w:rPr>
        <w:t xml:space="preserve">Joué </w:t>
      </w:r>
      <w:proofErr w:type="spellStart"/>
      <w:r w:rsidRPr="000C5C69">
        <w:rPr>
          <w:rFonts w:ascii="Arial" w:hAnsi="Arial" w:cs="Arial"/>
          <w:lang w:val="fr-FR"/>
        </w:rPr>
        <w:t>hap</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non</w:t>
      </w:r>
    </w:p>
    <w:p w:rsidR="00D43C9A" w:rsidRPr="007B0B97" w:rsidRDefault="00D43C9A" w:rsidP="00D43C9A">
      <w:pPr>
        <w:jc w:val="center"/>
        <w:rPr>
          <w:rFonts w:ascii="Arial" w:hAnsi="Arial" w:cs="Arial"/>
          <w:lang w:val="fr-FR"/>
        </w:rPr>
      </w:pPr>
      <w:r w:rsidRPr="007B0B97">
        <w:rPr>
          <w:rFonts w:ascii="Arial" w:hAnsi="Arial" w:cs="Arial"/>
          <w:lang w:val="fr-FR"/>
        </w:rPr>
        <w:t xml:space="preserve">Gnou </w:t>
      </w:r>
      <w:proofErr w:type="spellStart"/>
      <w:r w:rsidRPr="007B0B97">
        <w:rPr>
          <w:rFonts w:ascii="Arial" w:hAnsi="Arial" w:cs="Arial"/>
          <w:lang w:val="fr-FR"/>
        </w:rPr>
        <w:t>kantik</w:t>
      </w:r>
      <w:proofErr w:type="spellEnd"/>
      <w:r w:rsidRPr="007B0B97">
        <w:rPr>
          <w:rFonts w:ascii="Arial" w:hAnsi="Arial" w:cs="Arial"/>
          <w:lang w:val="fr-FR"/>
        </w:rPr>
        <w:t xml:space="preserve"> </w:t>
      </w:r>
      <w:proofErr w:type="spellStart"/>
      <w:r w:rsidRPr="007B0B97">
        <w:rPr>
          <w:rFonts w:ascii="Arial" w:hAnsi="Arial" w:cs="Arial"/>
          <w:lang w:val="fr-FR"/>
        </w:rPr>
        <w:t>nouvo</w:t>
      </w:r>
      <w:proofErr w:type="spellEnd"/>
      <w:r w:rsidRPr="007B0B97">
        <w:rPr>
          <w:rFonts w:ascii="Arial" w:hAnsi="Arial" w:cs="Arial"/>
          <w:lang w:val="fr-FR"/>
        </w:rPr>
        <w:t>.</w:t>
      </w:r>
    </w:p>
    <w:p w:rsidR="00D43C9A" w:rsidRPr="009E6B86" w:rsidRDefault="00D43C9A" w:rsidP="0072240E">
      <w:pPr>
        <w:shd w:val="clear" w:color="auto" w:fill="FAFAFA"/>
        <w:spacing w:before="0" w:after="384"/>
        <w:jc w:val="left"/>
        <w:rPr>
          <w:rFonts w:ascii="Arial" w:eastAsia="Times New Roman" w:hAnsi="Arial" w:cs="Arial"/>
          <w:color w:val="000000" w:themeColor="text1"/>
          <w:sz w:val="28"/>
          <w:szCs w:val="28"/>
          <w:lang w:val="fr-FR"/>
        </w:rPr>
      </w:pPr>
    </w:p>
    <w:p w:rsidR="007B4C91" w:rsidRPr="008D5BB4" w:rsidRDefault="007B4C91" w:rsidP="007B4C91">
      <w:pPr>
        <w:shd w:val="clear" w:color="auto" w:fill="FAFAFA"/>
        <w:spacing w:before="0" w:after="384"/>
        <w:jc w:val="left"/>
        <w:rPr>
          <w:rFonts w:ascii="Arial" w:eastAsia="Times New Roman" w:hAnsi="Arial" w:cs="Arial"/>
          <w:b/>
          <w:color w:val="FF0000"/>
          <w:sz w:val="28"/>
          <w:szCs w:val="28"/>
          <w:lang w:val="fr-FR"/>
        </w:rPr>
      </w:pPr>
      <w:r w:rsidRPr="008D5BB4">
        <w:rPr>
          <w:rFonts w:ascii="Arial" w:eastAsia="Times New Roman" w:hAnsi="Arial" w:cs="Arial"/>
          <w:b/>
          <w:color w:val="FF0000"/>
          <w:sz w:val="28"/>
          <w:szCs w:val="28"/>
          <w:lang w:val="fr-FR"/>
        </w:rPr>
        <w:t>20 DES PRIVILÈGES FUTURS</w:t>
      </w:r>
      <w:r w:rsidR="009E6B86">
        <w:rPr>
          <w:rFonts w:ascii="Arial" w:eastAsia="Times New Roman" w:hAnsi="Arial" w:cs="Arial"/>
          <w:b/>
          <w:color w:val="FF0000"/>
          <w:sz w:val="28"/>
          <w:szCs w:val="28"/>
          <w:lang w:val="fr-FR"/>
        </w:rPr>
        <w:t xml:space="preserve"> DES RACHETES DE L’ETERNEL</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LE PARADIS </w:t>
      </w:r>
      <w:proofErr w:type="spellStart"/>
      <w:r w:rsidRPr="008D5BB4">
        <w:rPr>
          <w:rFonts w:ascii="Arial" w:eastAsia="Times New Roman" w:hAnsi="Arial" w:cs="Arial"/>
          <w:color w:val="000000" w:themeColor="text1"/>
          <w:sz w:val="28"/>
          <w:szCs w:val="28"/>
          <w:lang w:val="fr-FR"/>
        </w:rPr>
        <w:t>Joh</w:t>
      </w:r>
      <w:proofErr w:type="spellEnd"/>
      <w:r w:rsidRPr="008D5BB4">
        <w:rPr>
          <w:rFonts w:ascii="Arial" w:eastAsia="Times New Roman" w:hAnsi="Arial" w:cs="Arial"/>
          <w:color w:val="000000" w:themeColor="text1"/>
          <w:sz w:val="28"/>
          <w:szCs w:val="28"/>
          <w:lang w:val="fr-FR"/>
        </w:rPr>
        <w:t xml:space="preserve"> 14:2 Il y a plusieurs demeures dans la maison de mon Père. Si cela n'était pas, je vous l'aurais dit. Je vais vous préparer une place.</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PRESENCE PERMANENTE DE DIEU :</w:t>
      </w:r>
      <w:r w:rsidRPr="008D5BB4">
        <w:rPr>
          <w:rFonts w:ascii="Arial" w:hAnsi="Arial" w:cs="Arial"/>
          <w:sz w:val="28"/>
          <w:szCs w:val="28"/>
          <w:lang w:val="fr-FR"/>
        </w:rPr>
        <w:t xml:space="preserve"> </w:t>
      </w:r>
      <w:proofErr w:type="spellStart"/>
      <w:r w:rsidRPr="008D5BB4">
        <w:rPr>
          <w:rFonts w:ascii="Arial" w:eastAsia="Times New Roman" w:hAnsi="Arial" w:cs="Arial"/>
          <w:color w:val="000000" w:themeColor="text1"/>
          <w:sz w:val="28"/>
          <w:szCs w:val="28"/>
          <w:lang w:val="fr-FR"/>
        </w:rPr>
        <w:t>Re</w:t>
      </w:r>
      <w:proofErr w:type="spellEnd"/>
      <w:r w:rsidRPr="008D5BB4">
        <w:rPr>
          <w:rFonts w:ascii="Arial" w:eastAsia="Times New Roman" w:hAnsi="Arial" w:cs="Arial"/>
          <w:color w:val="000000" w:themeColor="text1"/>
          <w:sz w:val="28"/>
          <w:szCs w:val="28"/>
          <w:lang w:val="fr-FR"/>
        </w:rPr>
        <w:t xml:space="preserve"> 21:23 La ville n'a besoin ni du soleil ni de la lune pour l'éclairer; car la gloire de Dieu l'éclaire, et l'agneau est son flambeau.</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L’ENCERCLEMENT DE L’AMOUR DE DIEU</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 CORPS GLORIEUX, LA JEUNESSE ETERNELLE, LA FIN DES HANDICAPES CORPORELS : 1Co 15:42 Ainsi en est-il de la résurrection des morts. Le corps est semé corruptible; il ressuscite incorruptible;</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VIE ÉTERNELLE : Lu 18:29 Et Jésus leur dit: Je vous le dis en vérité, il n'est personne qui, ayant quitté, à cause du royaume de Dieu, sa maison, ou sa femme, ou ses frères, ou ses parents, ou ses enfants, 30 ne reçoive beaucoup plus dans ce siècle-ci, et, dans le siècle à venir, la vie éternelle.</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PAIX PARFAITE :</w:t>
      </w:r>
      <w:r w:rsidRPr="008D5BB4">
        <w:rPr>
          <w:rFonts w:ascii="Arial" w:hAnsi="Arial" w:cs="Arial"/>
          <w:sz w:val="28"/>
          <w:szCs w:val="28"/>
          <w:lang w:val="fr-FR"/>
        </w:rPr>
        <w:t xml:space="preserve"> </w:t>
      </w:r>
      <w:proofErr w:type="spellStart"/>
      <w:r w:rsidRPr="008D5BB4">
        <w:rPr>
          <w:rFonts w:ascii="Arial" w:eastAsia="Times New Roman" w:hAnsi="Arial" w:cs="Arial"/>
          <w:color w:val="000000" w:themeColor="text1"/>
          <w:sz w:val="28"/>
          <w:szCs w:val="28"/>
          <w:lang w:val="fr-FR"/>
        </w:rPr>
        <w:t>Re</w:t>
      </w:r>
      <w:proofErr w:type="spellEnd"/>
      <w:r w:rsidRPr="008D5BB4">
        <w:rPr>
          <w:rFonts w:ascii="Arial" w:eastAsia="Times New Roman" w:hAnsi="Arial" w:cs="Arial"/>
          <w:color w:val="000000" w:themeColor="text1"/>
          <w:sz w:val="28"/>
          <w:szCs w:val="28"/>
          <w:lang w:val="fr-FR"/>
        </w:rPr>
        <w:t xml:space="preserve"> 21:4 Il essuiera toute larme de leurs yeux, et la mort ne sera plus, et il n'y aura plus ni deuil, ni cri, ni douleur, car les premières choses ont disparu.</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JOIE ET SÉRÉNITÉ ÉTERNELLE :</w:t>
      </w:r>
      <w:r w:rsidRPr="008D5BB4">
        <w:rPr>
          <w:rFonts w:ascii="Arial" w:hAnsi="Arial" w:cs="Arial"/>
          <w:sz w:val="28"/>
          <w:szCs w:val="28"/>
          <w:lang w:val="fr-FR"/>
        </w:rPr>
        <w:t xml:space="preserve"> </w:t>
      </w:r>
      <w:proofErr w:type="spellStart"/>
      <w:r w:rsidRPr="008D5BB4">
        <w:rPr>
          <w:rFonts w:ascii="Arial" w:eastAsia="Times New Roman" w:hAnsi="Arial" w:cs="Arial"/>
          <w:color w:val="000000" w:themeColor="text1"/>
          <w:sz w:val="28"/>
          <w:szCs w:val="28"/>
          <w:lang w:val="fr-FR"/>
        </w:rPr>
        <w:t>Re</w:t>
      </w:r>
      <w:proofErr w:type="spellEnd"/>
      <w:r w:rsidRPr="008D5BB4">
        <w:rPr>
          <w:rFonts w:ascii="Arial" w:eastAsia="Times New Roman" w:hAnsi="Arial" w:cs="Arial"/>
          <w:color w:val="000000" w:themeColor="text1"/>
          <w:sz w:val="28"/>
          <w:szCs w:val="28"/>
          <w:lang w:val="fr-FR"/>
        </w:rPr>
        <w:t xml:space="preserve"> 7:17 Car l'agneau qui est au milieu du trône les paîtra et les conduira aux sources des eaux de la vie, et Dieu essuiera toute larme de leurs yeux.</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COMPANIE DES ÉLUS : Mt 8:11 Or, je vous déclare que plusieurs viendront de l'orient et de l'occident, et seront à table avec Abraham, Isaac et Jacob, dans le royaume des cieux.</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 REVOIR DES PROCHES :</w:t>
      </w:r>
      <w:r w:rsidRPr="008D5BB4">
        <w:rPr>
          <w:rFonts w:ascii="Arial" w:hAnsi="Arial" w:cs="Arial"/>
          <w:color w:val="000000" w:themeColor="text1"/>
          <w:sz w:val="28"/>
          <w:szCs w:val="28"/>
          <w:shd w:val="clear" w:color="auto" w:fill="FFFFFF"/>
          <w:lang w:val="fr-FR"/>
        </w:rPr>
        <w:t xml:space="preserve"> 3</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Du revoir Éternel</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Nous connaîtrons les charmes;</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Pour ne plus les quitter</w:t>
      </w:r>
      <w:proofErr w:type="gramStart"/>
      <w:r w:rsidRPr="008D5BB4">
        <w:rPr>
          <w:rFonts w:ascii="Arial" w:hAnsi="Arial" w:cs="Arial"/>
          <w:color w:val="000000" w:themeColor="text1"/>
          <w:sz w:val="28"/>
          <w:szCs w:val="28"/>
          <w:shd w:val="clear" w:color="auto" w:fill="FFFFFF"/>
          <w:lang w:val="fr-FR"/>
        </w:rPr>
        <w:t>,</w:t>
      </w:r>
      <w:proofErr w:type="gramEnd"/>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Nous retrouverons tous</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Les amis dont la mort</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Nous coûta tant de larmes!</w:t>
      </w:r>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Sous le regard de Dieu</w:t>
      </w:r>
      <w:proofErr w:type="gramStart"/>
      <w:r w:rsidRPr="008D5BB4">
        <w:rPr>
          <w:rFonts w:ascii="Arial" w:hAnsi="Arial" w:cs="Arial"/>
          <w:color w:val="000000" w:themeColor="text1"/>
          <w:sz w:val="28"/>
          <w:szCs w:val="28"/>
          <w:shd w:val="clear" w:color="auto" w:fill="FFFFFF"/>
          <w:lang w:val="fr-FR"/>
        </w:rPr>
        <w:t>,</w:t>
      </w:r>
      <w:proofErr w:type="gramEnd"/>
      <w:r w:rsidRPr="008D5BB4">
        <w:rPr>
          <w:rFonts w:ascii="Arial" w:hAnsi="Arial" w:cs="Arial"/>
          <w:color w:val="000000" w:themeColor="text1"/>
          <w:sz w:val="28"/>
          <w:szCs w:val="28"/>
          <w:lang w:val="fr-FR"/>
        </w:rPr>
        <w:br/>
      </w:r>
      <w:r w:rsidRPr="008D5BB4">
        <w:rPr>
          <w:rFonts w:ascii="Arial" w:hAnsi="Arial" w:cs="Arial"/>
          <w:color w:val="000000" w:themeColor="text1"/>
          <w:sz w:val="28"/>
          <w:szCs w:val="28"/>
          <w:shd w:val="clear" w:color="auto" w:fill="FFFFFF"/>
          <w:lang w:val="fr-FR"/>
        </w:rPr>
        <w:t>Le revoir sera doux.</w:t>
      </w:r>
      <w:r w:rsidRPr="008D5BB4">
        <w:rPr>
          <w:rFonts w:ascii="Arial" w:hAnsi="Arial" w:cs="Arial"/>
          <w:color w:val="000000" w:themeColor="text1"/>
          <w:sz w:val="28"/>
          <w:szCs w:val="28"/>
          <w:lang w:val="fr-FR"/>
        </w:rPr>
        <w:br/>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L’ÉLOIGNEMENT DU PÉCHÉ :  </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L’ÉLOIGNEMENT DU DIABLE :</w:t>
      </w:r>
      <w:r w:rsidRPr="008D5BB4">
        <w:rPr>
          <w:rFonts w:ascii="Arial" w:hAnsi="Arial" w:cs="Arial"/>
          <w:sz w:val="28"/>
          <w:szCs w:val="28"/>
          <w:lang w:val="fr-FR"/>
        </w:rPr>
        <w:t xml:space="preserve"> </w:t>
      </w:r>
      <w:proofErr w:type="spellStart"/>
      <w:r w:rsidRPr="008D5BB4">
        <w:rPr>
          <w:rFonts w:ascii="Arial" w:eastAsia="Times New Roman" w:hAnsi="Arial" w:cs="Arial"/>
          <w:color w:val="000000" w:themeColor="text1"/>
          <w:sz w:val="28"/>
          <w:szCs w:val="28"/>
          <w:lang w:val="fr-FR"/>
        </w:rPr>
        <w:t>Re</w:t>
      </w:r>
      <w:proofErr w:type="spellEnd"/>
      <w:r w:rsidRPr="008D5BB4">
        <w:rPr>
          <w:rFonts w:ascii="Arial" w:eastAsia="Times New Roman" w:hAnsi="Arial" w:cs="Arial"/>
          <w:color w:val="000000" w:themeColor="text1"/>
          <w:sz w:val="28"/>
          <w:szCs w:val="28"/>
          <w:lang w:val="fr-FR"/>
        </w:rPr>
        <w:t xml:space="preserve"> 20:10 Et le diable, qui les séduisait, fut jeté dans l'étang de feu et de soufre, où sont la bête et le faux prophète. Et ils seront tourmentés jour et nuit, aux siècles des siècles.</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DEVENIR L’ÉPOUSE DU SEIGNEUR : </w:t>
      </w:r>
      <w:proofErr w:type="spellStart"/>
      <w:r w:rsidRPr="008D5BB4">
        <w:rPr>
          <w:rFonts w:ascii="Arial" w:eastAsia="Times New Roman" w:hAnsi="Arial" w:cs="Arial"/>
          <w:color w:val="000000" w:themeColor="text1"/>
          <w:sz w:val="28"/>
          <w:szCs w:val="28"/>
          <w:lang w:val="fr-FR"/>
        </w:rPr>
        <w:t>Re</w:t>
      </w:r>
      <w:proofErr w:type="spellEnd"/>
      <w:r w:rsidRPr="008D5BB4">
        <w:rPr>
          <w:rFonts w:ascii="Arial" w:eastAsia="Times New Roman" w:hAnsi="Arial" w:cs="Arial"/>
          <w:color w:val="000000" w:themeColor="text1"/>
          <w:sz w:val="28"/>
          <w:szCs w:val="28"/>
          <w:lang w:val="fr-FR"/>
        </w:rPr>
        <w:t xml:space="preserve"> 19:7 Réjouissons-nous et soyons dans l'allégresse, et donnons-lui gloire; car les noces de l'agneau sont venues, et son épouse s'est préparée,</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REIGNER AVEC CHRIST DANS SON RÈGNE MILLÉNAIRE SUR LA TERRE : Mt 19:28 Jésus leur répondit: Je vous le dis en vérité, quand le Fils de l'homme, au renouvellement de toutes choses, sera assis sur le trône de sa gloire, vous qui m'avez suivi, vous serez de même assis sur douze trônes, et vous jugerez les douze tribus d'Israël.</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 xml:space="preserve">JOUIR LES RECOMPENSES ET LES GRATUITÉS DE DIEU : </w:t>
      </w:r>
      <w:proofErr w:type="spellStart"/>
      <w:r w:rsidRPr="008D5BB4">
        <w:rPr>
          <w:rFonts w:ascii="Arial" w:eastAsia="Times New Roman" w:hAnsi="Arial" w:cs="Arial"/>
          <w:color w:val="000000" w:themeColor="text1"/>
          <w:sz w:val="28"/>
          <w:szCs w:val="28"/>
          <w:lang w:val="fr-FR"/>
        </w:rPr>
        <w:t>Eph</w:t>
      </w:r>
      <w:proofErr w:type="spellEnd"/>
      <w:r w:rsidRPr="008D5BB4">
        <w:rPr>
          <w:rFonts w:ascii="Arial" w:eastAsia="Times New Roman" w:hAnsi="Arial" w:cs="Arial"/>
          <w:color w:val="000000" w:themeColor="text1"/>
          <w:sz w:val="28"/>
          <w:szCs w:val="28"/>
          <w:lang w:val="fr-FR"/>
        </w:rPr>
        <w:t xml:space="preserve"> 1:11 En lui nous sommes aussi devenus héritiers, ayant été prédestinés suivant la résolution de celui qui opère toutes choses d'après le conseil de sa volonté,</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CONNAITRE DIEU PARFAITEMENT :</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L’EXPLORATION EXTENSIVE DE L’UNIVERS.</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CONNAISSANCES DES ÊTRES CÉLESTES.</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 CONNAISSANCE PARFAITE DE TOUTES CHOSES.</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000000" w:themeColor="text1"/>
          <w:sz w:val="28"/>
          <w:szCs w:val="28"/>
          <w:lang w:val="fr-FR"/>
        </w:rPr>
      </w:pPr>
      <w:r w:rsidRPr="008D5BB4">
        <w:rPr>
          <w:rFonts w:ascii="Arial" w:eastAsia="Times New Roman" w:hAnsi="Arial" w:cs="Arial"/>
          <w:color w:val="000000" w:themeColor="text1"/>
          <w:sz w:val="28"/>
          <w:szCs w:val="28"/>
          <w:lang w:val="fr-FR"/>
        </w:rPr>
        <w:t>L’ABSENCE DE LA DISCRIMINATION RACIALE.</w:t>
      </w:r>
    </w:p>
    <w:p w:rsidR="007B4C91" w:rsidRPr="008D5BB4" w:rsidRDefault="007B4C91" w:rsidP="007B4C91">
      <w:pPr>
        <w:pStyle w:val="ListParagraph"/>
        <w:numPr>
          <w:ilvl w:val="0"/>
          <w:numId w:val="3"/>
        </w:numPr>
        <w:shd w:val="clear" w:color="auto" w:fill="FAFAFA"/>
        <w:spacing w:before="0" w:after="384"/>
        <w:jc w:val="left"/>
        <w:rPr>
          <w:rFonts w:ascii="Arial" w:eastAsia="Times New Roman" w:hAnsi="Arial" w:cs="Arial"/>
          <w:color w:val="222222"/>
          <w:sz w:val="28"/>
          <w:szCs w:val="28"/>
          <w:lang w:val="fr-FR"/>
        </w:rPr>
      </w:pPr>
      <w:r w:rsidRPr="008D5BB4">
        <w:rPr>
          <w:rFonts w:ascii="Arial" w:eastAsia="Times New Roman" w:hAnsi="Arial" w:cs="Arial"/>
          <w:color w:val="000000" w:themeColor="text1"/>
          <w:sz w:val="28"/>
          <w:szCs w:val="28"/>
          <w:lang w:val="fr-FR"/>
        </w:rPr>
        <w:t>L’EXPOSITION A  LA BEAUTÉ PARFAITE.</w:t>
      </w:r>
    </w:p>
    <w:p w:rsidR="00486B16" w:rsidRPr="008D5BB4" w:rsidRDefault="00486B16">
      <w:pPr>
        <w:rPr>
          <w:rFonts w:ascii="Arial" w:hAnsi="Arial" w:cs="Arial"/>
          <w:sz w:val="28"/>
          <w:szCs w:val="28"/>
          <w:lang w:val="fr-FR"/>
        </w:rPr>
      </w:pPr>
    </w:p>
    <w:sectPr w:rsidR="00486B16" w:rsidRPr="008D5BB4" w:rsidSect="007B4C9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65069"/>
    <w:multiLevelType w:val="hybridMultilevel"/>
    <w:tmpl w:val="095C5152"/>
    <w:lvl w:ilvl="0" w:tplc="4B08DCEA">
      <w:start w:val="1"/>
      <w:numFmt w:val="bullet"/>
      <w:lvlText w:val="•"/>
      <w:lvlJc w:val="left"/>
      <w:pPr>
        <w:tabs>
          <w:tab w:val="num" w:pos="720"/>
        </w:tabs>
        <w:ind w:left="720" w:hanging="360"/>
      </w:pPr>
      <w:rPr>
        <w:rFonts w:ascii="Arial" w:hAnsi="Arial" w:hint="default"/>
      </w:rPr>
    </w:lvl>
    <w:lvl w:ilvl="1" w:tplc="B3EAB982" w:tentative="1">
      <w:start w:val="1"/>
      <w:numFmt w:val="bullet"/>
      <w:lvlText w:val="•"/>
      <w:lvlJc w:val="left"/>
      <w:pPr>
        <w:tabs>
          <w:tab w:val="num" w:pos="1440"/>
        </w:tabs>
        <w:ind w:left="1440" w:hanging="360"/>
      </w:pPr>
      <w:rPr>
        <w:rFonts w:ascii="Arial" w:hAnsi="Arial" w:hint="default"/>
      </w:rPr>
    </w:lvl>
    <w:lvl w:ilvl="2" w:tplc="3028C6B8" w:tentative="1">
      <w:start w:val="1"/>
      <w:numFmt w:val="bullet"/>
      <w:lvlText w:val="•"/>
      <w:lvlJc w:val="left"/>
      <w:pPr>
        <w:tabs>
          <w:tab w:val="num" w:pos="2160"/>
        </w:tabs>
        <w:ind w:left="2160" w:hanging="360"/>
      </w:pPr>
      <w:rPr>
        <w:rFonts w:ascii="Arial" w:hAnsi="Arial" w:hint="default"/>
      </w:rPr>
    </w:lvl>
    <w:lvl w:ilvl="3" w:tplc="2F0673DE" w:tentative="1">
      <w:start w:val="1"/>
      <w:numFmt w:val="bullet"/>
      <w:lvlText w:val="•"/>
      <w:lvlJc w:val="left"/>
      <w:pPr>
        <w:tabs>
          <w:tab w:val="num" w:pos="2880"/>
        </w:tabs>
        <w:ind w:left="2880" w:hanging="360"/>
      </w:pPr>
      <w:rPr>
        <w:rFonts w:ascii="Arial" w:hAnsi="Arial" w:hint="default"/>
      </w:rPr>
    </w:lvl>
    <w:lvl w:ilvl="4" w:tplc="7360BE9C" w:tentative="1">
      <w:start w:val="1"/>
      <w:numFmt w:val="bullet"/>
      <w:lvlText w:val="•"/>
      <w:lvlJc w:val="left"/>
      <w:pPr>
        <w:tabs>
          <w:tab w:val="num" w:pos="3600"/>
        </w:tabs>
        <w:ind w:left="3600" w:hanging="360"/>
      </w:pPr>
      <w:rPr>
        <w:rFonts w:ascii="Arial" w:hAnsi="Arial" w:hint="default"/>
      </w:rPr>
    </w:lvl>
    <w:lvl w:ilvl="5" w:tplc="DCF65A94" w:tentative="1">
      <w:start w:val="1"/>
      <w:numFmt w:val="bullet"/>
      <w:lvlText w:val="•"/>
      <w:lvlJc w:val="left"/>
      <w:pPr>
        <w:tabs>
          <w:tab w:val="num" w:pos="4320"/>
        </w:tabs>
        <w:ind w:left="4320" w:hanging="360"/>
      </w:pPr>
      <w:rPr>
        <w:rFonts w:ascii="Arial" w:hAnsi="Arial" w:hint="default"/>
      </w:rPr>
    </w:lvl>
    <w:lvl w:ilvl="6" w:tplc="35602E20" w:tentative="1">
      <w:start w:val="1"/>
      <w:numFmt w:val="bullet"/>
      <w:lvlText w:val="•"/>
      <w:lvlJc w:val="left"/>
      <w:pPr>
        <w:tabs>
          <w:tab w:val="num" w:pos="5040"/>
        </w:tabs>
        <w:ind w:left="5040" w:hanging="360"/>
      </w:pPr>
      <w:rPr>
        <w:rFonts w:ascii="Arial" w:hAnsi="Arial" w:hint="default"/>
      </w:rPr>
    </w:lvl>
    <w:lvl w:ilvl="7" w:tplc="06CC43F6" w:tentative="1">
      <w:start w:val="1"/>
      <w:numFmt w:val="bullet"/>
      <w:lvlText w:val="•"/>
      <w:lvlJc w:val="left"/>
      <w:pPr>
        <w:tabs>
          <w:tab w:val="num" w:pos="5760"/>
        </w:tabs>
        <w:ind w:left="5760" w:hanging="360"/>
      </w:pPr>
      <w:rPr>
        <w:rFonts w:ascii="Arial" w:hAnsi="Arial" w:hint="default"/>
      </w:rPr>
    </w:lvl>
    <w:lvl w:ilvl="8" w:tplc="BC2ECA1A" w:tentative="1">
      <w:start w:val="1"/>
      <w:numFmt w:val="bullet"/>
      <w:lvlText w:val="•"/>
      <w:lvlJc w:val="left"/>
      <w:pPr>
        <w:tabs>
          <w:tab w:val="num" w:pos="6480"/>
        </w:tabs>
        <w:ind w:left="6480" w:hanging="360"/>
      </w:pPr>
      <w:rPr>
        <w:rFonts w:ascii="Arial" w:hAnsi="Arial" w:hint="default"/>
      </w:rPr>
    </w:lvl>
  </w:abstractNum>
  <w:abstractNum w:abstractNumId="1">
    <w:nsid w:val="06D8485F"/>
    <w:multiLevelType w:val="hybridMultilevel"/>
    <w:tmpl w:val="511AD708"/>
    <w:lvl w:ilvl="0" w:tplc="CF102B02">
      <w:start w:val="1"/>
      <w:numFmt w:val="bullet"/>
      <w:lvlText w:val="•"/>
      <w:lvlJc w:val="left"/>
      <w:pPr>
        <w:tabs>
          <w:tab w:val="num" w:pos="720"/>
        </w:tabs>
        <w:ind w:left="720" w:hanging="360"/>
      </w:pPr>
      <w:rPr>
        <w:rFonts w:ascii="Arial" w:hAnsi="Arial" w:hint="default"/>
      </w:rPr>
    </w:lvl>
    <w:lvl w:ilvl="1" w:tplc="540822C2" w:tentative="1">
      <w:start w:val="1"/>
      <w:numFmt w:val="bullet"/>
      <w:lvlText w:val="•"/>
      <w:lvlJc w:val="left"/>
      <w:pPr>
        <w:tabs>
          <w:tab w:val="num" w:pos="1440"/>
        </w:tabs>
        <w:ind w:left="1440" w:hanging="360"/>
      </w:pPr>
      <w:rPr>
        <w:rFonts w:ascii="Arial" w:hAnsi="Arial" w:hint="default"/>
      </w:rPr>
    </w:lvl>
    <w:lvl w:ilvl="2" w:tplc="F1CEED54" w:tentative="1">
      <w:start w:val="1"/>
      <w:numFmt w:val="bullet"/>
      <w:lvlText w:val="•"/>
      <w:lvlJc w:val="left"/>
      <w:pPr>
        <w:tabs>
          <w:tab w:val="num" w:pos="2160"/>
        </w:tabs>
        <w:ind w:left="2160" w:hanging="360"/>
      </w:pPr>
      <w:rPr>
        <w:rFonts w:ascii="Arial" w:hAnsi="Arial" w:hint="default"/>
      </w:rPr>
    </w:lvl>
    <w:lvl w:ilvl="3" w:tplc="4378A728" w:tentative="1">
      <w:start w:val="1"/>
      <w:numFmt w:val="bullet"/>
      <w:lvlText w:val="•"/>
      <w:lvlJc w:val="left"/>
      <w:pPr>
        <w:tabs>
          <w:tab w:val="num" w:pos="2880"/>
        </w:tabs>
        <w:ind w:left="2880" w:hanging="360"/>
      </w:pPr>
      <w:rPr>
        <w:rFonts w:ascii="Arial" w:hAnsi="Arial" w:hint="default"/>
      </w:rPr>
    </w:lvl>
    <w:lvl w:ilvl="4" w:tplc="1CB6C1C4" w:tentative="1">
      <w:start w:val="1"/>
      <w:numFmt w:val="bullet"/>
      <w:lvlText w:val="•"/>
      <w:lvlJc w:val="left"/>
      <w:pPr>
        <w:tabs>
          <w:tab w:val="num" w:pos="3600"/>
        </w:tabs>
        <w:ind w:left="3600" w:hanging="360"/>
      </w:pPr>
      <w:rPr>
        <w:rFonts w:ascii="Arial" w:hAnsi="Arial" w:hint="default"/>
      </w:rPr>
    </w:lvl>
    <w:lvl w:ilvl="5" w:tplc="2BA6D270" w:tentative="1">
      <w:start w:val="1"/>
      <w:numFmt w:val="bullet"/>
      <w:lvlText w:val="•"/>
      <w:lvlJc w:val="left"/>
      <w:pPr>
        <w:tabs>
          <w:tab w:val="num" w:pos="4320"/>
        </w:tabs>
        <w:ind w:left="4320" w:hanging="360"/>
      </w:pPr>
      <w:rPr>
        <w:rFonts w:ascii="Arial" w:hAnsi="Arial" w:hint="default"/>
      </w:rPr>
    </w:lvl>
    <w:lvl w:ilvl="6" w:tplc="8FC89250" w:tentative="1">
      <w:start w:val="1"/>
      <w:numFmt w:val="bullet"/>
      <w:lvlText w:val="•"/>
      <w:lvlJc w:val="left"/>
      <w:pPr>
        <w:tabs>
          <w:tab w:val="num" w:pos="5040"/>
        </w:tabs>
        <w:ind w:left="5040" w:hanging="360"/>
      </w:pPr>
      <w:rPr>
        <w:rFonts w:ascii="Arial" w:hAnsi="Arial" w:hint="default"/>
      </w:rPr>
    </w:lvl>
    <w:lvl w:ilvl="7" w:tplc="7D546F86" w:tentative="1">
      <w:start w:val="1"/>
      <w:numFmt w:val="bullet"/>
      <w:lvlText w:val="•"/>
      <w:lvlJc w:val="left"/>
      <w:pPr>
        <w:tabs>
          <w:tab w:val="num" w:pos="5760"/>
        </w:tabs>
        <w:ind w:left="5760" w:hanging="360"/>
      </w:pPr>
      <w:rPr>
        <w:rFonts w:ascii="Arial" w:hAnsi="Arial" w:hint="default"/>
      </w:rPr>
    </w:lvl>
    <w:lvl w:ilvl="8" w:tplc="043E3FDA" w:tentative="1">
      <w:start w:val="1"/>
      <w:numFmt w:val="bullet"/>
      <w:lvlText w:val="•"/>
      <w:lvlJc w:val="left"/>
      <w:pPr>
        <w:tabs>
          <w:tab w:val="num" w:pos="6480"/>
        </w:tabs>
        <w:ind w:left="6480" w:hanging="360"/>
      </w:pPr>
      <w:rPr>
        <w:rFonts w:ascii="Arial" w:hAnsi="Arial" w:hint="default"/>
      </w:rPr>
    </w:lvl>
  </w:abstractNum>
  <w:abstractNum w:abstractNumId="2">
    <w:nsid w:val="0ACD7D50"/>
    <w:multiLevelType w:val="hybridMultilevel"/>
    <w:tmpl w:val="4D60C4CE"/>
    <w:lvl w:ilvl="0" w:tplc="C5446A24">
      <w:start w:val="1"/>
      <w:numFmt w:val="bullet"/>
      <w:lvlText w:val="•"/>
      <w:lvlJc w:val="left"/>
      <w:pPr>
        <w:tabs>
          <w:tab w:val="num" w:pos="720"/>
        </w:tabs>
        <w:ind w:left="720" w:hanging="360"/>
      </w:pPr>
      <w:rPr>
        <w:rFonts w:ascii="Arial" w:hAnsi="Arial" w:hint="default"/>
      </w:rPr>
    </w:lvl>
    <w:lvl w:ilvl="1" w:tplc="776ABE5A" w:tentative="1">
      <w:start w:val="1"/>
      <w:numFmt w:val="bullet"/>
      <w:lvlText w:val="•"/>
      <w:lvlJc w:val="left"/>
      <w:pPr>
        <w:tabs>
          <w:tab w:val="num" w:pos="1440"/>
        </w:tabs>
        <w:ind w:left="1440" w:hanging="360"/>
      </w:pPr>
      <w:rPr>
        <w:rFonts w:ascii="Arial" w:hAnsi="Arial" w:hint="default"/>
      </w:rPr>
    </w:lvl>
    <w:lvl w:ilvl="2" w:tplc="1FA681B0" w:tentative="1">
      <w:start w:val="1"/>
      <w:numFmt w:val="bullet"/>
      <w:lvlText w:val="•"/>
      <w:lvlJc w:val="left"/>
      <w:pPr>
        <w:tabs>
          <w:tab w:val="num" w:pos="2160"/>
        </w:tabs>
        <w:ind w:left="2160" w:hanging="360"/>
      </w:pPr>
      <w:rPr>
        <w:rFonts w:ascii="Arial" w:hAnsi="Arial" w:hint="default"/>
      </w:rPr>
    </w:lvl>
    <w:lvl w:ilvl="3" w:tplc="C7ACCC14" w:tentative="1">
      <w:start w:val="1"/>
      <w:numFmt w:val="bullet"/>
      <w:lvlText w:val="•"/>
      <w:lvlJc w:val="left"/>
      <w:pPr>
        <w:tabs>
          <w:tab w:val="num" w:pos="2880"/>
        </w:tabs>
        <w:ind w:left="2880" w:hanging="360"/>
      </w:pPr>
      <w:rPr>
        <w:rFonts w:ascii="Arial" w:hAnsi="Arial" w:hint="default"/>
      </w:rPr>
    </w:lvl>
    <w:lvl w:ilvl="4" w:tplc="8EBE97CA" w:tentative="1">
      <w:start w:val="1"/>
      <w:numFmt w:val="bullet"/>
      <w:lvlText w:val="•"/>
      <w:lvlJc w:val="left"/>
      <w:pPr>
        <w:tabs>
          <w:tab w:val="num" w:pos="3600"/>
        </w:tabs>
        <w:ind w:left="3600" w:hanging="360"/>
      </w:pPr>
      <w:rPr>
        <w:rFonts w:ascii="Arial" w:hAnsi="Arial" w:hint="default"/>
      </w:rPr>
    </w:lvl>
    <w:lvl w:ilvl="5" w:tplc="A00EB82A" w:tentative="1">
      <w:start w:val="1"/>
      <w:numFmt w:val="bullet"/>
      <w:lvlText w:val="•"/>
      <w:lvlJc w:val="left"/>
      <w:pPr>
        <w:tabs>
          <w:tab w:val="num" w:pos="4320"/>
        </w:tabs>
        <w:ind w:left="4320" w:hanging="360"/>
      </w:pPr>
      <w:rPr>
        <w:rFonts w:ascii="Arial" w:hAnsi="Arial" w:hint="default"/>
      </w:rPr>
    </w:lvl>
    <w:lvl w:ilvl="6" w:tplc="D7CC692C" w:tentative="1">
      <w:start w:val="1"/>
      <w:numFmt w:val="bullet"/>
      <w:lvlText w:val="•"/>
      <w:lvlJc w:val="left"/>
      <w:pPr>
        <w:tabs>
          <w:tab w:val="num" w:pos="5040"/>
        </w:tabs>
        <w:ind w:left="5040" w:hanging="360"/>
      </w:pPr>
      <w:rPr>
        <w:rFonts w:ascii="Arial" w:hAnsi="Arial" w:hint="default"/>
      </w:rPr>
    </w:lvl>
    <w:lvl w:ilvl="7" w:tplc="5060FF1C" w:tentative="1">
      <w:start w:val="1"/>
      <w:numFmt w:val="bullet"/>
      <w:lvlText w:val="•"/>
      <w:lvlJc w:val="left"/>
      <w:pPr>
        <w:tabs>
          <w:tab w:val="num" w:pos="5760"/>
        </w:tabs>
        <w:ind w:left="5760" w:hanging="360"/>
      </w:pPr>
      <w:rPr>
        <w:rFonts w:ascii="Arial" w:hAnsi="Arial" w:hint="default"/>
      </w:rPr>
    </w:lvl>
    <w:lvl w:ilvl="8" w:tplc="702A60EA" w:tentative="1">
      <w:start w:val="1"/>
      <w:numFmt w:val="bullet"/>
      <w:lvlText w:val="•"/>
      <w:lvlJc w:val="left"/>
      <w:pPr>
        <w:tabs>
          <w:tab w:val="num" w:pos="6480"/>
        </w:tabs>
        <w:ind w:left="6480" w:hanging="360"/>
      </w:pPr>
      <w:rPr>
        <w:rFonts w:ascii="Arial" w:hAnsi="Arial" w:hint="default"/>
      </w:rPr>
    </w:lvl>
  </w:abstractNum>
  <w:abstractNum w:abstractNumId="3">
    <w:nsid w:val="0EA037CF"/>
    <w:multiLevelType w:val="hybridMultilevel"/>
    <w:tmpl w:val="7510538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C13262"/>
    <w:multiLevelType w:val="hybridMultilevel"/>
    <w:tmpl w:val="1CF4412C"/>
    <w:lvl w:ilvl="0" w:tplc="B18AA524">
      <w:start w:val="1"/>
      <w:numFmt w:val="bullet"/>
      <w:lvlText w:val="•"/>
      <w:lvlJc w:val="left"/>
      <w:pPr>
        <w:tabs>
          <w:tab w:val="num" w:pos="720"/>
        </w:tabs>
        <w:ind w:left="720" w:hanging="360"/>
      </w:pPr>
      <w:rPr>
        <w:rFonts w:ascii="Arial" w:hAnsi="Arial" w:hint="default"/>
      </w:rPr>
    </w:lvl>
    <w:lvl w:ilvl="1" w:tplc="F418053E" w:tentative="1">
      <w:start w:val="1"/>
      <w:numFmt w:val="bullet"/>
      <w:lvlText w:val="•"/>
      <w:lvlJc w:val="left"/>
      <w:pPr>
        <w:tabs>
          <w:tab w:val="num" w:pos="1440"/>
        </w:tabs>
        <w:ind w:left="1440" w:hanging="360"/>
      </w:pPr>
      <w:rPr>
        <w:rFonts w:ascii="Arial" w:hAnsi="Arial" w:hint="default"/>
      </w:rPr>
    </w:lvl>
    <w:lvl w:ilvl="2" w:tplc="9CD2D2A0" w:tentative="1">
      <w:start w:val="1"/>
      <w:numFmt w:val="bullet"/>
      <w:lvlText w:val="•"/>
      <w:lvlJc w:val="left"/>
      <w:pPr>
        <w:tabs>
          <w:tab w:val="num" w:pos="2160"/>
        </w:tabs>
        <w:ind w:left="2160" w:hanging="360"/>
      </w:pPr>
      <w:rPr>
        <w:rFonts w:ascii="Arial" w:hAnsi="Arial" w:hint="default"/>
      </w:rPr>
    </w:lvl>
    <w:lvl w:ilvl="3" w:tplc="C358A5C8" w:tentative="1">
      <w:start w:val="1"/>
      <w:numFmt w:val="bullet"/>
      <w:lvlText w:val="•"/>
      <w:lvlJc w:val="left"/>
      <w:pPr>
        <w:tabs>
          <w:tab w:val="num" w:pos="2880"/>
        </w:tabs>
        <w:ind w:left="2880" w:hanging="360"/>
      </w:pPr>
      <w:rPr>
        <w:rFonts w:ascii="Arial" w:hAnsi="Arial" w:hint="default"/>
      </w:rPr>
    </w:lvl>
    <w:lvl w:ilvl="4" w:tplc="5C860202" w:tentative="1">
      <w:start w:val="1"/>
      <w:numFmt w:val="bullet"/>
      <w:lvlText w:val="•"/>
      <w:lvlJc w:val="left"/>
      <w:pPr>
        <w:tabs>
          <w:tab w:val="num" w:pos="3600"/>
        </w:tabs>
        <w:ind w:left="3600" w:hanging="360"/>
      </w:pPr>
      <w:rPr>
        <w:rFonts w:ascii="Arial" w:hAnsi="Arial" w:hint="default"/>
      </w:rPr>
    </w:lvl>
    <w:lvl w:ilvl="5" w:tplc="89D8BB1A" w:tentative="1">
      <w:start w:val="1"/>
      <w:numFmt w:val="bullet"/>
      <w:lvlText w:val="•"/>
      <w:lvlJc w:val="left"/>
      <w:pPr>
        <w:tabs>
          <w:tab w:val="num" w:pos="4320"/>
        </w:tabs>
        <w:ind w:left="4320" w:hanging="360"/>
      </w:pPr>
      <w:rPr>
        <w:rFonts w:ascii="Arial" w:hAnsi="Arial" w:hint="default"/>
      </w:rPr>
    </w:lvl>
    <w:lvl w:ilvl="6" w:tplc="65389B68" w:tentative="1">
      <w:start w:val="1"/>
      <w:numFmt w:val="bullet"/>
      <w:lvlText w:val="•"/>
      <w:lvlJc w:val="left"/>
      <w:pPr>
        <w:tabs>
          <w:tab w:val="num" w:pos="5040"/>
        </w:tabs>
        <w:ind w:left="5040" w:hanging="360"/>
      </w:pPr>
      <w:rPr>
        <w:rFonts w:ascii="Arial" w:hAnsi="Arial" w:hint="default"/>
      </w:rPr>
    </w:lvl>
    <w:lvl w:ilvl="7" w:tplc="740EB9BE" w:tentative="1">
      <w:start w:val="1"/>
      <w:numFmt w:val="bullet"/>
      <w:lvlText w:val="•"/>
      <w:lvlJc w:val="left"/>
      <w:pPr>
        <w:tabs>
          <w:tab w:val="num" w:pos="5760"/>
        </w:tabs>
        <w:ind w:left="5760" w:hanging="360"/>
      </w:pPr>
      <w:rPr>
        <w:rFonts w:ascii="Arial" w:hAnsi="Arial" w:hint="default"/>
      </w:rPr>
    </w:lvl>
    <w:lvl w:ilvl="8" w:tplc="585A03C0" w:tentative="1">
      <w:start w:val="1"/>
      <w:numFmt w:val="bullet"/>
      <w:lvlText w:val="•"/>
      <w:lvlJc w:val="left"/>
      <w:pPr>
        <w:tabs>
          <w:tab w:val="num" w:pos="6480"/>
        </w:tabs>
        <w:ind w:left="6480" w:hanging="360"/>
      </w:pPr>
      <w:rPr>
        <w:rFonts w:ascii="Arial" w:hAnsi="Arial" w:hint="default"/>
      </w:rPr>
    </w:lvl>
  </w:abstractNum>
  <w:abstractNum w:abstractNumId="5">
    <w:nsid w:val="39BD39C2"/>
    <w:multiLevelType w:val="hybridMultilevel"/>
    <w:tmpl w:val="187818CC"/>
    <w:lvl w:ilvl="0" w:tplc="CB1A1FC6">
      <w:start w:val="1"/>
      <w:numFmt w:val="bullet"/>
      <w:lvlText w:val="•"/>
      <w:lvlJc w:val="left"/>
      <w:pPr>
        <w:tabs>
          <w:tab w:val="num" w:pos="720"/>
        </w:tabs>
        <w:ind w:left="720" w:hanging="360"/>
      </w:pPr>
      <w:rPr>
        <w:rFonts w:ascii="Arial" w:hAnsi="Arial" w:hint="default"/>
      </w:rPr>
    </w:lvl>
    <w:lvl w:ilvl="1" w:tplc="3B3CE1B6" w:tentative="1">
      <w:start w:val="1"/>
      <w:numFmt w:val="bullet"/>
      <w:lvlText w:val="•"/>
      <w:lvlJc w:val="left"/>
      <w:pPr>
        <w:tabs>
          <w:tab w:val="num" w:pos="1440"/>
        </w:tabs>
        <w:ind w:left="1440" w:hanging="360"/>
      </w:pPr>
      <w:rPr>
        <w:rFonts w:ascii="Arial" w:hAnsi="Arial" w:hint="default"/>
      </w:rPr>
    </w:lvl>
    <w:lvl w:ilvl="2" w:tplc="9CA60570" w:tentative="1">
      <w:start w:val="1"/>
      <w:numFmt w:val="bullet"/>
      <w:lvlText w:val="•"/>
      <w:lvlJc w:val="left"/>
      <w:pPr>
        <w:tabs>
          <w:tab w:val="num" w:pos="2160"/>
        </w:tabs>
        <w:ind w:left="2160" w:hanging="360"/>
      </w:pPr>
      <w:rPr>
        <w:rFonts w:ascii="Arial" w:hAnsi="Arial" w:hint="default"/>
      </w:rPr>
    </w:lvl>
    <w:lvl w:ilvl="3" w:tplc="F53A6CF2" w:tentative="1">
      <w:start w:val="1"/>
      <w:numFmt w:val="bullet"/>
      <w:lvlText w:val="•"/>
      <w:lvlJc w:val="left"/>
      <w:pPr>
        <w:tabs>
          <w:tab w:val="num" w:pos="2880"/>
        </w:tabs>
        <w:ind w:left="2880" w:hanging="360"/>
      </w:pPr>
      <w:rPr>
        <w:rFonts w:ascii="Arial" w:hAnsi="Arial" w:hint="default"/>
      </w:rPr>
    </w:lvl>
    <w:lvl w:ilvl="4" w:tplc="185280D6" w:tentative="1">
      <w:start w:val="1"/>
      <w:numFmt w:val="bullet"/>
      <w:lvlText w:val="•"/>
      <w:lvlJc w:val="left"/>
      <w:pPr>
        <w:tabs>
          <w:tab w:val="num" w:pos="3600"/>
        </w:tabs>
        <w:ind w:left="3600" w:hanging="360"/>
      </w:pPr>
      <w:rPr>
        <w:rFonts w:ascii="Arial" w:hAnsi="Arial" w:hint="default"/>
      </w:rPr>
    </w:lvl>
    <w:lvl w:ilvl="5" w:tplc="03227B60" w:tentative="1">
      <w:start w:val="1"/>
      <w:numFmt w:val="bullet"/>
      <w:lvlText w:val="•"/>
      <w:lvlJc w:val="left"/>
      <w:pPr>
        <w:tabs>
          <w:tab w:val="num" w:pos="4320"/>
        </w:tabs>
        <w:ind w:left="4320" w:hanging="360"/>
      </w:pPr>
      <w:rPr>
        <w:rFonts w:ascii="Arial" w:hAnsi="Arial" w:hint="default"/>
      </w:rPr>
    </w:lvl>
    <w:lvl w:ilvl="6" w:tplc="AB06B750" w:tentative="1">
      <w:start w:val="1"/>
      <w:numFmt w:val="bullet"/>
      <w:lvlText w:val="•"/>
      <w:lvlJc w:val="left"/>
      <w:pPr>
        <w:tabs>
          <w:tab w:val="num" w:pos="5040"/>
        </w:tabs>
        <w:ind w:left="5040" w:hanging="360"/>
      </w:pPr>
      <w:rPr>
        <w:rFonts w:ascii="Arial" w:hAnsi="Arial" w:hint="default"/>
      </w:rPr>
    </w:lvl>
    <w:lvl w:ilvl="7" w:tplc="0A2221BA" w:tentative="1">
      <w:start w:val="1"/>
      <w:numFmt w:val="bullet"/>
      <w:lvlText w:val="•"/>
      <w:lvlJc w:val="left"/>
      <w:pPr>
        <w:tabs>
          <w:tab w:val="num" w:pos="5760"/>
        </w:tabs>
        <w:ind w:left="5760" w:hanging="360"/>
      </w:pPr>
      <w:rPr>
        <w:rFonts w:ascii="Arial" w:hAnsi="Arial" w:hint="default"/>
      </w:rPr>
    </w:lvl>
    <w:lvl w:ilvl="8" w:tplc="4954B3E0" w:tentative="1">
      <w:start w:val="1"/>
      <w:numFmt w:val="bullet"/>
      <w:lvlText w:val="•"/>
      <w:lvlJc w:val="left"/>
      <w:pPr>
        <w:tabs>
          <w:tab w:val="num" w:pos="6480"/>
        </w:tabs>
        <w:ind w:left="6480" w:hanging="360"/>
      </w:pPr>
      <w:rPr>
        <w:rFonts w:ascii="Arial" w:hAnsi="Arial" w:hint="default"/>
      </w:rPr>
    </w:lvl>
  </w:abstractNum>
  <w:abstractNum w:abstractNumId="6">
    <w:nsid w:val="45371AC0"/>
    <w:multiLevelType w:val="hybridMultilevel"/>
    <w:tmpl w:val="C2CA52E4"/>
    <w:lvl w:ilvl="0" w:tplc="8674A0AE">
      <w:start w:val="1"/>
      <w:numFmt w:val="bullet"/>
      <w:lvlText w:val="•"/>
      <w:lvlJc w:val="left"/>
      <w:pPr>
        <w:tabs>
          <w:tab w:val="num" w:pos="720"/>
        </w:tabs>
        <w:ind w:left="720" w:hanging="360"/>
      </w:pPr>
      <w:rPr>
        <w:rFonts w:ascii="Arial" w:hAnsi="Arial" w:hint="default"/>
      </w:rPr>
    </w:lvl>
    <w:lvl w:ilvl="1" w:tplc="CC849770" w:tentative="1">
      <w:start w:val="1"/>
      <w:numFmt w:val="bullet"/>
      <w:lvlText w:val="•"/>
      <w:lvlJc w:val="left"/>
      <w:pPr>
        <w:tabs>
          <w:tab w:val="num" w:pos="1440"/>
        </w:tabs>
        <w:ind w:left="1440" w:hanging="360"/>
      </w:pPr>
      <w:rPr>
        <w:rFonts w:ascii="Arial" w:hAnsi="Arial" w:hint="default"/>
      </w:rPr>
    </w:lvl>
    <w:lvl w:ilvl="2" w:tplc="081C5F62" w:tentative="1">
      <w:start w:val="1"/>
      <w:numFmt w:val="bullet"/>
      <w:lvlText w:val="•"/>
      <w:lvlJc w:val="left"/>
      <w:pPr>
        <w:tabs>
          <w:tab w:val="num" w:pos="2160"/>
        </w:tabs>
        <w:ind w:left="2160" w:hanging="360"/>
      </w:pPr>
      <w:rPr>
        <w:rFonts w:ascii="Arial" w:hAnsi="Arial" w:hint="default"/>
      </w:rPr>
    </w:lvl>
    <w:lvl w:ilvl="3" w:tplc="BCD4BBC0" w:tentative="1">
      <w:start w:val="1"/>
      <w:numFmt w:val="bullet"/>
      <w:lvlText w:val="•"/>
      <w:lvlJc w:val="left"/>
      <w:pPr>
        <w:tabs>
          <w:tab w:val="num" w:pos="2880"/>
        </w:tabs>
        <w:ind w:left="2880" w:hanging="360"/>
      </w:pPr>
      <w:rPr>
        <w:rFonts w:ascii="Arial" w:hAnsi="Arial" w:hint="default"/>
      </w:rPr>
    </w:lvl>
    <w:lvl w:ilvl="4" w:tplc="5BBCD63A" w:tentative="1">
      <w:start w:val="1"/>
      <w:numFmt w:val="bullet"/>
      <w:lvlText w:val="•"/>
      <w:lvlJc w:val="left"/>
      <w:pPr>
        <w:tabs>
          <w:tab w:val="num" w:pos="3600"/>
        </w:tabs>
        <w:ind w:left="3600" w:hanging="360"/>
      </w:pPr>
      <w:rPr>
        <w:rFonts w:ascii="Arial" w:hAnsi="Arial" w:hint="default"/>
      </w:rPr>
    </w:lvl>
    <w:lvl w:ilvl="5" w:tplc="00562BDE" w:tentative="1">
      <w:start w:val="1"/>
      <w:numFmt w:val="bullet"/>
      <w:lvlText w:val="•"/>
      <w:lvlJc w:val="left"/>
      <w:pPr>
        <w:tabs>
          <w:tab w:val="num" w:pos="4320"/>
        </w:tabs>
        <w:ind w:left="4320" w:hanging="360"/>
      </w:pPr>
      <w:rPr>
        <w:rFonts w:ascii="Arial" w:hAnsi="Arial" w:hint="default"/>
      </w:rPr>
    </w:lvl>
    <w:lvl w:ilvl="6" w:tplc="6AD83960" w:tentative="1">
      <w:start w:val="1"/>
      <w:numFmt w:val="bullet"/>
      <w:lvlText w:val="•"/>
      <w:lvlJc w:val="left"/>
      <w:pPr>
        <w:tabs>
          <w:tab w:val="num" w:pos="5040"/>
        </w:tabs>
        <w:ind w:left="5040" w:hanging="360"/>
      </w:pPr>
      <w:rPr>
        <w:rFonts w:ascii="Arial" w:hAnsi="Arial" w:hint="default"/>
      </w:rPr>
    </w:lvl>
    <w:lvl w:ilvl="7" w:tplc="821CFB6E" w:tentative="1">
      <w:start w:val="1"/>
      <w:numFmt w:val="bullet"/>
      <w:lvlText w:val="•"/>
      <w:lvlJc w:val="left"/>
      <w:pPr>
        <w:tabs>
          <w:tab w:val="num" w:pos="5760"/>
        </w:tabs>
        <w:ind w:left="5760" w:hanging="360"/>
      </w:pPr>
      <w:rPr>
        <w:rFonts w:ascii="Arial" w:hAnsi="Arial" w:hint="default"/>
      </w:rPr>
    </w:lvl>
    <w:lvl w:ilvl="8" w:tplc="440E5F6E" w:tentative="1">
      <w:start w:val="1"/>
      <w:numFmt w:val="bullet"/>
      <w:lvlText w:val="•"/>
      <w:lvlJc w:val="left"/>
      <w:pPr>
        <w:tabs>
          <w:tab w:val="num" w:pos="6480"/>
        </w:tabs>
        <w:ind w:left="6480" w:hanging="360"/>
      </w:pPr>
      <w:rPr>
        <w:rFonts w:ascii="Arial" w:hAnsi="Arial" w:hint="default"/>
      </w:rPr>
    </w:lvl>
  </w:abstractNum>
  <w:abstractNum w:abstractNumId="7">
    <w:nsid w:val="72A4445B"/>
    <w:multiLevelType w:val="hybridMultilevel"/>
    <w:tmpl w:val="4B0EA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6E50A37"/>
    <w:multiLevelType w:val="hybridMultilevel"/>
    <w:tmpl w:val="06FC6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3"/>
  </w:num>
  <w:num w:numId="4">
    <w:abstractNumId w:val="0"/>
  </w:num>
  <w:num w:numId="5">
    <w:abstractNumId w:val="5"/>
  </w:num>
  <w:num w:numId="6">
    <w:abstractNumId w:val="4"/>
  </w:num>
  <w:num w:numId="7">
    <w:abstractNumId w:val="1"/>
  </w:num>
  <w:num w:numId="8">
    <w:abstractNumId w:val="6"/>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7B4C91"/>
    <w:rsid w:val="00320279"/>
    <w:rsid w:val="00486B16"/>
    <w:rsid w:val="004E46EE"/>
    <w:rsid w:val="0050667E"/>
    <w:rsid w:val="005E322F"/>
    <w:rsid w:val="0072240E"/>
    <w:rsid w:val="007B4C91"/>
    <w:rsid w:val="008D5BB4"/>
    <w:rsid w:val="008F278C"/>
    <w:rsid w:val="009E6B86"/>
    <w:rsid w:val="00A06582"/>
    <w:rsid w:val="00D43C9A"/>
    <w:rsid w:val="00D550F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C91"/>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C91"/>
    <w:pPr>
      <w:ind w:left="720"/>
      <w:contextualSpacing/>
    </w:pPr>
  </w:style>
</w:styles>
</file>

<file path=word/webSettings.xml><?xml version="1.0" encoding="utf-8"?>
<w:webSettings xmlns:r="http://schemas.openxmlformats.org/officeDocument/2006/relationships" xmlns:w="http://schemas.openxmlformats.org/wordprocessingml/2006/main">
  <w:divs>
    <w:div w:id="490024121">
      <w:bodyDiv w:val="1"/>
      <w:marLeft w:val="0"/>
      <w:marRight w:val="0"/>
      <w:marTop w:val="0"/>
      <w:marBottom w:val="0"/>
      <w:divBdr>
        <w:top w:val="none" w:sz="0" w:space="0" w:color="auto"/>
        <w:left w:val="none" w:sz="0" w:space="0" w:color="auto"/>
        <w:bottom w:val="none" w:sz="0" w:space="0" w:color="auto"/>
        <w:right w:val="none" w:sz="0" w:space="0" w:color="auto"/>
      </w:divBdr>
      <w:divsChild>
        <w:div w:id="627586762">
          <w:marLeft w:val="547"/>
          <w:marRight w:val="0"/>
          <w:marTop w:val="211"/>
          <w:marBottom w:val="0"/>
          <w:divBdr>
            <w:top w:val="none" w:sz="0" w:space="0" w:color="auto"/>
            <w:left w:val="none" w:sz="0" w:space="0" w:color="auto"/>
            <w:bottom w:val="none" w:sz="0" w:space="0" w:color="auto"/>
            <w:right w:val="none" w:sz="0" w:space="0" w:color="auto"/>
          </w:divBdr>
        </w:div>
        <w:div w:id="2034644860">
          <w:marLeft w:val="547"/>
          <w:marRight w:val="0"/>
          <w:marTop w:val="211"/>
          <w:marBottom w:val="0"/>
          <w:divBdr>
            <w:top w:val="none" w:sz="0" w:space="0" w:color="auto"/>
            <w:left w:val="none" w:sz="0" w:space="0" w:color="auto"/>
            <w:bottom w:val="none" w:sz="0" w:space="0" w:color="auto"/>
            <w:right w:val="none" w:sz="0" w:space="0" w:color="auto"/>
          </w:divBdr>
        </w:div>
      </w:divsChild>
    </w:div>
    <w:div w:id="1379620774">
      <w:bodyDiv w:val="1"/>
      <w:marLeft w:val="0"/>
      <w:marRight w:val="0"/>
      <w:marTop w:val="0"/>
      <w:marBottom w:val="0"/>
      <w:divBdr>
        <w:top w:val="none" w:sz="0" w:space="0" w:color="auto"/>
        <w:left w:val="none" w:sz="0" w:space="0" w:color="auto"/>
        <w:bottom w:val="none" w:sz="0" w:space="0" w:color="auto"/>
        <w:right w:val="none" w:sz="0" w:space="0" w:color="auto"/>
      </w:divBdr>
      <w:divsChild>
        <w:div w:id="44254129">
          <w:marLeft w:val="547"/>
          <w:marRight w:val="0"/>
          <w:marTop w:val="197"/>
          <w:marBottom w:val="0"/>
          <w:divBdr>
            <w:top w:val="none" w:sz="0" w:space="0" w:color="auto"/>
            <w:left w:val="none" w:sz="0" w:space="0" w:color="auto"/>
            <w:bottom w:val="none" w:sz="0" w:space="0" w:color="auto"/>
            <w:right w:val="none" w:sz="0" w:space="0" w:color="auto"/>
          </w:divBdr>
        </w:div>
        <w:div w:id="1724719452">
          <w:marLeft w:val="547"/>
          <w:marRight w:val="0"/>
          <w:marTop w:val="197"/>
          <w:marBottom w:val="0"/>
          <w:divBdr>
            <w:top w:val="none" w:sz="0" w:space="0" w:color="auto"/>
            <w:left w:val="none" w:sz="0" w:space="0" w:color="auto"/>
            <w:bottom w:val="none" w:sz="0" w:space="0" w:color="auto"/>
            <w:right w:val="none" w:sz="0" w:space="0" w:color="auto"/>
          </w:divBdr>
        </w:div>
      </w:divsChild>
    </w:div>
    <w:div w:id="1543445060">
      <w:bodyDiv w:val="1"/>
      <w:marLeft w:val="0"/>
      <w:marRight w:val="0"/>
      <w:marTop w:val="0"/>
      <w:marBottom w:val="0"/>
      <w:divBdr>
        <w:top w:val="none" w:sz="0" w:space="0" w:color="auto"/>
        <w:left w:val="none" w:sz="0" w:space="0" w:color="auto"/>
        <w:bottom w:val="none" w:sz="0" w:space="0" w:color="auto"/>
        <w:right w:val="none" w:sz="0" w:space="0" w:color="auto"/>
      </w:divBdr>
      <w:divsChild>
        <w:div w:id="57100321">
          <w:marLeft w:val="547"/>
          <w:marRight w:val="0"/>
          <w:marTop w:val="211"/>
          <w:marBottom w:val="0"/>
          <w:divBdr>
            <w:top w:val="none" w:sz="0" w:space="0" w:color="auto"/>
            <w:left w:val="none" w:sz="0" w:space="0" w:color="auto"/>
            <w:bottom w:val="none" w:sz="0" w:space="0" w:color="auto"/>
            <w:right w:val="none" w:sz="0" w:space="0" w:color="auto"/>
          </w:divBdr>
        </w:div>
        <w:div w:id="690495249">
          <w:marLeft w:val="547"/>
          <w:marRight w:val="0"/>
          <w:marTop w:val="211"/>
          <w:marBottom w:val="0"/>
          <w:divBdr>
            <w:top w:val="none" w:sz="0" w:space="0" w:color="auto"/>
            <w:left w:val="none" w:sz="0" w:space="0" w:color="auto"/>
            <w:bottom w:val="none" w:sz="0" w:space="0" w:color="auto"/>
            <w:right w:val="none" w:sz="0" w:space="0" w:color="auto"/>
          </w:divBdr>
        </w:div>
      </w:divsChild>
    </w:div>
    <w:div w:id="1594320589">
      <w:bodyDiv w:val="1"/>
      <w:marLeft w:val="0"/>
      <w:marRight w:val="0"/>
      <w:marTop w:val="0"/>
      <w:marBottom w:val="0"/>
      <w:divBdr>
        <w:top w:val="none" w:sz="0" w:space="0" w:color="auto"/>
        <w:left w:val="none" w:sz="0" w:space="0" w:color="auto"/>
        <w:bottom w:val="none" w:sz="0" w:space="0" w:color="auto"/>
        <w:right w:val="none" w:sz="0" w:space="0" w:color="auto"/>
      </w:divBdr>
      <w:divsChild>
        <w:div w:id="675496551">
          <w:marLeft w:val="547"/>
          <w:marRight w:val="0"/>
          <w:marTop w:val="211"/>
          <w:marBottom w:val="0"/>
          <w:divBdr>
            <w:top w:val="none" w:sz="0" w:space="0" w:color="auto"/>
            <w:left w:val="none" w:sz="0" w:space="0" w:color="auto"/>
            <w:bottom w:val="none" w:sz="0" w:space="0" w:color="auto"/>
            <w:right w:val="none" w:sz="0" w:space="0" w:color="auto"/>
          </w:divBdr>
        </w:div>
        <w:div w:id="2088112915">
          <w:marLeft w:val="547"/>
          <w:marRight w:val="0"/>
          <w:marTop w:val="211"/>
          <w:marBottom w:val="0"/>
          <w:divBdr>
            <w:top w:val="none" w:sz="0" w:space="0" w:color="auto"/>
            <w:left w:val="none" w:sz="0" w:space="0" w:color="auto"/>
            <w:bottom w:val="none" w:sz="0" w:space="0" w:color="auto"/>
            <w:right w:val="none" w:sz="0" w:space="0" w:color="auto"/>
          </w:divBdr>
        </w:div>
        <w:div w:id="1221400623">
          <w:marLeft w:val="547"/>
          <w:marRight w:val="0"/>
          <w:marTop w:val="211"/>
          <w:marBottom w:val="0"/>
          <w:divBdr>
            <w:top w:val="none" w:sz="0" w:space="0" w:color="auto"/>
            <w:left w:val="none" w:sz="0" w:space="0" w:color="auto"/>
            <w:bottom w:val="none" w:sz="0" w:space="0" w:color="auto"/>
            <w:right w:val="none" w:sz="0" w:space="0" w:color="auto"/>
          </w:divBdr>
        </w:div>
      </w:divsChild>
    </w:div>
    <w:div w:id="2019967053">
      <w:bodyDiv w:val="1"/>
      <w:marLeft w:val="0"/>
      <w:marRight w:val="0"/>
      <w:marTop w:val="0"/>
      <w:marBottom w:val="0"/>
      <w:divBdr>
        <w:top w:val="none" w:sz="0" w:space="0" w:color="auto"/>
        <w:left w:val="none" w:sz="0" w:space="0" w:color="auto"/>
        <w:bottom w:val="none" w:sz="0" w:space="0" w:color="auto"/>
        <w:right w:val="none" w:sz="0" w:space="0" w:color="auto"/>
      </w:divBdr>
      <w:divsChild>
        <w:div w:id="735662677">
          <w:marLeft w:val="547"/>
          <w:marRight w:val="0"/>
          <w:marTop w:val="211"/>
          <w:marBottom w:val="0"/>
          <w:divBdr>
            <w:top w:val="none" w:sz="0" w:space="0" w:color="auto"/>
            <w:left w:val="none" w:sz="0" w:space="0" w:color="auto"/>
            <w:bottom w:val="none" w:sz="0" w:space="0" w:color="auto"/>
            <w:right w:val="none" w:sz="0" w:space="0" w:color="auto"/>
          </w:divBdr>
        </w:div>
        <w:div w:id="907424779">
          <w:marLeft w:val="547"/>
          <w:marRight w:val="0"/>
          <w:marTop w:val="211"/>
          <w:marBottom w:val="0"/>
          <w:divBdr>
            <w:top w:val="none" w:sz="0" w:space="0" w:color="auto"/>
            <w:left w:val="none" w:sz="0" w:space="0" w:color="auto"/>
            <w:bottom w:val="none" w:sz="0" w:space="0" w:color="auto"/>
            <w:right w:val="none" w:sz="0" w:space="0" w:color="auto"/>
          </w:divBdr>
        </w:div>
        <w:div w:id="774328482">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655</TotalTime>
  <Pages>4</Pages>
  <Words>1897</Words>
  <Characters>10819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2023-10-21T14:41:00Z</cp:lastPrinted>
  <dcterms:created xsi:type="dcterms:W3CDTF">2023-10-21T10:57:00Z</dcterms:created>
  <dcterms:modified xsi:type="dcterms:W3CDTF">2023-10-21T23:21:00Z</dcterms:modified>
</cp:coreProperties>
</file>