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183E" w:rsidRPr="00BA3044" w:rsidRDefault="00C11385" w:rsidP="00CF183E">
      <w:pPr>
        <w:shd w:val="clear" w:color="auto" w:fill="FFFFFF"/>
        <w:spacing w:after="0" w:line="240" w:lineRule="auto"/>
        <w:jc w:val="center"/>
        <w:outlineLvl w:val="0"/>
        <w:rPr>
          <w:rFonts w:ascii="Source Sans Pro" w:eastAsia="Times New Roman" w:hAnsi="Source Sans Pro" w:cs="Times New Roman"/>
          <w:color w:val="000000" w:themeColor="text1"/>
          <w:kern w:val="36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kern w:val="36"/>
          <w:sz w:val="28"/>
          <w:szCs w:val="28"/>
          <w:lang w:val="fr-FR"/>
        </w:rPr>
        <w:t>ETUDIONS LA BIBLE 41EME SESSION</w:t>
      </w:r>
    </w:p>
    <w:p w:rsidR="00F910E0" w:rsidRPr="00BA3044" w:rsidRDefault="00F910E0" w:rsidP="00CF183E">
      <w:pPr>
        <w:shd w:val="clear" w:color="auto" w:fill="FFFFFF"/>
        <w:spacing w:after="0" w:line="240" w:lineRule="auto"/>
        <w:jc w:val="center"/>
        <w:outlineLvl w:val="0"/>
        <w:rPr>
          <w:rFonts w:ascii="Source Sans Pro" w:eastAsia="Times New Roman" w:hAnsi="Source Sans Pro" w:cs="Times New Roman"/>
          <w:color w:val="000000" w:themeColor="text1"/>
          <w:kern w:val="36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kern w:val="36"/>
          <w:sz w:val="28"/>
          <w:szCs w:val="28"/>
          <w:lang w:val="fr-FR"/>
        </w:rPr>
        <w:t>VENDREDI 27 JANVIER 2023</w:t>
      </w:r>
    </w:p>
    <w:p w:rsidR="00C11385" w:rsidRPr="00BA3044" w:rsidRDefault="00C11385" w:rsidP="00CF183E">
      <w:pPr>
        <w:shd w:val="clear" w:color="auto" w:fill="FFFFFF"/>
        <w:spacing w:after="0" w:line="240" w:lineRule="auto"/>
        <w:jc w:val="center"/>
        <w:outlineLvl w:val="0"/>
        <w:rPr>
          <w:rFonts w:ascii="Source Sans Pro" w:eastAsia="Times New Roman" w:hAnsi="Source Sans Pro" w:cs="Times New Roman"/>
          <w:color w:val="000000" w:themeColor="text1"/>
          <w:kern w:val="36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kern w:val="36"/>
          <w:sz w:val="28"/>
          <w:szCs w:val="28"/>
          <w:lang w:val="fr-FR"/>
        </w:rPr>
        <w:t>Étude 02  Le symbolisme du Saint-Esprit dans les Écritures (Luc 3, Jean 7, Zacharie 4, 2 Corinthiens 1)</w:t>
      </w:r>
    </w:p>
    <w:p w:rsidR="00C11385" w:rsidRPr="00BA3044" w:rsidRDefault="00C11385" w:rsidP="00C113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BA304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Copyright © 2006, Bruce N. Cameron, J.D.</w:t>
      </w:r>
      <w:proofErr w:type="gramEnd"/>
    </w:p>
    <w:p w:rsidR="00C11385" w:rsidRPr="00BA3044" w:rsidRDefault="00C11385" w:rsidP="00C11385">
      <w:p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kern w:val="36"/>
          <w:sz w:val="28"/>
          <w:szCs w:val="28"/>
        </w:rPr>
      </w:pPr>
    </w:p>
    <w:p w:rsidR="00C11385" w:rsidRPr="00BA3044" w:rsidRDefault="00C11385" w:rsidP="00C11385">
      <w:p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b/>
          <w:bCs/>
          <w:color w:val="000000" w:themeColor="text1"/>
          <w:sz w:val="28"/>
          <w:szCs w:val="28"/>
          <w:lang w:val="fr-FR"/>
        </w:rPr>
        <w:t>Introduction :</w:t>
      </w:r>
      <w:r w:rsidR="00CF183E"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 </w:t>
      </w: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Pour nous aider à mieux comprendre sa nature, la Bible compare l’Esprit saint à plusieurs choses que nous explorerons dans notre étude de cette semaine. Ouvrons la Bible et découvrons !</w:t>
      </w:r>
    </w:p>
    <w:p w:rsidR="00C11385" w:rsidRPr="00BA3044" w:rsidRDefault="00C11385" w:rsidP="00C11385">
      <w:p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 </w:t>
      </w:r>
    </w:p>
    <w:p w:rsidR="00C11385" w:rsidRPr="00BA3044" w:rsidRDefault="00C11385" w:rsidP="00C11385">
      <w:pPr>
        <w:shd w:val="clear" w:color="auto" w:fill="FFFFFF"/>
        <w:spacing w:after="0" w:line="330" w:lineRule="atLeast"/>
        <w:ind w:hanging="454"/>
        <w:rPr>
          <w:rFonts w:ascii="Source Sans Pro" w:eastAsia="Times New Roman" w:hAnsi="Source Sans Pro" w:cs="Times New Roman"/>
          <w:b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b/>
          <w:color w:val="000000" w:themeColor="text1"/>
          <w:sz w:val="28"/>
          <w:szCs w:val="28"/>
          <w:lang w:val="fr-FR"/>
        </w:rPr>
        <w:t>I.          LA COLOMBE</w:t>
      </w:r>
    </w:p>
    <w:p w:rsidR="00C11385" w:rsidRPr="00BA3044" w:rsidRDefault="00C11385" w:rsidP="00C11385">
      <w:p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 </w:t>
      </w:r>
    </w:p>
    <w:p w:rsidR="00C11385" w:rsidRPr="00BA3044" w:rsidRDefault="00C11385" w:rsidP="00C11385">
      <w:pPr>
        <w:pStyle w:val="ListParagraph"/>
        <w:numPr>
          <w:ilvl w:val="0"/>
          <w:numId w:val="1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Lisez Luc 3:21-22. </w:t>
      </w:r>
      <w:r w:rsidRPr="00BA3044"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  <w:t xml:space="preserve"> </w:t>
      </w:r>
    </w:p>
    <w:p w:rsidR="00C11385" w:rsidRPr="00BA3044" w:rsidRDefault="00C11385" w:rsidP="00C11385">
      <w:p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  <w:t xml:space="preserve">¶ Tout le peuple se faisant baptiser, Jésus fut aussi baptisé; et, pendant qu'il priait, le ciel s'ouvrit,  22 et le Saint-Esprit descendit sur lui </w:t>
      </w:r>
      <w:r w:rsidRPr="00BA3044"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u w:val="single"/>
          <w:lang w:val="fr-FR"/>
        </w:rPr>
        <w:t>sous une forme corporelle</w:t>
      </w:r>
      <w:r w:rsidRPr="00BA3044"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  <w:t xml:space="preserve">, </w:t>
      </w:r>
      <w:r w:rsidRPr="00BA3044"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u w:val="single"/>
          <w:lang w:val="fr-FR"/>
        </w:rPr>
        <w:t>comme une colombe</w:t>
      </w:r>
      <w:r w:rsidRPr="00BA3044"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  <w:t>. Et une voix fit entendre du ciel ces paroles: Tu es mon Fils bien-aimé; en toi j'ai mis toute mon affection.</w:t>
      </w:r>
    </w:p>
    <w:p w:rsidR="00C11385" w:rsidRPr="00BA3044" w:rsidRDefault="00C11385" w:rsidP="00C11385">
      <w:pPr>
        <w:shd w:val="clear" w:color="auto" w:fill="FFFFFF"/>
        <w:spacing w:after="0" w:line="330" w:lineRule="atLeast"/>
        <w:ind w:left="-397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</w:p>
    <w:p w:rsidR="00C11385" w:rsidRPr="00BA3044" w:rsidRDefault="00C11385" w:rsidP="00C11385">
      <w:pPr>
        <w:pStyle w:val="ListParagraph"/>
        <w:shd w:val="clear" w:color="auto" w:fill="FFFFFF"/>
        <w:spacing w:after="0" w:line="330" w:lineRule="atLeast"/>
        <w:ind w:left="293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Nous lisons ici que </w:t>
      </w:r>
      <w:r w:rsidRPr="00BA3044">
        <w:rPr>
          <w:rFonts w:ascii="Source Sans Pro" w:eastAsia="Times New Roman" w:hAnsi="Source Sans Pro" w:cs="Times New Roman"/>
          <w:b/>
          <w:color w:val="000000" w:themeColor="text1"/>
          <w:sz w:val="28"/>
          <w:szCs w:val="28"/>
          <w:u w:val="single"/>
          <w:lang w:val="fr-FR"/>
        </w:rPr>
        <w:t>l’Esprit saint peut prendre la forme d’un animal</w:t>
      </w: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. Pourquoi l’Esprit saint apparaît-il comme un animal ?</w:t>
      </w:r>
    </w:p>
    <w:p w:rsidR="00C11385" w:rsidRPr="00BA3044" w:rsidRDefault="00C11385" w:rsidP="00C11385">
      <w:p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 </w:t>
      </w:r>
    </w:p>
    <w:p w:rsidR="00C11385" w:rsidRPr="00BA3044" w:rsidRDefault="00C11385" w:rsidP="00C11385">
      <w:pPr>
        <w:shd w:val="clear" w:color="auto" w:fill="FFFFFF"/>
        <w:spacing w:after="240" w:line="330" w:lineRule="atLeast"/>
        <w:ind w:hanging="453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a.         Pourquoi prendre </w:t>
      </w:r>
      <w:r w:rsidRPr="00BA3044">
        <w:rPr>
          <w:rFonts w:ascii="Source Sans Pro" w:eastAsia="Times New Roman" w:hAnsi="Source Sans Pro" w:cs="Times New Roman"/>
          <w:b/>
          <w:color w:val="000000" w:themeColor="text1"/>
          <w:sz w:val="28"/>
          <w:szCs w:val="28"/>
          <w:u w:val="single"/>
          <w:lang w:val="fr-FR"/>
        </w:rPr>
        <w:t>l’apparence de cet oiseau particulier</w:t>
      </w: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 ?</w:t>
      </w:r>
    </w:p>
    <w:p w:rsidR="00C11385" w:rsidRPr="00BA3044" w:rsidRDefault="00C11385" w:rsidP="00C11385">
      <w:pPr>
        <w:shd w:val="clear" w:color="auto" w:fill="FFFFFF"/>
        <w:spacing w:after="0" w:line="330" w:lineRule="atLeast"/>
        <w:ind w:hanging="453"/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b.         Lisez Nombres 6:10-11. </w:t>
      </w:r>
    </w:p>
    <w:p w:rsidR="00C11385" w:rsidRPr="00BA3044" w:rsidRDefault="00C11385" w:rsidP="00CF183E">
      <w:pPr>
        <w:shd w:val="clear" w:color="auto" w:fill="FFFFFF"/>
        <w:spacing w:after="0" w:line="330" w:lineRule="atLeast"/>
        <w:ind w:left="90"/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  <w:t xml:space="preserve">Le huitième jour, il apportera au sacrificateur deux tourterelles ou deux jeunes pigeons, à l'entrée de la tente d'assignation.11 Le sacrificateur sacrifiera l'un comme victime expiatoire, et l'autre comme holocauste, et il fera pour lui l'expiation de son péché à l'occasion du mort. Le </w:t>
      </w:r>
      <w:proofErr w:type="spellStart"/>
      <w:r w:rsidRPr="00BA3044"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  <w:t>naziréen</w:t>
      </w:r>
      <w:proofErr w:type="spellEnd"/>
      <w:r w:rsidRPr="00BA3044"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  <w:t xml:space="preserve"> sanctifiera ainsi sa tête ce jour-là</w:t>
      </w:r>
      <w:r w:rsidR="00CF183E" w:rsidRPr="00BA3044"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  <w:t>.</w:t>
      </w:r>
    </w:p>
    <w:p w:rsidR="00C11385" w:rsidRPr="00BA3044" w:rsidRDefault="00C11385" w:rsidP="00C11385">
      <w:pPr>
        <w:pStyle w:val="ListParagraph"/>
        <w:numPr>
          <w:ilvl w:val="0"/>
          <w:numId w:val="2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Ce chapitre des Nombres décrit ce qui devait être fait si une personne voulait se consacrer à Dieu de façon particulière pour une période de temps donnée.</w:t>
      </w:r>
    </w:p>
    <w:p w:rsidR="00C11385" w:rsidRPr="00BA3044" w:rsidRDefault="00C11385" w:rsidP="00C11385">
      <w:pPr>
        <w:pStyle w:val="ListParagraph"/>
        <w:numPr>
          <w:ilvl w:val="0"/>
          <w:numId w:val="2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Ce dévouement est appelé un "</w:t>
      </w:r>
      <w:proofErr w:type="spellStart"/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u w:val="single"/>
          <w:lang w:val="fr-FR"/>
        </w:rPr>
        <w:t>naziréat</w:t>
      </w:r>
      <w:proofErr w:type="spellEnd"/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u w:val="single"/>
          <w:lang w:val="fr-FR"/>
        </w:rPr>
        <w:t>".</w:t>
      </w: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 </w:t>
      </w:r>
    </w:p>
    <w:p w:rsidR="00C11385" w:rsidRPr="00BA3044" w:rsidRDefault="00C11385" w:rsidP="00C11385">
      <w:pPr>
        <w:pStyle w:val="ListParagraph"/>
        <w:numPr>
          <w:ilvl w:val="0"/>
          <w:numId w:val="2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Pendant le temps de ce vœu vous ne pouviez pas être en présence d’un cadavre. Si vous l’étiez, le texte que nous lisons décrit ce qui devait être fait. </w:t>
      </w:r>
    </w:p>
    <w:p w:rsidR="00C11385" w:rsidRPr="00BA3044" w:rsidRDefault="00C11385" w:rsidP="00C11385">
      <w:pPr>
        <w:pStyle w:val="ListParagraph"/>
        <w:numPr>
          <w:ilvl w:val="0"/>
          <w:numId w:val="2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Selon vous, pourquoi les colombes </w:t>
      </w:r>
      <w:r w:rsidRPr="00BA3044">
        <w:rPr>
          <w:rFonts w:ascii="Source Sans Pro" w:eastAsia="Times New Roman" w:hAnsi="Source Sans Pro" w:cs="Times New Roman"/>
          <w:b/>
          <w:color w:val="000000" w:themeColor="text1"/>
          <w:sz w:val="28"/>
          <w:szCs w:val="28"/>
          <w:u w:val="single"/>
          <w:lang w:val="fr-FR"/>
        </w:rPr>
        <w:t>étaient-elles sacrifiées</w:t>
      </w: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 ?</w:t>
      </w:r>
    </w:p>
    <w:p w:rsidR="00C11385" w:rsidRPr="00BA3044" w:rsidRDefault="00C11385" w:rsidP="00C11385">
      <w:p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 </w:t>
      </w:r>
    </w:p>
    <w:p w:rsidR="00C11385" w:rsidRPr="00BA3044" w:rsidRDefault="00C11385" w:rsidP="00C11385">
      <w:pPr>
        <w:pStyle w:val="ListParagraph"/>
        <w:numPr>
          <w:ilvl w:val="0"/>
          <w:numId w:val="3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Quelle signification y a-t-il dans le fait que l’Esprit saint prenne parfois la forme d’un sacrifice ? </w:t>
      </w:r>
    </w:p>
    <w:p w:rsidR="00C11385" w:rsidRPr="00BA3044" w:rsidRDefault="00C11385" w:rsidP="00C11385">
      <w:pPr>
        <w:pStyle w:val="ListParagraph"/>
        <w:numPr>
          <w:ilvl w:val="1"/>
          <w:numId w:val="3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(Nous pensons à Jésus comme l’Agneau de Dieu - pour nous rappeler son sacrifice pour nous. </w:t>
      </w:r>
    </w:p>
    <w:p w:rsidR="00C11385" w:rsidRPr="00BA3044" w:rsidRDefault="00C11385" w:rsidP="00C11385">
      <w:pPr>
        <w:pStyle w:val="ListParagraph"/>
        <w:numPr>
          <w:ilvl w:val="1"/>
          <w:numId w:val="3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Un autre membre de la Trinité, l’Esprit saint, prend la forme d’un autre sacrifice acceptable. </w:t>
      </w:r>
    </w:p>
    <w:p w:rsidR="00C11385" w:rsidRPr="00BA3044" w:rsidRDefault="00C11385" w:rsidP="00C11385">
      <w:pPr>
        <w:pStyle w:val="ListParagraph"/>
        <w:numPr>
          <w:ilvl w:val="1"/>
          <w:numId w:val="3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Je pense que cela aide à montrer l’attitude de l’Esprit saint envers nous.)</w:t>
      </w:r>
    </w:p>
    <w:p w:rsidR="00C11385" w:rsidRPr="00BA3044" w:rsidRDefault="00C11385" w:rsidP="00C11385">
      <w:p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 </w:t>
      </w:r>
    </w:p>
    <w:p w:rsidR="00C11385" w:rsidRPr="00BA3044" w:rsidRDefault="00C11385" w:rsidP="00C11385">
      <w:pPr>
        <w:pStyle w:val="ListParagraph"/>
        <w:numPr>
          <w:ilvl w:val="0"/>
          <w:numId w:val="1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lastRenderedPageBreak/>
        <w:t xml:space="preserve">Lisez Matthieu 10:16. </w:t>
      </w:r>
    </w:p>
    <w:p w:rsidR="00C11385" w:rsidRPr="00BA3044" w:rsidRDefault="00C11385" w:rsidP="00C11385">
      <w:p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  <w:t>Mt 10:16 ¶ Voici, je vous envoie comme des brebis au milieu des loups. Soyez donc prudents comme les serpents, et simples comme les colombes.</w:t>
      </w:r>
    </w:p>
    <w:p w:rsidR="00C11385" w:rsidRPr="00BA3044" w:rsidRDefault="00C11385" w:rsidP="00C11385">
      <w:pPr>
        <w:shd w:val="clear" w:color="auto" w:fill="FFFFFF"/>
        <w:spacing w:after="0" w:line="330" w:lineRule="atLeast"/>
        <w:ind w:left="-397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</w:p>
    <w:p w:rsidR="00C11385" w:rsidRPr="00BA3044" w:rsidRDefault="00C11385" w:rsidP="00C11385">
      <w:pPr>
        <w:pStyle w:val="ListParagraph"/>
        <w:numPr>
          <w:ilvl w:val="0"/>
          <w:numId w:val="4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Repensez au texte que nous venons de lire sur le baptême de Jésus. </w:t>
      </w:r>
    </w:p>
    <w:p w:rsidR="00C11385" w:rsidRPr="00BA3044" w:rsidRDefault="00C11385" w:rsidP="00C11385">
      <w:p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</w:pPr>
    </w:p>
    <w:p w:rsidR="00C11385" w:rsidRPr="00BA3044" w:rsidRDefault="00C11385" w:rsidP="00C11385">
      <w:pPr>
        <w:shd w:val="clear" w:color="auto" w:fill="FFFFFF"/>
        <w:spacing w:after="0" w:line="330" w:lineRule="atLeast"/>
        <w:ind w:left="-397" w:firstLine="397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Lisez Luc 3:21-22. </w:t>
      </w:r>
      <w:r w:rsidRPr="00BA3044"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  <w:t xml:space="preserve"> </w:t>
      </w:r>
    </w:p>
    <w:p w:rsidR="00C11385" w:rsidRPr="00BA3044" w:rsidRDefault="00C11385" w:rsidP="00C11385">
      <w:p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  <w:t xml:space="preserve">¶ Tout le peuple se faisant baptiser, Jésus fut aussi baptisé; et, pendant qu'il priait, le ciel s'ouvrit,  22 et le Saint-Esprit descendit sur lui </w:t>
      </w:r>
      <w:r w:rsidRPr="00BA3044"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u w:val="single"/>
          <w:lang w:val="fr-FR"/>
        </w:rPr>
        <w:t>sous une forme corporelle</w:t>
      </w:r>
      <w:r w:rsidRPr="00BA3044"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  <w:t xml:space="preserve">, </w:t>
      </w:r>
      <w:r w:rsidRPr="00BA3044"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u w:val="single"/>
          <w:lang w:val="fr-FR"/>
        </w:rPr>
        <w:t>comme une colombe</w:t>
      </w:r>
      <w:r w:rsidRPr="00BA3044"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  <w:t>. Et une voix fit entendre du ciel ces paroles: Tu es mon Fils bien-aimé; en toi j'ai mis toute mon affection.</w:t>
      </w:r>
    </w:p>
    <w:p w:rsidR="00C11385" w:rsidRPr="00BA3044" w:rsidRDefault="00C11385" w:rsidP="00C11385">
      <w:p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</w:p>
    <w:p w:rsidR="00C11385" w:rsidRPr="00BA3044" w:rsidRDefault="00C11385" w:rsidP="00C11385">
      <w:pPr>
        <w:pStyle w:val="ListParagraph"/>
        <w:numPr>
          <w:ilvl w:val="0"/>
          <w:numId w:val="4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Quelle relation voyez-vous entre Jésus et l’Esprit saint venant sous la forme d’une </w:t>
      </w:r>
      <w:r w:rsidRPr="00BA3044">
        <w:rPr>
          <w:rFonts w:ascii="Source Sans Pro" w:eastAsia="Times New Roman" w:hAnsi="Source Sans Pro" w:cs="Times New Roman"/>
          <w:b/>
          <w:color w:val="000000" w:themeColor="text1"/>
          <w:sz w:val="28"/>
          <w:szCs w:val="28"/>
          <w:u w:val="single"/>
          <w:lang w:val="fr-FR"/>
        </w:rPr>
        <w:t>colombe</w:t>
      </w: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 ? </w:t>
      </w:r>
    </w:p>
    <w:p w:rsidR="00CF183E" w:rsidRPr="00BA3044" w:rsidRDefault="00C11385" w:rsidP="00C11385">
      <w:pPr>
        <w:pStyle w:val="ListParagraph"/>
        <w:numPr>
          <w:ilvl w:val="0"/>
          <w:numId w:val="4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(Cela symbolisait l’innocence de Jésus et le rôle de l’Esprit saint. </w:t>
      </w:r>
    </w:p>
    <w:p w:rsidR="00C11385" w:rsidRPr="00BA3044" w:rsidRDefault="00C11385" w:rsidP="00C11385">
      <w:p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  <w:t>Selon l</w:t>
      </w:r>
      <w:r w:rsidRPr="00BA3044">
        <w:rPr>
          <w:rFonts w:ascii="Source Sans Pro" w:eastAsia="Times New Roman" w:hAnsi="Source Sans Pro" w:cs="Times New Roman" w:hint="eastAsia"/>
          <w:i/>
          <w:color w:val="000000" w:themeColor="text1"/>
          <w:sz w:val="28"/>
          <w:szCs w:val="28"/>
          <w:lang w:val="fr-FR"/>
        </w:rPr>
        <w:t>’</w:t>
      </w:r>
      <w:r w:rsidRPr="00BA3044"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  <w:t>auteur de la leçon, la forme de colombe que prit le Saint Esprit s’avérait utile pour devenir le sacrifice d</w:t>
      </w:r>
      <w:r w:rsidRPr="00BA3044">
        <w:rPr>
          <w:rFonts w:ascii="Source Sans Pro" w:eastAsia="Times New Roman" w:hAnsi="Source Sans Pro" w:cs="Times New Roman" w:hint="eastAsia"/>
          <w:i/>
          <w:color w:val="000000" w:themeColor="text1"/>
          <w:sz w:val="28"/>
          <w:szCs w:val="28"/>
          <w:lang w:val="fr-FR"/>
        </w:rPr>
        <w:t>’</w:t>
      </w:r>
      <w:r w:rsidRPr="00BA3044"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  <w:t xml:space="preserve">expiation que Jésus aurait besoin pour maintenir son </w:t>
      </w:r>
      <w:r w:rsidRPr="00BA3044">
        <w:rPr>
          <w:rFonts w:ascii="Source Sans Pro" w:eastAsia="Times New Roman" w:hAnsi="Source Sans Pro" w:cs="Times New Roman" w:hint="eastAsia"/>
          <w:i/>
          <w:color w:val="000000" w:themeColor="text1"/>
          <w:sz w:val="28"/>
          <w:szCs w:val="28"/>
          <w:lang w:val="fr-FR"/>
        </w:rPr>
        <w:t>vœu</w:t>
      </w:r>
      <w:r w:rsidRPr="00BA3044"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  <w:t xml:space="preserve"> de </w:t>
      </w:r>
      <w:proofErr w:type="spellStart"/>
      <w:r w:rsidRPr="00BA3044">
        <w:rPr>
          <w:rFonts w:ascii="Source Sans Pro" w:eastAsia="Times New Roman" w:hAnsi="Source Sans Pro" w:cs="Times New Roman"/>
          <w:b/>
          <w:i/>
          <w:color w:val="000000" w:themeColor="text1"/>
          <w:sz w:val="28"/>
          <w:szCs w:val="28"/>
          <w:u w:val="single"/>
          <w:lang w:val="fr-FR"/>
        </w:rPr>
        <w:t>Nazireat</w:t>
      </w:r>
      <w:proofErr w:type="spellEnd"/>
      <w:r w:rsidRPr="00BA3044"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  <w:t>. (MS)</w:t>
      </w:r>
    </w:p>
    <w:p w:rsidR="00C11385" w:rsidRPr="00BA3044" w:rsidRDefault="00C11385" w:rsidP="00C11385">
      <w:p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</w:pPr>
    </w:p>
    <w:p w:rsidR="00C11385" w:rsidRPr="00BA3044" w:rsidRDefault="00C11385" w:rsidP="00C11385">
      <w:p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  <w:t xml:space="preserve">Tout comme un </w:t>
      </w:r>
      <w:proofErr w:type="spellStart"/>
      <w:r w:rsidRPr="00BA3044"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  <w:t>Nazireat</w:t>
      </w:r>
      <w:proofErr w:type="spellEnd"/>
      <w:r w:rsidRPr="00BA3044"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  <w:t xml:space="preserve"> aurait besoin de se sanctifier s</w:t>
      </w:r>
      <w:r w:rsidRPr="00BA3044">
        <w:rPr>
          <w:rFonts w:ascii="Source Sans Pro" w:eastAsia="Times New Roman" w:hAnsi="Source Sans Pro" w:cs="Times New Roman" w:hint="eastAsia"/>
          <w:i/>
          <w:color w:val="000000" w:themeColor="text1"/>
          <w:sz w:val="28"/>
          <w:szCs w:val="28"/>
          <w:lang w:val="fr-FR"/>
        </w:rPr>
        <w:t>’</w:t>
      </w:r>
      <w:r w:rsidRPr="00BA3044"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  <w:t>il rentre en contact avec quelque chose d</w:t>
      </w:r>
      <w:r w:rsidRPr="00BA3044">
        <w:rPr>
          <w:rFonts w:ascii="Source Sans Pro" w:eastAsia="Times New Roman" w:hAnsi="Source Sans Pro" w:cs="Times New Roman" w:hint="eastAsia"/>
          <w:i/>
          <w:color w:val="000000" w:themeColor="text1"/>
          <w:sz w:val="28"/>
          <w:szCs w:val="28"/>
          <w:lang w:val="fr-FR"/>
        </w:rPr>
        <w:t>’</w:t>
      </w:r>
      <w:r w:rsidRPr="00BA3044"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  <w:t xml:space="preserve">impure selon </w:t>
      </w:r>
      <w:proofErr w:type="gramStart"/>
      <w:r w:rsidRPr="00BA3044"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  <w:t xml:space="preserve">son </w:t>
      </w:r>
      <w:r w:rsidRPr="00BA3044">
        <w:rPr>
          <w:rFonts w:ascii="Source Sans Pro" w:eastAsia="Times New Roman" w:hAnsi="Source Sans Pro" w:cs="Times New Roman" w:hint="eastAsia"/>
          <w:i/>
          <w:color w:val="000000" w:themeColor="text1"/>
          <w:sz w:val="28"/>
          <w:szCs w:val="28"/>
          <w:lang w:val="fr-FR"/>
        </w:rPr>
        <w:t>vœux</w:t>
      </w:r>
      <w:proofErr w:type="gramEnd"/>
      <w:r w:rsidRPr="00BA3044"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  <w:t xml:space="preserve">, et que la colombe </w:t>
      </w:r>
      <w:r w:rsidRPr="00BA3044">
        <w:rPr>
          <w:rFonts w:ascii="Source Sans Pro" w:eastAsia="Times New Roman" w:hAnsi="Source Sans Pro" w:cs="Times New Roman" w:hint="eastAsia"/>
          <w:i/>
          <w:color w:val="000000" w:themeColor="text1"/>
          <w:sz w:val="28"/>
          <w:szCs w:val="28"/>
          <w:lang w:val="fr-FR"/>
        </w:rPr>
        <w:t>était</w:t>
      </w:r>
      <w:r w:rsidRPr="00BA3044"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  <w:t xml:space="preserve"> la réclamation de Dieu pour sa purification</w:t>
      </w:r>
      <w:r w:rsidRPr="00BA3044">
        <w:rPr>
          <w:rFonts w:ascii="Source Sans Pro" w:eastAsia="Times New Roman" w:hAnsi="Source Sans Pro" w:cs="Times New Roman" w:hint="eastAsia"/>
          <w:i/>
          <w:color w:val="000000" w:themeColor="text1"/>
          <w:sz w:val="28"/>
          <w:szCs w:val="28"/>
          <w:lang w:val="fr-FR"/>
        </w:rPr>
        <w:t> ;</w:t>
      </w:r>
      <w:r w:rsidRPr="00BA3044"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  <w:t xml:space="preserve"> de même, il y fallait un sacrifice de la même nature pour son saint Serviteur Jésus, qui venait de s</w:t>
      </w:r>
      <w:r w:rsidRPr="00BA3044">
        <w:rPr>
          <w:rFonts w:ascii="Source Sans Pro" w:eastAsia="Times New Roman" w:hAnsi="Source Sans Pro" w:cs="Times New Roman" w:hint="eastAsia"/>
          <w:i/>
          <w:color w:val="000000" w:themeColor="text1"/>
          <w:sz w:val="28"/>
          <w:szCs w:val="28"/>
          <w:lang w:val="fr-FR"/>
        </w:rPr>
        <w:t>’</w:t>
      </w:r>
      <w:r w:rsidRPr="00BA3044"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  <w:t>identifier avec l</w:t>
      </w:r>
      <w:r w:rsidRPr="00BA3044">
        <w:rPr>
          <w:rFonts w:ascii="Source Sans Pro" w:eastAsia="Times New Roman" w:hAnsi="Source Sans Pro" w:cs="Times New Roman" w:hint="eastAsia"/>
          <w:i/>
          <w:color w:val="000000" w:themeColor="text1"/>
          <w:sz w:val="28"/>
          <w:szCs w:val="28"/>
          <w:lang w:val="fr-FR"/>
        </w:rPr>
        <w:t>’</w:t>
      </w:r>
      <w:r w:rsidRPr="00BA3044"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  <w:t xml:space="preserve">homme pécheur par son baptême. (MS) </w:t>
      </w:r>
    </w:p>
    <w:p w:rsidR="00C11385" w:rsidRPr="00BA3044" w:rsidRDefault="00C11385" w:rsidP="00C11385">
      <w:p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</w:pPr>
    </w:p>
    <w:p w:rsidR="00C11385" w:rsidRPr="00BA3044" w:rsidRDefault="00C11385" w:rsidP="00C11385">
      <w:p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 </w:t>
      </w:r>
    </w:p>
    <w:p w:rsidR="00C11385" w:rsidRPr="00BA3044" w:rsidRDefault="00C11385" w:rsidP="00C11385">
      <w:pPr>
        <w:shd w:val="clear" w:color="auto" w:fill="FFFFFF"/>
        <w:spacing w:after="0" w:line="330" w:lineRule="atLeast"/>
        <w:ind w:hanging="454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II.      LE SAINT ESPRIT EST COMPARE AVEC DE L</w:t>
      </w:r>
      <w:r w:rsidRPr="00BA3044">
        <w:rPr>
          <w:rFonts w:ascii="Source Sans Pro" w:eastAsia="Times New Roman" w:hAnsi="Source Sans Pro" w:cs="Times New Roman" w:hint="eastAsia"/>
          <w:color w:val="000000" w:themeColor="text1"/>
          <w:sz w:val="28"/>
          <w:szCs w:val="28"/>
          <w:lang w:val="fr-FR"/>
        </w:rPr>
        <w:t>’</w:t>
      </w: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EAU</w:t>
      </w:r>
    </w:p>
    <w:p w:rsidR="00C11385" w:rsidRPr="00BA3044" w:rsidRDefault="00C11385" w:rsidP="00C11385">
      <w:p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 </w:t>
      </w:r>
    </w:p>
    <w:p w:rsidR="00C11385" w:rsidRPr="00BA3044" w:rsidRDefault="00C11385" w:rsidP="00C11385">
      <w:pPr>
        <w:pStyle w:val="ListParagraph"/>
        <w:numPr>
          <w:ilvl w:val="2"/>
          <w:numId w:val="3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Lisez Jean 7:37-39.</w:t>
      </w:r>
    </w:p>
    <w:p w:rsidR="00C11385" w:rsidRPr="00BA3044" w:rsidRDefault="00C11385" w:rsidP="00C11385">
      <w:p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  <w:t>JEAN 7:37 ¶ Le dernier jour, le grand jour de la fête, Jésus, se tenant debout, s'écria: Si quelqu'un a soif, qu'il vienne à moi, et qu'il boive.</w:t>
      </w:r>
    </w:p>
    <w:p w:rsidR="00C11385" w:rsidRPr="00BA3044" w:rsidRDefault="00C11385" w:rsidP="00C11385">
      <w:p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  <w:t xml:space="preserve"> 38 Celui qui croit en moi, </w:t>
      </w:r>
      <w:r w:rsidRPr="00BA3044">
        <w:rPr>
          <w:rFonts w:ascii="Source Sans Pro" w:eastAsia="Times New Roman" w:hAnsi="Source Sans Pro" w:cs="Times New Roman"/>
          <w:b/>
          <w:i/>
          <w:color w:val="000000" w:themeColor="text1"/>
          <w:sz w:val="28"/>
          <w:szCs w:val="28"/>
          <w:u w:val="single"/>
          <w:lang w:val="fr-FR"/>
        </w:rPr>
        <w:t>des fleuves d'eau vive couleront de son sein</w:t>
      </w:r>
      <w:r w:rsidRPr="00BA3044"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  <w:t>, comme dit l'Écriture.</w:t>
      </w:r>
    </w:p>
    <w:p w:rsidR="00C11385" w:rsidRPr="00BA3044" w:rsidRDefault="00C11385" w:rsidP="00C11385">
      <w:p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  <w:t xml:space="preserve"> 39 Il dit cela de </w:t>
      </w:r>
      <w:r w:rsidRPr="00BA3044">
        <w:rPr>
          <w:rFonts w:ascii="Source Sans Pro" w:eastAsia="Times New Roman" w:hAnsi="Source Sans Pro" w:cs="Times New Roman"/>
          <w:b/>
          <w:i/>
          <w:color w:val="000000" w:themeColor="text1"/>
          <w:sz w:val="28"/>
          <w:szCs w:val="28"/>
          <w:u w:val="single"/>
          <w:lang w:val="fr-FR"/>
        </w:rPr>
        <w:t>l'Esprit que devaient recevoir ceux qui croiraient en lui</w:t>
      </w:r>
      <w:r w:rsidRPr="00BA3044"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  <w:t>; car l'Esprit n'était pas encore, parce que Jésus n'avait pas encore été glorifié.</w:t>
      </w:r>
    </w:p>
    <w:p w:rsidR="00C11385" w:rsidRPr="00BA3044" w:rsidRDefault="00C11385" w:rsidP="00C11385">
      <w:p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</w:p>
    <w:p w:rsidR="00C11385" w:rsidRPr="00BA3044" w:rsidRDefault="00C11385" w:rsidP="00CF183E">
      <w:pPr>
        <w:pStyle w:val="ListParagraph"/>
        <w:numPr>
          <w:ilvl w:val="0"/>
          <w:numId w:val="12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À quoi sert l’eau et en quoi est-elle une bonne illustration de l’Esprit saint ? L’eau transforme complètement </w:t>
      </w:r>
      <w:r w:rsidR="00172DA6"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[une]</w:t>
      </w: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 région désertique.)</w:t>
      </w:r>
    </w:p>
    <w:p w:rsidR="00C11385" w:rsidRPr="00BA3044" w:rsidRDefault="00C11385" w:rsidP="00C11385">
      <w:p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 </w:t>
      </w:r>
    </w:p>
    <w:p w:rsidR="00C11385" w:rsidRPr="00BA3044" w:rsidRDefault="00C11385" w:rsidP="00C11385">
      <w:pPr>
        <w:shd w:val="clear" w:color="auto" w:fill="FFFFFF"/>
        <w:spacing w:after="240" w:line="330" w:lineRule="atLeast"/>
        <w:ind w:hanging="453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a.         Lisez à nouveau Jean 7:38. Que signifie "avoir </w:t>
      </w: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u w:val="single"/>
          <w:lang w:val="fr-FR"/>
        </w:rPr>
        <w:t>des fleuves d’eau vive couler de son sein</w:t>
      </w: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" ? (Vous aidez les gens autour de vous à changer leur condition de Chrétiens secs et poussiéreux à une condition de Chrétiens vibrants et vivants.)</w:t>
      </w:r>
    </w:p>
    <w:p w:rsidR="00C11385" w:rsidRPr="00BA3044" w:rsidRDefault="00172DA6" w:rsidP="00C11385">
      <w:pPr>
        <w:shd w:val="clear" w:color="auto" w:fill="FFFFFF"/>
        <w:spacing w:after="240" w:line="330" w:lineRule="atLeast"/>
        <w:ind w:hanging="453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lastRenderedPageBreak/>
        <w:t>b.         Pensez à [n</w:t>
      </w:r>
      <w:r w:rsidR="00C11385"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otre</w:t>
      </w: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]</w:t>
      </w:r>
      <w:r w:rsidR="00C11385"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 église locale. Que peut faire l’Esprit sain</w:t>
      </w: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t pour transformer les gens de [n</w:t>
      </w:r>
      <w:r w:rsidR="00C11385"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otre</w:t>
      </w: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]</w:t>
      </w:r>
      <w:r w:rsidR="00C11385"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 église ? Pour vous transformer ?</w:t>
      </w:r>
    </w:p>
    <w:p w:rsidR="00C11385" w:rsidRPr="00BA3044" w:rsidRDefault="00C11385" w:rsidP="00C11385">
      <w:pPr>
        <w:shd w:val="clear" w:color="auto" w:fill="FFFFFF"/>
        <w:spacing w:after="240" w:line="330" w:lineRule="atLeast"/>
        <w:ind w:hanging="453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c.         Lisez à nouveau Jean 7:39. Que signifie le fait que l’Esprit saint n’ait pas encore été donné aux gens parce que Jésus n’a pas encore été glorifié ? (Lisez Jean 16:7-11. </w:t>
      </w:r>
    </w:p>
    <w:p w:rsidR="00C11385" w:rsidRPr="00BA3044" w:rsidRDefault="00C11385" w:rsidP="00C11385">
      <w:pPr>
        <w:shd w:val="clear" w:color="auto" w:fill="FFFFFF"/>
        <w:spacing w:after="240" w:line="330" w:lineRule="atLeast"/>
        <w:ind w:hanging="453"/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  <w:t>JEAN 16:7 ¶ Cependant je vous dis la vérité: il vous est avantageux que je m'en aille, car si je ne m'en vais pas, le consolateur ne viendra pas vers vous; mais, si je m'en vais, je vous l'enverrai.</w:t>
      </w:r>
    </w:p>
    <w:p w:rsidR="00C11385" w:rsidRPr="00BA3044" w:rsidRDefault="00C11385" w:rsidP="00C11385">
      <w:pPr>
        <w:shd w:val="clear" w:color="auto" w:fill="FFFFFF"/>
        <w:spacing w:after="240" w:line="330" w:lineRule="atLeast"/>
        <w:ind w:hanging="453"/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  <w:t xml:space="preserve"> 8 Et quand il sera venu, il convaincra le monde en ce qui concerne le péché, la justice, et le jugement:</w:t>
      </w:r>
    </w:p>
    <w:p w:rsidR="00C11385" w:rsidRPr="00BA3044" w:rsidRDefault="00C11385" w:rsidP="00C11385">
      <w:pPr>
        <w:shd w:val="clear" w:color="auto" w:fill="FFFFFF"/>
        <w:spacing w:after="240" w:line="330" w:lineRule="atLeast"/>
        <w:ind w:hanging="453"/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  <w:t xml:space="preserve"> 9 en ce qui concerne le péché, parce qu'ils ne croient pas en moi;</w:t>
      </w:r>
    </w:p>
    <w:p w:rsidR="00C11385" w:rsidRPr="00BA3044" w:rsidRDefault="00C11385" w:rsidP="00C11385">
      <w:pPr>
        <w:shd w:val="clear" w:color="auto" w:fill="FFFFFF"/>
        <w:spacing w:after="240" w:line="330" w:lineRule="atLeast"/>
        <w:ind w:hanging="453"/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  <w:t xml:space="preserve"> 10 la justice, parce que je vais au Père, et que vous ne me verrez plus;</w:t>
      </w:r>
    </w:p>
    <w:p w:rsidR="00C11385" w:rsidRPr="00BA3044" w:rsidRDefault="00C11385" w:rsidP="00C11385">
      <w:pPr>
        <w:shd w:val="clear" w:color="auto" w:fill="FFFFFF"/>
        <w:spacing w:after="240" w:line="330" w:lineRule="atLeast"/>
        <w:ind w:hanging="453"/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  <w:t xml:space="preserve"> 11 le jugement, parce que le prince de ce monde est jugé.</w:t>
      </w:r>
    </w:p>
    <w:p w:rsidR="00C11385" w:rsidRPr="00BA3044" w:rsidRDefault="00C11385" w:rsidP="00172DA6">
      <w:pPr>
        <w:shd w:val="clear" w:color="auto" w:fill="FFFFFF"/>
        <w:spacing w:after="240" w:line="330" w:lineRule="atLeast"/>
        <w:ind w:hanging="453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L’Esprit saint n’est pas venu en puissance sur le peuple avant que Jésus ne soit retourné au ciel.)</w:t>
      </w:r>
    </w:p>
    <w:p w:rsidR="00C11385" w:rsidRPr="00BA3044" w:rsidRDefault="00C11385" w:rsidP="00C11385">
      <w:p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</w:p>
    <w:p w:rsidR="00C11385" w:rsidRPr="00BA3044" w:rsidRDefault="00C11385" w:rsidP="00C11385">
      <w:p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 </w:t>
      </w:r>
    </w:p>
    <w:p w:rsidR="00C11385" w:rsidRPr="00BA3044" w:rsidRDefault="00C11385" w:rsidP="00C11385">
      <w:pPr>
        <w:shd w:val="clear" w:color="auto" w:fill="FFFFFF"/>
        <w:spacing w:after="0" w:line="330" w:lineRule="atLeast"/>
        <w:ind w:hanging="454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III.     L’HUILE, LE FEU ET LA LUMIERE </w:t>
      </w:r>
    </w:p>
    <w:p w:rsidR="00C11385" w:rsidRPr="00BA3044" w:rsidRDefault="00C11385" w:rsidP="00C11385">
      <w:p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 </w:t>
      </w:r>
    </w:p>
    <w:p w:rsidR="00C11385" w:rsidRPr="00BA3044" w:rsidRDefault="00C11385" w:rsidP="00C11385">
      <w:pPr>
        <w:pStyle w:val="ListParagraph"/>
        <w:numPr>
          <w:ilvl w:val="0"/>
          <w:numId w:val="6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Dans Zacharie 4 nous voyons Dieu donner au prophète Zacharie une vision pour encourager les gens à reconstruire le temple détruit par les Babyloniens. Lisez Zacharie 4:1-3. </w:t>
      </w:r>
    </w:p>
    <w:p w:rsidR="00172DA6" w:rsidRPr="00BA3044" w:rsidRDefault="00172DA6" w:rsidP="00C11385">
      <w:pPr>
        <w:shd w:val="clear" w:color="auto" w:fill="FFFFFF"/>
        <w:spacing w:after="0" w:line="330" w:lineRule="atLeast"/>
        <w:ind w:left="-397"/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</w:pPr>
    </w:p>
    <w:p w:rsidR="00C11385" w:rsidRPr="00BA3044" w:rsidRDefault="00C11385" w:rsidP="00C11385">
      <w:pPr>
        <w:shd w:val="clear" w:color="auto" w:fill="FFFFFF"/>
        <w:spacing w:after="0" w:line="330" w:lineRule="atLeast"/>
        <w:ind w:left="-397"/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</w:pPr>
      <w:proofErr w:type="spellStart"/>
      <w:r w:rsidRPr="00BA3044"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  <w:t>Zac</w:t>
      </w:r>
      <w:proofErr w:type="spellEnd"/>
      <w:r w:rsidRPr="00BA3044"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  <w:t xml:space="preserve"> 4:1 ¶ L'ange qui parlait avec moi revint, et il me réveilla comme un homme que l'on réveille de son sommeil.</w:t>
      </w:r>
    </w:p>
    <w:p w:rsidR="00C11385" w:rsidRPr="00BA3044" w:rsidRDefault="00C11385" w:rsidP="00C11385">
      <w:pPr>
        <w:shd w:val="clear" w:color="auto" w:fill="FFFFFF"/>
        <w:spacing w:after="0" w:line="330" w:lineRule="atLeast"/>
        <w:ind w:left="-397"/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  <w:t xml:space="preserve"> 2 Il me dit: Que vois-tu? Je répondis: Je regarde, et voici, </w:t>
      </w:r>
      <w:r w:rsidRPr="00BA3044">
        <w:rPr>
          <w:rFonts w:ascii="Source Sans Pro" w:eastAsia="Times New Roman" w:hAnsi="Source Sans Pro" w:cs="Times New Roman"/>
          <w:b/>
          <w:i/>
          <w:color w:val="000000" w:themeColor="text1"/>
          <w:sz w:val="28"/>
          <w:szCs w:val="28"/>
          <w:u w:val="single"/>
          <w:lang w:val="fr-FR"/>
        </w:rPr>
        <w:t>il y a un chandelier tout d'or</w:t>
      </w:r>
      <w:r w:rsidRPr="00BA3044"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  <w:t xml:space="preserve">, surmonté d'un vase et </w:t>
      </w:r>
      <w:r w:rsidRPr="00BA3044">
        <w:rPr>
          <w:rFonts w:ascii="Source Sans Pro" w:eastAsia="Times New Roman" w:hAnsi="Source Sans Pro" w:cs="Times New Roman"/>
          <w:b/>
          <w:i/>
          <w:color w:val="000000" w:themeColor="text1"/>
          <w:sz w:val="28"/>
          <w:szCs w:val="28"/>
          <w:u w:val="single"/>
          <w:lang w:val="fr-FR"/>
        </w:rPr>
        <w:t>portant sept lampes</w:t>
      </w:r>
      <w:r w:rsidRPr="00BA3044"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  <w:t xml:space="preserve">, avec </w:t>
      </w:r>
      <w:r w:rsidRPr="00BA3044">
        <w:rPr>
          <w:rFonts w:ascii="Source Sans Pro" w:eastAsia="Times New Roman" w:hAnsi="Source Sans Pro" w:cs="Times New Roman"/>
          <w:b/>
          <w:i/>
          <w:color w:val="000000" w:themeColor="text1"/>
          <w:sz w:val="28"/>
          <w:szCs w:val="28"/>
          <w:lang w:val="fr-FR"/>
        </w:rPr>
        <w:t>sept conduits</w:t>
      </w:r>
      <w:r w:rsidRPr="00BA3044"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  <w:t xml:space="preserve"> pour les lampes qui sont au sommet du chandelier;</w:t>
      </w:r>
    </w:p>
    <w:p w:rsidR="00C11385" w:rsidRPr="00BA3044" w:rsidRDefault="00C11385" w:rsidP="00C11385">
      <w:pPr>
        <w:shd w:val="clear" w:color="auto" w:fill="FFFFFF"/>
        <w:spacing w:after="0" w:line="330" w:lineRule="atLeast"/>
        <w:ind w:left="-397"/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  <w:t xml:space="preserve"> 3 et il y a près de lui </w:t>
      </w:r>
      <w:r w:rsidRPr="00BA3044">
        <w:rPr>
          <w:rFonts w:ascii="Source Sans Pro" w:eastAsia="Times New Roman" w:hAnsi="Source Sans Pro" w:cs="Times New Roman"/>
          <w:b/>
          <w:i/>
          <w:color w:val="000000" w:themeColor="text1"/>
          <w:sz w:val="28"/>
          <w:szCs w:val="28"/>
          <w:lang w:val="fr-FR"/>
        </w:rPr>
        <w:t>deux oliviers</w:t>
      </w:r>
      <w:r w:rsidRPr="00BA3044"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  <w:t>, l'un à la droite du vase, et l'autre à sa gauche.</w:t>
      </w:r>
    </w:p>
    <w:p w:rsidR="00C11385" w:rsidRPr="00BA3044" w:rsidRDefault="00C11385" w:rsidP="00C11385">
      <w:pPr>
        <w:shd w:val="clear" w:color="auto" w:fill="FFFFFF"/>
        <w:spacing w:after="0" w:line="330" w:lineRule="atLeast"/>
        <w:ind w:left="-397"/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  <w:t xml:space="preserve"> 4 Et reprenant la parole, je dis à l'ange qui parlait avec moi: Que signifient ces choses, mon seigneur?</w:t>
      </w:r>
    </w:p>
    <w:p w:rsidR="00C11385" w:rsidRPr="00BA3044" w:rsidRDefault="00C11385" w:rsidP="00C11385">
      <w:pPr>
        <w:shd w:val="clear" w:color="auto" w:fill="FFFFFF"/>
        <w:spacing w:after="0" w:line="330" w:lineRule="atLeast"/>
        <w:ind w:left="-397"/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  <w:t xml:space="preserve"> 5 L'ange qui parlait avec moi me répondit: Ne sais-tu pas ce que signifient ces choses? Je dis: Non, mon seigneur.</w:t>
      </w:r>
    </w:p>
    <w:p w:rsidR="00C11385" w:rsidRPr="00BA3044" w:rsidRDefault="00C11385" w:rsidP="00C11385">
      <w:pPr>
        <w:shd w:val="clear" w:color="auto" w:fill="FFFFFF"/>
        <w:spacing w:after="0" w:line="330" w:lineRule="atLeast"/>
        <w:ind w:left="-397"/>
        <w:rPr>
          <w:rFonts w:ascii="Source Sans Pro" w:eastAsia="Times New Roman" w:hAnsi="Source Sans Pro" w:cs="Times New Roman"/>
          <w:b/>
          <w:i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  <w:t xml:space="preserve"> 6 Alors il reprit et me dit: C'est </w:t>
      </w:r>
      <w:r w:rsidRPr="00BA3044"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u w:val="single"/>
          <w:lang w:val="fr-FR"/>
        </w:rPr>
        <w:t>ici la parole que l'Éternel adresse à Zorobabel</w:t>
      </w:r>
      <w:r w:rsidRPr="00BA3044"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  <w:t xml:space="preserve">: </w:t>
      </w:r>
      <w:r w:rsidRPr="00BA3044">
        <w:rPr>
          <w:rFonts w:ascii="Source Sans Pro" w:eastAsia="Times New Roman" w:hAnsi="Source Sans Pro" w:cs="Times New Roman"/>
          <w:b/>
          <w:i/>
          <w:color w:val="000000" w:themeColor="text1"/>
          <w:sz w:val="28"/>
          <w:szCs w:val="28"/>
          <w:lang w:val="fr-FR"/>
        </w:rPr>
        <w:t xml:space="preserve">Ce n'est </w:t>
      </w:r>
      <w:r w:rsidRPr="00BA3044">
        <w:rPr>
          <w:rFonts w:ascii="Source Sans Pro" w:eastAsia="Times New Roman" w:hAnsi="Source Sans Pro" w:cs="Times New Roman"/>
          <w:b/>
          <w:i/>
          <w:color w:val="000000" w:themeColor="text1"/>
          <w:sz w:val="28"/>
          <w:szCs w:val="28"/>
          <w:u w:val="single"/>
          <w:lang w:val="fr-FR"/>
        </w:rPr>
        <w:t>ni par la puissance ni par la force</w:t>
      </w:r>
      <w:r w:rsidRPr="00BA3044">
        <w:rPr>
          <w:rFonts w:ascii="Source Sans Pro" w:eastAsia="Times New Roman" w:hAnsi="Source Sans Pro" w:cs="Times New Roman"/>
          <w:b/>
          <w:i/>
          <w:color w:val="000000" w:themeColor="text1"/>
          <w:sz w:val="28"/>
          <w:szCs w:val="28"/>
          <w:lang w:val="fr-FR"/>
        </w:rPr>
        <w:t xml:space="preserve">, mais c'est </w:t>
      </w:r>
      <w:r w:rsidRPr="00BA3044">
        <w:rPr>
          <w:rFonts w:ascii="Source Sans Pro" w:eastAsia="Times New Roman" w:hAnsi="Source Sans Pro" w:cs="Times New Roman"/>
          <w:b/>
          <w:i/>
          <w:color w:val="000000" w:themeColor="text1"/>
          <w:sz w:val="28"/>
          <w:szCs w:val="28"/>
          <w:u w:val="single"/>
          <w:lang w:val="fr-FR"/>
        </w:rPr>
        <w:t>par mon esprit</w:t>
      </w:r>
      <w:r w:rsidRPr="00BA3044">
        <w:rPr>
          <w:rFonts w:ascii="Source Sans Pro" w:eastAsia="Times New Roman" w:hAnsi="Source Sans Pro" w:cs="Times New Roman"/>
          <w:b/>
          <w:i/>
          <w:color w:val="000000" w:themeColor="text1"/>
          <w:sz w:val="28"/>
          <w:szCs w:val="28"/>
          <w:lang w:val="fr-FR"/>
        </w:rPr>
        <w:t>, dit l'Éternel des armées.</w:t>
      </w:r>
    </w:p>
    <w:p w:rsidR="00C11385" w:rsidRPr="00BA3044" w:rsidRDefault="00C11385" w:rsidP="00C11385">
      <w:pPr>
        <w:shd w:val="clear" w:color="auto" w:fill="FFFFFF"/>
        <w:spacing w:after="0" w:line="330" w:lineRule="atLeast"/>
        <w:ind w:left="-397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</w:p>
    <w:p w:rsidR="00C11385" w:rsidRPr="00BA3044" w:rsidRDefault="00C11385" w:rsidP="00C11385">
      <w:pPr>
        <w:shd w:val="clear" w:color="auto" w:fill="FFFFFF"/>
        <w:spacing w:after="0" w:line="330" w:lineRule="atLeast"/>
        <w:ind w:left="-397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Décrivez ce </w:t>
      </w:r>
      <w:proofErr w:type="spellStart"/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porte-lampes</w:t>
      </w:r>
      <w:proofErr w:type="spellEnd"/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 à huile vu dans la vision. (Il a un réservoir à huile à son sommet. L’alimentation des lampes se fait par la gravité, au travers de sept becs qui mènent à sept mèches pour sept lampes.)</w:t>
      </w:r>
    </w:p>
    <w:p w:rsidR="00C11385" w:rsidRPr="00BA3044" w:rsidRDefault="00C11385" w:rsidP="00C11385">
      <w:p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 </w:t>
      </w:r>
    </w:p>
    <w:p w:rsidR="00C11385" w:rsidRPr="00BA3044" w:rsidRDefault="00C11385" w:rsidP="00C11385">
      <w:p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 </w:t>
      </w:r>
    </w:p>
    <w:p w:rsidR="00C11385" w:rsidRPr="00BA3044" w:rsidRDefault="00C11385" w:rsidP="00C11385">
      <w:pPr>
        <w:pStyle w:val="ListParagraph"/>
        <w:numPr>
          <w:ilvl w:val="0"/>
          <w:numId w:val="6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lastRenderedPageBreak/>
        <w:t xml:space="preserve">Zacharie veut connaître le point central de cette description du </w:t>
      </w:r>
      <w:proofErr w:type="spellStart"/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porte-lampes</w:t>
      </w:r>
      <w:proofErr w:type="spellEnd"/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. Lisons Zacharie 4:4-6. Quelle est la puissance de ce </w:t>
      </w:r>
      <w:proofErr w:type="spellStart"/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porte-lampes</w:t>
      </w:r>
      <w:proofErr w:type="spellEnd"/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 ? (L’huile d’olive représente l’Esprit saint. </w:t>
      </w:r>
    </w:p>
    <w:p w:rsidR="00C11385" w:rsidRPr="00BA3044" w:rsidRDefault="00C11385" w:rsidP="00C11385">
      <w:pPr>
        <w:pStyle w:val="ListParagraph"/>
        <w:numPr>
          <w:ilvl w:val="0"/>
          <w:numId w:val="8"/>
        </w:numPr>
        <w:shd w:val="clear" w:color="auto" w:fill="FFFFFF"/>
        <w:spacing w:after="24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Que nous enseigne cette illustration de la puissance de l’Esprit saint ? Qui a créé les arbres ? (Cela nous montre que la puissance de l’Esprit saint </w:t>
      </w:r>
      <w:r w:rsidRPr="00BA3044">
        <w:rPr>
          <w:rFonts w:ascii="Source Sans Pro" w:eastAsia="Times New Roman" w:hAnsi="Source Sans Pro" w:cs="Times New Roman"/>
          <w:b/>
          <w:color w:val="000000" w:themeColor="text1"/>
          <w:sz w:val="28"/>
          <w:szCs w:val="28"/>
          <w:u w:val="single"/>
          <w:lang w:val="fr-FR"/>
        </w:rPr>
        <w:t>est illimitée</w:t>
      </w: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. </w:t>
      </w:r>
    </w:p>
    <w:p w:rsidR="00C11385" w:rsidRPr="00BA3044" w:rsidRDefault="00C11385" w:rsidP="00C11385">
      <w:pPr>
        <w:pStyle w:val="ListParagraph"/>
        <w:numPr>
          <w:ilvl w:val="0"/>
          <w:numId w:val="8"/>
        </w:numPr>
        <w:shd w:val="clear" w:color="auto" w:fill="FFFFFF"/>
        <w:spacing w:after="24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u w:val="single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Dès lors que Dieu a </w:t>
      </w:r>
      <w:r w:rsidRPr="00BA3044">
        <w:rPr>
          <w:rFonts w:ascii="Source Sans Pro" w:eastAsia="Times New Roman" w:hAnsi="Source Sans Pro" w:cs="Times New Roman"/>
          <w:b/>
          <w:color w:val="000000" w:themeColor="text1"/>
          <w:sz w:val="28"/>
          <w:szCs w:val="28"/>
          <w:lang w:val="fr-FR"/>
        </w:rPr>
        <w:t>créé les arbres</w:t>
      </w: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, nous pouvons voir que </w:t>
      </w: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u w:val="single"/>
          <w:lang w:val="fr-FR"/>
        </w:rPr>
        <w:t>nous n’avons pas besoin de suppléer à la puissance de l’Esprit saint.)</w:t>
      </w:r>
    </w:p>
    <w:p w:rsidR="00C11385" w:rsidRPr="00BA3044" w:rsidRDefault="00C11385" w:rsidP="00C11385">
      <w:pPr>
        <w:shd w:val="clear" w:color="auto" w:fill="FFFFFF"/>
        <w:spacing w:after="240" w:line="330" w:lineRule="atLeast"/>
        <w:ind w:hanging="453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b.         Quel est le résultat final de la puissance de l’Esprit saint dans cette analogie ? (Le feu et la lumière continus ! </w:t>
      </w:r>
      <w:r w:rsidRPr="00BA3044">
        <w:rPr>
          <w:rFonts w:ascii="Source Sans Pro" w:eastAsia="Times New Roman" w:hAnsi="Source Sans Pro" w:cs="Times New Roman"/>
          <w:b/>
          <w:color w:val="000000" w:themeColor="text1"/>
          <w:sz w:val="28"/>
          <w:szCs w:val="28"/>
          <w:u w:val="single"/>
          <w:lang w:val="fr-FR"/>
        </w:rPr>
        <w:t>Le feu crée la lumière qui repousse l’obscurité et nous permet de voir</w:t>
      </w: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.)</w:t>
      </w:r>
    </w:p>
    <w:p w:rsidR="00172DA6" w:rsidRPr="00BA3044" w:rsidRDefault="00C11385" w:rsidP="00C11385">
      <w:pPr>
        <w:shd w:val="clear" w:color="auto" w:fill="FFFFFF"/>
        <w:spacing w:after="0" w:line="330" w:lineRule="atLeast"/>
        <w:ind w:hanging="453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c.         Que signifie l’expression : "</w:t>
      </w:r>
      <w:r w:rsidRPr="00BA3044">
        <w:rPr>
          <w:rFonts w:ascii="Source Sans Pro" w:eastAsia="Times New Roman" w:hAnsi="Source Sans Pro" w:cs="Times New Roman"/>
          <w:b/>
          <w:color w:val="000000" w:themeColor="text1"/>
          <w:sz w:val="28"/>
          <w:szCs w:val="28"/>
          <w:lang w:val="fr-FR"/>
        </w:rPr>
        <w:t>Ce n’est pas par la puissance</w:t>
      </w: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, ce n’est pas par la force, mais c’est par mon souffle" ? </w:t>
      </w:r>
    </w:p>
    <w:p w:rsidR="00C11385" w:rsidRPr="00BA3044" w:rsidRDefault="00C11385" w:rsidP="00C11385">
      <w:pPr>
        <w:shd w:val="clear" w:color="auto" w:fill="FFFFFF"/>
        <w:spacing w:after="0" w:line="330" w:lineRule="atLeast"/>
        <w:ind w:hanging="453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(Étudiez le contexte. Les nations voisines ne voulaient pas que le temple soit reconstruit. Dieu dit à Zacharie qu’il serait reconstruit non pas par la force d’armées ou par la puissance d’un individu, mais par la puissance de l’Esprit saint.)</w:t>
      </w:r>
    </w:p>
    <w:p w:rsidR="00C11385" w:rsidRPr="00BA3044" w:rsidRDefault="00C11385" w:rsidP="00C11385">
      <w:p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 </w:t>
      </w:r>
    </w:p>
    <w:p w:rsidR="00550598" w:rsidRPr="00BA3044" w:rsidRDefault="00C11385" w:rsidP="00550598">
      <w:pPr>
        <w:pStyle w:val="ListParagraph"/>
        <w:numPr>
          <w:ilvl w:val="0"/>
          <w:numId w:val="14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Cher ami, pensez-vous que votre église doive être construite ou reconstruite spirituellement ? </w:t>
      </w:r>
    </w:p>
    <w:p w:rsidR="00550598" w:rsidRPr="00BA3044" w:rsidRDefault="00C11385" w:rsidP="00550598">
      <w:pPr>
        <w:pStyle w:val="ListParagraph"/>
        <w:numPr>
          <w:ilvl w:val="0"/>
          <w:numId w:val="14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Avez-vous personnellement </w:t>
      </w:r>
      <w:r w:rsidRPr="00BA3044">
        <w:rPr>
          <w:rFonts w:ascii="Source Sans Pro" w:eastAsia="Times New Roman" w:hAnsi="Source Sans Pro" w:cs="Times New Roman"/>
          <w:b/>
          <w:color w:val="000000" w:themeColor="text1"/>
          <w:sz w:val="28"/>
          <w:szCs w:val="28"/>
          <w:lang w:val="fr-FR"/>
        </w:rPr>
        <w:t>besoin de plus de feu</w:t>
      </w: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 et </w:t>
      </w:r>
      <w:r w:rsidRPr="00BA3044">
        <w:rPr>
          <w:rFonts w:ascii="Source Sans Pro" w:eastAsia="Times New Roman" w:hAnsi="Source Sans Pro" w:cs="Times New Roman"/>
          <w:b/>
          <w:color w:val="000000" w:themeColor="text1"/>
          <w:sz w:val="28"/>
          <w:szCs w:val="28"/>
          <w:lang w:val="fr-FR"/>
        </w:rPr>
        <w:t xml:space="preserve">de lumière </w:t>
      </w: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dans votre cheminement spirituel ? </w:t>
      </w:r>
    </w:p>
    <w:p w:rsidR="00C11385" w:rsidRPr="00BA3044" w:rsidRDefault="00C11385" w:rsidP="00550598">
      <w:pPr>
        <w:pStyle w:val="ListParagraph"/>
        <w:numPr>
          <w:ilvl w:val="0"/>
          <w:numId w:val="14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Si tel est le cas, quelle est la première étape ? (Inviter la puissance de l’Esprit saint dans votre vie et dans la vie de la communauté.)</w:t>
      </w:r>
    </w:p>
    <w:p w:rsidR="00C11385" w:rsidRPr="00BA3044" w:rsidRDefault="00C11385" w:rsidP="00C11385">
      <w:p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 </w:t>
      </w:r>
    </w:p>
    <w:p w:rsidR="00C11385" w:rsidRPr="00BA3044" w:rsidRDefault="00C11385" w:rsidP="00C11385">
      <w:pPr>
        <w:shd w:val="clear" w:color="auto" w:fill="FFFFFF"/>
        <w:spacing w:after="0" w:line="330" w:lineRule="atLeast"/>
        <w:ind w:hanging="454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IV.      LES ARRHES </w:t>
      </w:r>
    </w:p>
    <w:p w:rsidR="00C11385" w:rsidRPr="00BA3044" w:rsidRDefault="00C11385" w:rsidP="00C11385">
      <w:p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 </w:t>
      </w:r>
    </w:p>
    <w:p w:rsidR="00C11385" w:rsidRPr="00BA3044" w:rsidRDefault="00C11385" w:rsidP="00C11385">
      <w:p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 </w:t>
      </w:r>
    </w:p>
    <w:p w:rsidR="00C11385" w:rsidRPr="00BA3044" w:rsidRDefault="00C11385" w:rsidP="00C11385">
      <w:pPr>
        <w:pStyle w:val="ListParagraph"/>
        <w:numPr>
          <w:ilvl w:val="0"/>
          <w:numId w:val="9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Lisez 2 Corinthiens 1:21-22. </w:t>
      </w:r>
    </w:p>
    <w:p w:rsidR="00C11385" w:rsidRPr="00BA3044" w:rsidRDefault="00C11385" w:rsidP="00C11385">
      <w:pPr>
        <w:shd w:val="clear" w:color="auto" w:fill="FFFFFF"/>
        <w:spacing w:after="0" w:line="330" w:lineRule="atLeast"/>
        <w:ind w:left="-397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</w:p>
    <w:p w:rsidR="00C11385" w:rsidRPr="00BA3044" w:rsidRDefault="00C11385" w:rsidP="00C11385">
      <w:pPr>
        <w:shd w:val="clear" w:color="auto" w:fill="FFFFFF"/>
        <w:spacing w:after="0" w:line="330" w:lineRule="atLeast"/>
        <w:ind w:left="-397"/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  <w:t>2Co 1:21 Et celui qui nous affermit avec vous en Christ, et qui nous a oints, c'est Dieu,</w:t>
      </w:r>
    </w:p>
    <w:p w:rsidR="00C11385" w:rsidRPr="00BA3044" w:rsidRDefault="00C11385" w:rsidP="00C11385">
      <w:pPr>
        <w:shd w:val="clear" w:color="auto" w:fill="FFFFFF"/>
        <w:spacing w:after="0" w:line="330" w:lineRule="atLeast"/>
        <w:ind w:left="-397"/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  <w:t xml:space="preserve"> 22 lequel nous </w:t>
      </w:r>
      <w:proofErr w:type="gramStart"/>
      <w:r w:rsidRPr="00BA3044"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  <w:t>a</w:t>
      </w:r>
      <w:proofErr w:type="gramEnd"/>
      <w:r w:rsidRPr="00BA3044"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  <w:t xml:space="preserve"> aussi marqués d'un sceau et a mis dans nos </w:t>
      </w:r>
      <w:proofErr w:type="spellStart"/>
      <w:r w:rsidRPr="00BA3044"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  <w:t>coeurs</w:t>
      </w:r>
      <w:proofErr w:type="spellEnd"/>
      <w:r w:rsidRPr="00BA3044"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  <w:t xml:space="preserve"> les arrhes de l'Esprit.</w:t>
      </w:r>
    </w:p>
    <w:p w:rsidR="00C11385" w:rsidRPr="00BA3044" w:rsidRDefault="00C11385" w:rsidP="00C11385">
      <w:pPr>
        <w:shd w:val="clear" w:color="auto" w:fill="FFFFFF"/>
        <w:spacing w:after="0" w:line="330" w:lineRule="atLeast"/>
        <w:ind w:left="-397"/>
        <w:rPr>
          <w:rFonts w:ascii="Source Sans Pro" w:eastAsia="Times New Roman" w:hAnsi="Source Sans Pro" w:cs="Times New Roman"/>
          <w:i/>
          <w:color w:val="000000" w:themeColor="text1"/>
          <w:sz w:val="28"/>
          <w:szCs w:val="28"/>
          <w:lang w:val="fr-FR"/>
        </w:rPr>
      </w:pPr>
    </w:p>
    <w:p w:rsidR="00550598" w:rsidRPr="00BA3044" w:rsidRDefault="00C11385" w:rsidP="00550598">
      <w:pPr>
        <w:pStyle w:val="ListParagraph"/>
        <w:numPr>
          <w:ilvl w:val="0"/>
          <w:numId w:val="15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Comment l’Esprit saint confirme-t-il davantage l’honnêteté de Dieu ? </w:t>
      </w:r>
    </w:p>
    <w:p w:rsidR="00550598" w:rsidRPr="00BA3044" w:rsidRDefault="00C11385" w:rsidP="00550598">
      <w:pPr>
        <w:pStyle w:val="ListParagraph"/>
        <w:numPr>
          <w:ilvl w:val="0"/>
          <w:numId w:val="15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(Voyez-vous l’argumentation que Paul </w:t>
      </w:r>
      <w:r w:rsidR="00550598"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élève</w:t>
      </w: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 ? </w:t>
      </w:r>
    </w:p>
    <w:p w:rsidR="00550598" w:rsidRPr="00BA3044" w:rsidRDefault="00C11385" w:rsidP="00550598">
      <w:pPr>
        <w:pStyle w:val="ListParagraph"/>
        <w:numPr>
          <w:ilvl w:val="0"/>
          <w:numId w:val="15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Il relève que Jésus a accompli la promesse de la venue d’un Messie. </w:t>
      </w:r>
    </w:p>
    <w:p w:rsidR="00C11385" w:rsidRPr="00BA3044" w:rsidRDefault="00C11385" w:rsidP="00550598">
      <w:pPr>
        <w:pStyle w:val="ListParagraph"/>
        <w:numPr>
          <w:ilvl w:val="0"/>
          <w:numId w:val="15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Maintenant que Jésus est venu, l’Esprit saint commence à confirmer la promesse de la venue du Royaume des cieux.)</w:t>
      </w:r>
    </w:p>
    <w:p w:rsidR="00C11385" w:rsidRPr="00BA3044" w:rsidRDefault="00C11385" w:rsidP="00C11385">
      <w:p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 </w:t>
      </w:r>
    </w:p>
    <w:p w:rsidR="00C11385" w:rsidRPr="00BA3044" w:rsidRDefault="00C11385" w:rsidP="00C11385">
      <w:pPr>
        <w:shd w:val="clear" w:color="auto" w:fill="FFFFFF"/>
        <w:spacing w:after="0" w:line="330" w:lineRule="atLeast"/>
        <w:ind w:hanging="453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proofErr w:type="gramStart"/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a</w:t>
      </w:r>
      <w:proofErr w:type="gramEnd"/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.         Comment Paul dit-il que vous pouvez savoir que vous allez au ciel ?</w:t>
      </w:r>
    </w:p>
    <w:p w:rsidR="00C11385" w:rsidRPr="00BA3044" w:rsidRDefault="00C11385" w:rsidP="00C11385">
      <w:pPr>
        <w:pStyle w:val="ListParagraph"/>
        <w:numPr>
          <w:ilvl w:val="0"/>
          <w:numId w:val="10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(L’Esprit saint est le "sceau" de Dieu sur vous. </w:t>
      </w:r>
    </w:p>
    <w:p w:rsidR="00C11385" w:rsidRPr="00BA3044" w:rsidRDefault="00C11385" w:rsidP="00C11385">
      <w:pPr>
        <w:pStyle w:val="ListParagraph"/>
        <w:numPr>
          <w:ilvl w:val="0"/>
          <w:numId w:val="10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Si la puissance de l’Esprit saint est évidente en vous, c’est un signe que Dieu vous prendra au ciel avec lui.)</w:t>
      </w:r>
    </w:p>
    <w:p w:rsidR="00C11385" w:rsidRPr="00BA3044" w:rsidRDefault="00C11385" w:rsidP="00C11385">
      <w:p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 </w:t>
      </w:r>
    </w:p>
    <w:p w:rsidR="00C11385" w:rsidRPr="00BA3044" w:rsidRDefault="00C11385" w:rsidP="00C11385">
      <w:pPr>
        <w:pStyle w:val="ListParagraph"/>
        <w:numPr>
          <w:ilvl w:val="0"/>
          <w:numId w:val="9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Nous avons vu que les analogies entre l’Esprit saint et différentes choses nous en apprennent davantage au sujet de la nature de l’Esprit saint. </w:t>
      </w:r>
    </w:p>
    <w:p w:rsidR="00C11385" w:rsidRPr="00BA3044" w:rsidRDefault="00C11385" w:rsidP="00C11385">
      <w:pPr>
        <w:pStyle w:val="ListParagraph"/>
        <w:numPr>
          <w:ilvl w:val="1"/>
          <w:numId w:val="9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lastRenderedPageBreak/>
        <w:t>Que nous apprend l’analogie avec "les arrhes" dans 2 Corinthiens 1:22 sur la nature de l’Esprit saint ?</w:t>
      </w:r>
    </w:p>
    <w:p w:rsidR="00C11385" w:rsidRPr="00BA3044" w:rsidRDefault="00C11385" w:rsidP="00C11385">
      <w:pPr>
        <w:pStyle w:val="ListParagraph"/>
        <w:numPr>
          <w:ilvl w:val="2"/>
          <w:numId w:val="9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 (</w:t>
      </w: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u w:val="single"/>
          <w:lang w:val="fr-FR"/>
        </w:rPr>
        <w:t>Les arrhes garantissent l’accomplissement de quelque chose</w:t>
      </w: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. </w:t>
      </w:r>
    </w:p>
    <w:p w:rsidR="00C11385" w:rsidRPr="00BA3044" w:rsidRDefault="00C11385" w:rsidP="00C11385">
      <w:pPr>
        <w:pStyle w:val="ListParagraph"/>
        <w:numPr>
          <w:ilvl w:val="2"/>
          <w:numId w:val="9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Elles représentent juste un petit pourcentage de ce qui doit venir.</w:t>
      </w:r>
    </w:p>
    <w:p w:rsidR="00C11385" w:rsidRPr="00BA3044" w:rsidRDefault="00C11385" w:rsidP="00C11385">
      <w:pPr>
        <w:pStyle w:val="ListParagraph"/>
        <w:numPr>
          <w:ilvl w:val="2"/>
          <w:numId w:val="9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 L’Esprit saint donne un exemple d’une partie de la puissance de Dieu à venir.)</w:t>
      </w:r>
    </w:p>
    <w:p w:rsidR="00C11385" w:rsidRPr="00BA3044" w:rsidRDefault="00C11385" w:rsidP="00C11385">
      <w:p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 </w:t>
      </w:r>
    </w:p>
    <w:p w:rsidR="00550598" w:rsidRPr="00BA3044" w:rsidRDefault="00C11385" w:rsidP="00550598">
      <w:pPr>
        <w:pStyle w:val="ListParagraph"/>
        <w:numPr>
          <w:ilvl w:val="0"/>
          <w:numId w:val="16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Citez quelques exemples de manifestation de l’Esprit saint dans l’église naissante, q</w:t>
      </w:r>
      <w:r w:rsidR="00550598"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ui sont rapportés dans la Bible</w:t>
      </w:r>
      <w:r w:rsidR="00550598" w:rsidRPr="00BA3044">
        <w:rPr>
          <w:rFonts w:ascii="Source Sans Pro" w:eastAsia="Times New Roman" w:hAnsi="Source Sans Pro" w:cs="Times New Roman" w:hint="eastAsia"/>
          <w:color w:val="000000" w:themeColor="text1"/>
          <w:sz w:val="28"/>
          <w:szCs w:val="28"/>
          <w:lang w:val="fr-FR"/>
        </w:rPr>
        <w:t> </w:t>
      </w:r>
      <w:r w:rsidR="00550598"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?</w:t>
      </w: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 </w:t>
      </w:r>
    </w:p>
    <w:p w:rsidR="00550598" w:rsidRPr="00BA3044" w:rsidRDefault="00990129" w:rsidP="00550598">
      <w:pPr>
        <w:pStyle w:val="ListParagraph"/>
        <w:numPr>
          <w:ilvl w:val="1"/>
          <w:numId w:val="16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Capacité</w:t>
      </w:r>
      <w:r w:rsidR="00550598"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 de parler en langues inconnues</w:t>
      </w:r>
      <w:r w:rsidR="00384E36"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. MS</w:t>
      </w:r>
    </w:p>
    <w:p w:rsidR="00550598" w:rsidRPr="00BA3044" w:rsidRDefault="00990129" w:rsidP="00550598">
      <w:pPr>
        <w:pStyle w:val="ListParagraph"/>
        <w:numPr>
          <w:ilvl w:val="1"/>
          <w:numId w:val="16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Capacité</w:t>
      </w:r>
      <w:r w:rsidR="00550598"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 de </w:t>
      </w: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prophétiser</w:t>
      </w:r>
      <w:r w:rsidR="00384E36"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. MS</w:t>
      </w:r>
    </w:p>
    <w:p w:rsidR="00550598" w:rsidRPr="00BA3044" w:rsidRDefault="00990129" w:rsidP="00550598">
      <w:pPr>
        <w:pStyle w:val="ListParagraph"/>
        <w:numPr>
          <w:ilvl w:val="1"/>
          <w:numId w:val="16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Capacité</w:t>
      </w:r>
      <w:r w:rsidR="00550598"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 de </w:t>
      </w: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prêcher</w:t>
      </w:r>
      <w:r w:rsidR="00550598"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 la parole avec conviction.</w:t>
      </w:r>
      <w:r w:rsidR="00384E36"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 MS</w:t>
      </w:r>
    </w:p>
    <w:p w:rsidR="00550598" w:rsidRPr="00BA3044" w:rsidRDefault="00990129" w:rsidP="00550598">
      <w:pPr>
        <w:pStyle w:val="ListParagraph"/>
        <w:numPr>
          <w:ilvl w:val="1"/>
          <w:numId w:val="16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Capacité</w:t>
      </w:r>
      <w:r w:rsidR="00550598"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 de convaincre les </w:t>
      </w:r>
      <w:r w:rsidR="00550598" w:rsidRPr="00BA3044">
        <w:rPr>
          <w:rFonts w:ascii="Source Sans Pro" w:eastAsia="Times New Roman" w:hAnsi="Source Sans Pro" w:cs="Times New Roman" w:hint="eastAsia"/>
          <w:color w:val="000000" w:themeColor="text1"/>
          <w:sz w:val="28"/>
          <w:szCs w:val="28"/>
          <w:lang w:val="fr-FR"/>
        </w:rPr>
        <w:t>cœurs</w:t>
      </w:r>
      <w:r w:rsidR="00550598"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 des païens </w:t>
      </w: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vers</w:t>
      </w:r>
      <w:r w:rsidR="00550598"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 la repentance.</w:t>
      </w:r>
      <w:r w:rsidR="00384E36"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 MS</w:t>
      </w:r>
    </w:p>
    <w:p w:rsidR="00550598" w:rsidRPr="00BA3044" w:rsidRDefault="00990129" w:rsidP="00550598">
      <w:pPr>
        <w:pStyle w:val="ListParagraph"/>
        <w:numPr>
          <w:ilvl w:val="1"/>
          <w:numId w:val="16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Capacité</w:t>
      </w:r>
      <w:r w:rsidR="00550598"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 de discerner la </w:t>
      </w: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volonté</w:t>
      </w:r>
      <w:r w:rsidR="00550598"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 de Dieu.</w:t>
      </w:r>
      <w:r w:rsidR="00384E36"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 MS</w:t>
      </w:r>
    </w:p>
    <w:p w:rsidR="00550598" w:rsidRPr="00BA3044" w:rsidRDefault="00990129" w:rsidP="00550598">
      <w:pPr>
        <w:pStyle w:val="ListParagraph"/>
        <w:numPr>
          <w:ilvl w:val="1"/>
          <w:numId w:val="16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Capacité</w:t>
      </w:r>
      <w:r w:rsidR="00550598"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 d</w:t>
      </w:r>
      <w:r w:rsidR="00550598" w:rsidRPr="00BA3044">
        <w:rPr>
          <w:rFonts w:ascii="Source Sans Pro" w:eastAsia="Times New Roman" w:hAnsi="Source Sans Pro" w:cs="Times New Roman" w:hint="eastAsia"/>
          <w:color w:val="000000" w:themeColor="text1"/>
          <w:sz w:val="28"/>
          <w:szCs w:val="28"/>
          <w:lang w:val="fr-FR"/>
        </w:rPr>
        <w:t>’</w:t>
      </w: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opérer</w:t>
      </w:r>
      <w:r w:rsidR="00550598"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 des miracles.</w:t>
      </w:r>
      <w:r w:rsidR="00384E36"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 MS</w:t>
      </w:r>
    </w:p>
    <w:p w:rsidR="00550598" w:rsidRPr="00BA3044" w:rsidRDefault="00990129" w:rsidP="00550598">
      <w:pPr>
        <w:pStyle w:val="ListParagraph"/>
        <w:numPr>
          <w:ilvl w:val="1"/>
          <w:numId w:val="16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Augmentation de foi.</w:t>
      </w:r>
      <w:r w:rsidR="00384E36"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 MS</w:t>
      </w:r>
    </w:p>
    <w:p w:rsidR="00990129" w:rsidRPr="00BA3044" w:rsidRDefault="00990129" w:rsidP="00550598">
      <w:pPr>
        <w:pStyle w:val="ListParagraph"/>
        <w:numPr>
          <w:ilvl w:val="1"/>
          <w:numId w:val="16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Capacité d</w:t>
      </w:r>
      <w:r w:rsidRPr="00BA3044">
        <w:rPr>
          <w:rFonts w:ascii="Source Sans Pro" w:eastAsia="Times New Roman" w:hAnsi="Source Sans Pro" w:cs="Times New Roman" w:hint="eastAsia"/>
          <w:color w:val="000000" w:themeColor="text1"/>
          <w:sz w:val="28"/>
          <w:szCs w:val="28"/>
          <w:lang w:val="fr-FR"/>
        </w:rPr>
        <w:t>’</w:t>
      </w: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enseigner la Parole</w:t>
      </w:r>
      <w:r w:rsidR="00384E36"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. MS</w:t>
      </w:r>
    </w:p>
    <w:p w:rsidR="00990129" w:rsidRPr="00BA3044" w:rsidRDefault="00990129" w:rsidP="00550598">
      <w:pPr>
        <w:pStyle w:val="ListParagraph"/>
        <w:numPr>
          <w:ilvl w:val="1"/>
          <w:numId w:val="16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Capacité de prononcer des jugements de Dieu.</w:t>
      </w:r>
      <w:r w:rsidR="00384E36"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 MS</w:t>
      </w:r>
    </w:p>
    <w:p w:rsidR="00990129" w:rsidRPr="00BA3044" w:rsidRDefault="00990129" w:rsidP="00550598">
      <w:pPr>
        <w:pStyle w:val="ListParagraph"/>
        <w:numPr>
          <w:ilvl w:val="1"/>
          <w:numId w:val="16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Capacité d</w:t>
      </w:r>
      <w:r w:rsidRPr="00BA3044">
        <w:rPr>
          <w:rFonts w:ascii="Source Sans Pro" w:eastAsia="Times New Roman" w:hAnsi="Source Sans Pro" w:cs="Times New Roman" w:hint="eastAsia"/>
          <w:color w:val="000000" w:themeColor="text1"/>
          <w:sz w:val="28"/>
          <w:szCs w:val="28"/>
          <w:lang w:val="fr-FR"/>
        </w:rPr>
        <w:t>’</w:t>
      </w: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interpréter les Saintes Ecritures avec exactitude.</w:t>
      </w:r>
      <w:r w:rsidR="00384E36"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 MS</w:t>
      </w:r>
    </w:p>
    <w:p w:rsidR="00550598" w:rsidRPr="00BA3044" w:rsidRDefault="00550598" w:rsidP="00550598">
      <w:pPr>
        <w:shd w:val="clear" w:color="auto" w:fill="FFFFFF"/>
        <w:spacing w:after="0" w:line="330" w:lineRule="atLeast"/>
        <w:ind w:left="267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 </w:t>
      </w:r>
    </w:p>
    <w:p w:rsidR="00C11385" w:rsidRPr="00BA3044" w:rsidRDefault="00C11385" w:rsidP="00550598">
      <w:pPr>
        <w:pStyle w:val="ListParagraph"/>
        <w:numPr>
          <w:ilvl w:val="0"/>
          <w:numId w:val="16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Expliquez en quoi ces manifestations constituent un petit exemple de ce que Dieu a promis pour l’avenir ?</w:t>
      </w:r>
    </w:p>
    <w:p w:rsidR="00990129" w:rsidRPr="00BA3044" w:rsidRDefault="00990129" w:rsidP="00990129">
      <w:pPr>
        <w:pStyle w:val="ListParagraph"/>
        <w:numPr>
          <w:ilvl w:val="1"/>
          <w:numId w:val="16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Le Saint Esprit prépare le chrétien pour aller vivre au ciel.</w:t>
      </w:r>
      <w:r w:rsidR="00384E36"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 MS</w:t>
      </w:r>
    </w:p>
    <w:p w:rsidR="00990129" w:rsidRPr="00BA3044" w:rsidRDefault="00990129" w:rsidP="00990129">
      <w:pPr>
        <w:pStyle w:val="ListParagraph"/>
        <w:numPr>
          <w:ilvl w:val="1"/>
          <w:numId w:val="16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L</w:t>
      </w:r>
      <w:r w:rsidRPr="00BA3044">
        <w:rPr>
          <w:rFonts w:ascii="Source Sans Pro" w:eastAsia="Times New Roman" w:hAnsi="Source Sans Pro" w:cs="Times New Roman" w:hint="eastAsia"/>
          <w:color w:val="000000" w:themeColor="text1"/>
          <w:sz w:val="28"/>
          <w:szCs w:val="28"/>
          <w:lang w:val="fr-FR"/>
        </w:rPr>
        <w:t>’</w:t>
      </w: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Esprit saint transforme </w:t>
      </w:r>
      <w:r w:rsidR="00384E36"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journellement </w:t>
      </w: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le </w:t>
      </w:r>
      <w:r w:rsidR="00384E36"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chrétien</w:t>
      </w: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 </w:t>
      </w:r>
      <w:r w:rsidR="00384E36"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à</w:t>
      </w: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 la statue de </w:t>
      </w:r>
      <w:r w:rsidR="00384E36"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Jésus</w:t>
      </w: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 Christ.</w:t>
      </w:r>
      <w:r w:rsidR="00384E36"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MS</w:t>
      </w:r>
    </w:p>
    <w:p w:rsidR="00990129" w:rsidRPr="00BA3044" w:rsidRDefault="00384E36" w:rsidP="00990129">
      <w:pPr>
        <w:pStyle w:val="ListParagraph"/>
        <w:numPr>
          <w:ilvl w:val="1"/>
          <w:numId w:val="16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L</w:t>
      </w:r>
      <w:r w:rsidRPr="00BA3044">
        <w:rPr>
          <w:rFonts w:ascii="Source Sans Pro" w:eastAsia="Times New Roman" w:hAnsi="Source Sans Pro" w:cs="Times New Roman" w:hint="eastAsia"/>
          <w:color w:val="000000" w:themeColor="text1"/>
          <w:sz w:val="28"/>
          <w:szCs w:val="28"/>
          <w:lang w:val="fr-FR"/>
        </w:rPr>
        <w:t>’</w:t>
      </w: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Esprit saint transformera le corps mortel du Chrétien en un corps glorieux pour rencontrer christ dans les airs lors de l</w:t>
      </w:r>
      <w:r w:rsidRPr="00BA3044">
        <w:rPr>
          <w:rFonts w:ascii="Source Sans Pro" w:eastAsia="Times New Roman" w:hAnsi="Source Sans Pro" w:cs="Times New Roman" w:hint="eastAsia"/>
          <w:color w:val="000000" w:themeColor="text1"/>
          <w:sz w:val="28"/>
          <w:szCs w:val="28"/>
          <w:lang w:val="fr-FR"/>
        </w:rPr>
        <w:t>’</w:t>
      </w: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enlèvement. MS</w:t>
      </w:r>
    </w:p>
    <w:p w:rsidR="00C11385" w:rsidRPr="00BA3044" w:rsidRDefault="00C11385" w:rsidP="00C11385">
      <w:p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 </w:t>
      </w:r>
    </w:p>
    <w:p w:rsidR="00384E36" w:rsidRPr="00BA3044" w:rsidRDefault="00C11385" w:rsidP="00384E36">
      <w:pPr>
        <w:pStyle w:val="ListParagraph"/>
        <w:numPr>
          <w:ilvl w:val="0"/>
          <w:numId w:val="9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Cher ami, alors que nous en apprenons plus sur la nature, la puissance et le travail de l’Esprit saint, il devient clair que nous n’arriverons à rien dans le royaume spirituel sans lui. </w:t>
      </w:r>
    </w:p>
    <w:p w:rsidR="00C11385" w:rsidRPr="00BA3044" w:rsidRDefault="00C11385" w:rsidP="00384E36">
      <w:pPr>
        <w:pStyle w:val="ListParagraph"/>
        <w:numPr>
          <w:ilvl w:val="0"/>
          <w:numId w:val="9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Voulez-vous inviter l’Esprit saint à devenir votre associé et votre puissance pour promouvoir la volonté de Dieu ?</w:t>
      </w:r>
    </w:p>
    <w:p w:rsidR="00C11385" w:rsidRPr="00BA3044" w:rsidRDefault="00C11385" w:rsidP="00C11385">
      <w:pPr>
        <w:pStyle w:val="ListParagraph"/>
        <w:numPr>
          <w:ilvl w:val="0"/>
          <w:numId w:val="11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Les Arrhes de L</w:t>
      </w:r>
      <w:r w:rsidRPr="00BA3044">
        <w:rPr>
          <w:rFonts w:ascii="Source Sans Pro" w:eastAsia="Times New Roman" w:hAnsi="Source Sans Pro" w:cs="Times New Roman" w:hint="eastAsia"/>
          <w:color w:val="000000" w:themeColor="text1"/>
          <w:sz w:val="28"/>
          <w:szCs w:val="28"/>
          <w:lang w:val="fr-FR"/>
        </w:rPr>
        <w:t>’</w:t>
      </w: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Esprit saint sont les avaloires de Dieu qui se présente</w:t>
      </w:r>
      <w:r w:rsidR="00384E36"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nt</w:t>
      </w: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 comme un débiteur crédible. (MS)</w:t>
      </w:r>
    </w:p>
    <w:p w:rsidR="00C11385" w:rsidRPr="00BA3044" w:rsidRDefault="00C11385" w:rsidP="00C11385">
      <w:pPr>
        <w:pStyle w:val="ListParagraph"/>
        <w:numPr>
          <w:ilvl w:val="0"/>
          <w:numId w:val="11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De même que la venue de Christ promise depuis la chute l</w:t>
      </w:r>
      <w:r w:rsidRPr="00BA3044">
        <w:rPr>
          <w:rFonts w:ascii="Source Sans Pro" w:eastAsia="Times New Roman" w:hAnsi="Source Sans Pro" w:cs="Times New Roman" w:hint="eastAsia"/>
          <w:color w:val="000000" w:themeColor="text1"/>
          <w:sz w:val="28"/>
          <w:szCs w:val="28"/>
          <w:lang w:val="fr-FR"/>
        </w:rPr>
        <w:t>’</w:t>
      </w: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homme a eut son accomplissement, c</w:t>
      </w:r>
      <w:r w:rsidRPr="00BA3044">
        <w:rPr>
          <w:rFonts w:ascii="Source Sans Pro" w:eastAsia="Times New Roman" w:hAnsi="Source Sans Pro" w:cs="Times New Roman" w:hint="eastAsia"/>
          <w:color w:val="000000" w:themeColor="text1"/>
          <w:sz w:val="28"/>
          <w:szCs w:val="28"/>
          <w:lang w:val="fr-FR"/>
        </w:rPr>
        <w:t>’</w:t>
      </w: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est de même que son prochain retour est certain. (MS)</w:t>
      </w:r>
    </w:p>
    <w:p w:rsidR="00C11385" w:rsidRPr="00BA3044" w:rsidRDefault="00C11385" w:rsidP="00C11385">
      <w:pPr>
        <w:pStyle w:val="ListParagraph"/>
        <w:numPr>
          <w:ilvl w:val="0"/>
          <w:numId w:val="11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De même que Dieu tua un agneau pour couvrir le péché de l</w:t>
      </w:r>
      <w:r w:rsidRPr="00BA3044">
        <w:rPr>
          <w:rFonts w:ascii="Source Sans Pro" w:eastAsia="Times New Roman" w:hAnsi="Source Sans Pro" w:cs="Times New Roman" w:hint="eastAsia"/>
          <w:color w:val="000000" w:themeColor="text1"/>
          <w:sz w:val="28"/>
          <w:szCs w:val="28"/>
          <w:lang w:val="fr-FR"/>
        </w:rPr>
        <w:t>’</w:t>
      </w: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humanité comme garant d</w:t>
      </w:r>
      <w:r w:rsidRPr="00BA3044">
        <w:rPr>
          <w:rFonts w:ascii="Source Sans Pro" w:eastAsia="Times New Roman" w:hAnsi="Source Sans Pro" w:cs="Times New Roman" w:hint="eastAsia"/>
          <w:color w:val="000000" w:themeColor="text1"/>
          <w:sz w:val="28"/>
          <w:szCs w:val="28"/>
          <w:lang w:val="fr-FR"/>
        </w:rPr>
        <w:t>’</w:t>
      </w: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un vrai sacrifice à venir, qui alla avoir son accomplissement plus de 4 milles ans plus tard à la croix, (MS)</w:t>
      </w:r>
    </w:p>
    <w:p w:rsidR="00C11385" w:rsidRPr="00BA3044" w:rsidRDefault="00C11385" w:rsidP="00C11385">
      <w:pPr>
        <w:pStyle w:val="ListParagraph"/>
        <w:numPr>
          <w:ilvl w:val="0"/>
          <w:numId w:val="11"/>
        </w:numPr>
        <w:shd w:val="clear" w:color="auto" w:fill="FFFFFF"/>
        <w:spacing w:after="0" w:line="330" w:lineRule="atLeast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c</w:t>
      </w:r>
      <w:r w:rsidRPr="00BA3044">
        <w:rPr>
          <w:rFonts w:ascii="Source Sans Pro" w:eastAsia="Times New Roman" w:hAnsi="Source Sans Pro" w:cs="Times New Roman" w:hint="eastAsia"/>
          <w:color w:val="000000" w:themeColor="text1"/>
          <w:sz w:val="28"/>
          <w:szCs w:val="28"/>
          <w:lang w:val="fr-FR"/>
        </w:rPr>
        <w:t>’</w:t>
      </w: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 xml:space="preserve">est de même que le garant de </w:t>
      </w:r>
      <w:r w:rsidRPr="00BA3044">
        <w:rPr>
          <w:rFonts w:ascii="Source Sans Pro" w:eastAsia="Times New Roman" w:hAnsi="Source Sans Pro" w:cs="Times New Roman" w:hint="eastAsia"/>
          <w:color w:val="000000" w:themeColor="text1"/>
          <w:sz w:val="28"/>
          <w:szCs w:val="28"/>
          <w:lang w:val="fr-FR"/>
        </w:rPr>
        <w:t>l’</w:t>
      </w: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Esprit dans la vie des croyants est une preuve de la rédemption complète de nos âmes qui aura lieu l</w:t>
      </w:r>
      <w:r w:rsidRPr="00BA3044">
        <w:rPr>
          <w:rFonts w:ascii="Source Sans Pro" w:eastAsia="Times New Roman" w:hAnsi="Source Sans Pro" w:cs="Times New Roman" w:hint="eastAsia"/>
          <w:color w:val="000000" w:themeColor="text1"/>
          <w:sz w:val="28"/>
          <w:szCs w:val="28"/>
          <w:lang w:val="fr-FR"/>
        </w:rPr>
        <w:t>’</w:t>
      </w: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ors de l</w:t>
      </w:r>
      <w:r w:rsidRPr="00BA3044">
        <w:rPr>
          <w:rFonts w:ascii="Source Sans Pro" w:eastAsia="Times New Roman" w:hAnsi="Source Sans Pro" w:cs="Times New Roman" w:hint="eastAsia"/>
          <w:color w:val="000000" w:themeColor="text1"/>
          <w:sz w:val="28"/>
          <w:szCs w:val="28"/>
          <w:lang w:val="fr-FR"/>
        </w:rPr>
        <w:t>’</w:t>
      </w: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avènement de Fils de Dieu. (MS)</w:t>
      </w: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ab/>
      </w:r>
    </w:p>
    <w:p w:rsidR="00C11385" w:rsidRPr="00BA3044" w:rsidRDefault="00C11385" w:rsidP="00C11385">
      <w:pPr>
        <w:shd w:val="clear" w:color="auto" w:fill="FFFFFF"/>
        <w:spacing w:after="0" w:line="330" w:lineRule="atLeast"/>
        <w:ind w:hanging="454"/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</w:pPr>
      <w:r w:rsidRPr="00BA3044">
        <w:rPr>
          <w:rFonts w:ascii="Source Sans Pro" w:eastAsia="Times New Roman" w:hAnsi="Source Sans Pro" w:cs="Times New Roman"/>
          <w:color w:val="000000" w:themeColor="text1"/>
          <w:sz w:val="28"/>
          <w:szCs w:val="28"/>
          <w:lang w:val="fr-FR"/>
        </w:rPr>
        <w:t>V.        La semaine prochaine : Jésus et le Saint-Esprit.</w:t>
      </w:r>
    </w:p>
    <w:p w:rsidR="00C11385" w:rsidRPr="00BA3044" w:rsidRDefault="00C11385" w:rsidP="00C11385">
      <w:pPr>
        <w:rPr>
          <w:color w:val="000000" w:themeColor="text1"/>
          <w:sz w:val="28"/>
          <w:szCs w:val="28"/>
          <w:lang w:val="fr-FR"/>
        </w:rPr>
      </w:pPr>
    </w:p>
    <w:p w:rsidR="00486B16" w:rsidRPr="00BA3044" w:rsidRDefault="00486B16">
      <w:pPr>
        <w:rPr>
          <w:color w:val="000000" w:themeColor="text1"/>
          <w:lang w:val="fr-FR"/>
        </w:rPr>
      </w:pPr>
    </w:p>
    <w:sectPr w:rsidR="00486B16" w:rsidRPr="00BA3044" w:rsidSect="00BA3044">
      <w:headerReference w:type="default" r:id="rId5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ource Sans Pr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91648"/>
      <w:docPartObj>
        <w:docPartGallery w:val="Page Numbers (Margins)"/>
        <w:docPartUnique/>
      </w:docPartObj>
    </w:sdtPr>
    <w:sdtContent>
      <w:p w:rsidR="00BA3044" w:rsidRDefault="00BA3044">
        <w:pPr>
          <w:pStyle w:val="Header"/>
        </w:pPr>
        <w:r>
          <w:rPr>
            <w:noProof/>
            <w:lang w:eastAsia="zh-TW"/>
          </w:rPr>
          <w:pict>
            <v:rect id="_x0000_s2049" style="position:absolute;margin-left:0;margin-top:0;width:40.9pt;height:171.9pt;z-index:251658240;mso-position-horizontal:center;mso-position-horizontal-relative:right-margin-area;mso-position-vertical:bottom;mso-position-vertical-relative:margin;v-text-anchor:middle" o:allowincell="f" filled="f" stroked="f">
              <v:textbox style="layout-flow:vertical;mso-layout-flow-alt:bottom-to-top;mso-next-textbox:#_x0000_s2049;mso-fit-shape-to-text:t">
                <w:txbxContent>
                  <w:p w:rsidR="00BA3044" w:rsidRDefault="00BA3044">
                    <w:pPr>
                      <w:pStyle w:val="Footer"/>
                      <w:rPr>
                        <w:rFonts w:asciiTheme="majorHAnsi" w:hAnsiTheme="majorHAnsi"/>
                        <w:sz w:val="44"/>
                        <w:szCs w:val="44"/>
                      </w:rPr>
                    </w:pPr>
                    <w:r>
                      <w:rPr>
                        <w:rFonts w:asciiTheme="majorHAnsi" w:hAnsiTheme="majorHAnsi"/>
                      </w:rPr>
                      <w:t>Page</w:t>
                    </w:r>
                    <w:fldSimple w:instr=" PAGE    \* MERGEFORMAT ">
                      <w:r w:rsidR="00BA451A" w:rsidRPr="00BA451A">
                        <w:rPr>
                          <w:rFonts w:asciiTheme="majorHAnsi" w:hAnsiTheme="majorHAnsi"/>
                          <w:noProof/>
                          <w:sz w:val="44"/>
                          <w:szCs w:val="44"/>
                        </w:rPr>
                        <w:t>5</w:t>
                      </w:r>
                    </w:fldSimple>
                  </w:p>
                </w:txbxContent>
              </v:textbox>
              <w10:wrap anchorx="page" anchory="margin"/>
            </v:rect>
          </w:pict>
        </w:r>
      </w:p>
    </w:sdtContent>
  </w:sdt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4C4564"/>
    <w:multiLevelType w:val="hybridMultilevel"/>
    <w:tmpl w:val="8C82BCB0"/>
    <w:lvl w:ilvl="0" w:tplc="04090001">
      <w:start w:val="1"/>
      <w:numFmt w:val="bullet"/>
      <w:lvlText w:val=""/>
      <w:lvlJc w:val="left"/>
      <w:pPr>
        <w:ind w:left="32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4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6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8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0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2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4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6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83" w:hanging="360"/>
      </w:pPr>
      <w:rPr>
        <w:rFonts w:ascii="Wingdings" w:hAnsi="Wingdings" w:hint="default"/>
      </w:rPr>
    </w:lvl>
  </w:abstractNum>
  <w:abstractNum w:abstractNumId="1">
    <w:nsid w:val="0B09041C"/>
    <w:multiLevelType w:val="hybridMultilevel"/>
    <w:tmpl w:val="E72AFCD4"/>
    <w:lvl w:ilvl="0" w:tplc="370AFF54">
      <w:start w:val="1"/>
      <w:numFmt w:val="lowerLetter"/>
      <w:lvlText w:val="%1."/>
      <w:lvlJc w:val="left"/>
      <w:pPr>
        <w:ind w:left="-93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627" w:hanging="360"/>
      </w:pPr>
    </w:lvl>
    <w:lvl w:ilvl="2" w:tplc="0409001B" w:tentative="1">
      <w:start w:val="1"/>
      <w:numFmt w:val="lowerRoman"/>
      <w:lvlText w:val="%3."/>
      <w:lvlJc w:val="right"/>
      <w:pPr>
        <w:ind w:left="1347" w:hanging="180"/>
      </w:pPr>
    </w:lvl>
    <w:lvl w:ilvl="3" w:tplc="0409000F" w:tentative="1">
      <w:start w:val="1"/>
      <w:numFmt w:val="decimal"/>
      <w:lvlText w:val="%4."/>
      <w:lvlJc w:val="left"/>
      <w:pPr>
        <w:ind w:left="2067" w:hanging="360"/>
      </w:pPr>
    </w:lvl>
    <w:lvl w:ilvl="4" w:tplc="04090019" w:tentative="1">
      <w:start w:val="1"/>
      <w:numFmt w:val="lowerLetter"/>
      <w:lvlText w:val="%5."/>
      <w:lvlJc w:val="left"/>
      <w:pPr>
        <w:ind w:left="2787" w:hanging="360"/>
      </w:pPr>
    </w:lvl>
    <w:lvl w:ilvl="5" w:tplc="0409001B" w:tentative="1">
      <w:start w:val="1"/>
      <w:numFmt w:val="lowerRoman"/>
      <w:lvlText w:val="%6."/>
      <w:lvlJc w:val="right"/>
      <w:pPr>
        <w:ind w:left="3507" w:hanging="180"/>
      </w:pPr>
    </w:lvl>
    <w:lvl w:ilvl="6" w:tplc="0409000F" w:tentative="1">
      <w:start w:val="1"/>
      <w:numFmt w:val="decimal"/>
      <w:lvlText w:val="%7."/>
      <w:lvlJc w:val="left"/>
      <w:pPr>
        <w:ind w:left="4227" w:hanging="360"/>
      </w:pPr>
    </w:lvl>
    <w:lvl w:ilvl="7" w:tplc="04090019" w:tentative="1">
      <w:start w:val="1"/>
      <w:numFmt w:val="lowerLetter"/>
      <w:lvlText w:val="%8."/>
      <w:lvlJc w:val="left"/>
      <w:pPr>
        <w:ind w:left="4947" w:hanging="360"/>
      </w:pPr>
    </w:lvl>
    <w:lvl w:ilvl="8" w:tplc="0409001B" w:tentative="1">
      <w:start w:val="1"/>
      <w:numFmt w:val="lowerRoman"/>
      <w:lvlText w:val="%9."/>
      <w:lvlJc w:val="right"/>
      <w:pPr>
        <w:ind w:left="5667" w:hanging="180"/>
      </w:pPr>
    </w:lvl>
  </w:abstractNum>
  <w:abstractNum w:abstractNumId="2">
    <w:nsid w:val="0D9952AD"/>
    <w:multiLevelType w:val="hybridMultilevel"/>
    <w:tmpl w:val="F9FCD0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C13788"/>
    <w:multiLevelType w:val="hybridMultilevel"/>
    <w:tmpl w:val="E7EE3F40"/>
    <w:lvl w:ilvl="0" w:tplc="1AC8EAB6">
      <w:start w:val="1"/>
      <w:numFmt w:val="decimal"/>
      <w:lvlText w:val="%1."/>
      <w:lvlJc w:val="left"/>
      <w:pPr>
        <w:ind w:left="293" w:hanging="69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683" w:hanging="360"/>
      </w:pPr>
    </w:lvl>
    <w:lvl w:ilvl="2" w:tplc="0409001B">
      <w:start w:val="1"/>
      <w:numFmt w:val="lowerRoman"/>
      <w:lvlText w:val="%3."/>
      <w:lvlJc w:val="right"/>
      <w:pPr>
        <w:ind w:left="1403" w:hanging="180"/>
      </w:pPr>
    </w:lvl>
    <w:lvl w:ilvl="3" w:tplc="0409000F" w:tentative="1">
      <w:start w:val="1"/>
      <w:numFmt w:val="decimal"/>
      <w:lvlText w:val="%4."/>
      <w:lvlJc w:val="left"/>
      <w:pPr>
        <w:ind w:left="2123" w:hanging="360"/>
      </w:pPr>
    </w:lvl>
    <w:lvl w:ilvl="4" w:tplc="04090019" w:tentative="1">
      <w:start w:val="1"/>
      <w:numFmt w:val="lowerLetter"/>
      <w:lvlText w:val="%5."/>
      <w:lvlJc w:val="left"/>
      <w:pPr>
        <w:ind w:left="2843" w:hanging="360"/>
      </w:pPr>
    </w:lvl>
    <w:lvl w:ilvl="5" w:tplc="0409001B" w:tentative="1">
      <w:start w:val="1"/>
      <w:numFmt w:val="lowerRoman"/>
      <w:lvlText w:val="%6."/>
      <w:lvlJc w:val="right"/>
      <w:pPr>
        <w:ind w:left="3563" w:hanging="180"/>
      </w:pPr>
    </w:lvl>
    <w:lvl w:ilvl="6" w:tplc="0409000F" w:tentative="1">
      <w:start w:val="1"/>
      <w:numFmt w:val="decimal"/>
      <w:lvlText w:val="%7."/>
      <w:lvlJc w:val="left"/>
      <w:pPr>
        <w:ind w:left="4283" w:hanging="360"/>
      </w:pPr>
    </w:lvl>
    <w:lvl w:ilvl="7" w:tplc="04090019" w:tentative="1">
      <w:start w:val="1"/>
      <w:numFmt w:val="lowerLetter"/>
      <w:lvlText w:val="%8."/>
      <w:lvlJc w:val="left"/>
      <w:pPr>
        <w:ind w:left="5003" w:hanging="360"/>
      </w:pPr>
    </w:lvl>
    <w:lvl w:ilvl="8" w:tplc="0409001B" w:tentative="1">
      <w:start w:val="1"/>
      <w:numFmt w:val="lowerRoman"/>
      <w:lvlText w:val="%9."/>
      <w:lvlJc w:val="right"/>
      <w:pPr>
        <w:ind w:left="5723" w:hanging="180"/>
      </w:pPr>
    </w:lvl>
  </w:abstractNum>
  <w:abstractNum w:abstractNumId="4">
    <w:nsid w:val="15BE5B7D"/>
    <w:multiLevelType w:val="hybridMultilevel"/>
    <w:tmpl w:val="0BF8A8F6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>
    <w:nsid w:val="25C70B5A"/>
    <w:multiLevelType w:val="hybridMultilevel"/>
    <w:tmpl w:val="A072E71E"/>
    <w:lvl w:ilvl="0" w:tplc="DA86C8BE">
      <w:start w:val="1"/>
      <w:numFmt w:val="decimal"/>
      <w:lvlText w:val="%1."/>
      <w:lvlJc w:val="left"/>
      <w:pPr>
        <w:ind w:left="293" w:hanging="6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83" w:hanging="360"/>
      </w:pPr>
    </w:lvl>
    <w:lvl w:ilvl="2" w:tplc="0409001B" w:tentative="1">
      <w:start w:val="1"/>
      <w:numFmt w:val="lowerRoman"/>
      <w:lvlText w:val="%3."/>
      <w:lvlJc w:val="right"/>
      <w:pPr>
        <w:ind w:left="1403" w:hanging="180"/>
      </w:pPr>
    </w:lvl>
    <w:lvl w:ilvl="3" w:tplc="0409000F" w:tentative="1">
      <w:start w:val="1"/>
      <w:numFmt w:val="decimal"/>
      <w:lvlText w:val="%4."/>
      <w:lvlJc w:val="left"/>
      <w:pPr>
        <w:ind w:left="2123" w:hanging="360"/>
      </w:pPr>
    </w:lvl>
    <w:lvl w:ilvl="4" w:tplc="04090019" w:tentative="1">
      <w:start w:val="1"/>
      <w:numFmt w:val="lowerLetter"/>
      <w:lvlText w:val="%5."/>
      <w:lvlJc w:val="left"/>
      <w:pPr>
        <w:ind w:left="2843" w:hanging="360"/>
      </w:pPr>
    </w:lvl>
    <w:lvl w:ilvl="5" w:tplc="0409001B" w:tentative="1">
      <w:start w:val="1"/>
      <w:numFmt w:val="lowerRoman"/>
      <w:lvlText w:val="%6."/>
      <w:lvlJc w:val="right"/>
      <w:pPr>
        <w:ind w:left="3563" w:hanging="180"/>
      </w:pPr>
    </w:lvl>
    <w:lvl w:ilvl="6" w:tplc="0409000F" w:tentative="1">
      <w:start w:val="1"/>
      <w:numFmt w:val="decimal"/>
      <w:lvlText w:val="%7."/>
      <w:lvlJc w:val="left"/>
      <w:pPr>
        <w:ind w:left="4283" w:hanging="360"/>
      </w:pPr>
    </w:lvl>
    <w:lvl w:ilvl="7" w:tplc="04090019" w:tentative="1">
      <w:start w:val="1"/>
      <w:numFmt w:val="lowerLetter"/>
      <w:lvlText w:val="%8."/>
      <w:lvlJc w:val="left"/>
      <w:pPr>
        <w:ind w:left="5003" w:hanging="360"/>
      </w:pPr>
    </w:lvl>
    <w:lvl w:ilvl="8" w:tplc="0409001B" w:tentative="1">
      <w:start w:val="1"/>
      <w:numFmt w:val="lowerRoman"/>
      <w:lvlText w:val="%9."/>
      <w:lvlJc w:val="right"/>
      <w:pPr>
        <w:ind w:left="5723" w:hanging="180"/>
      </w:pPr>
    </w:lvl>
  </w:abstractNum>
  <w:abstractNum w:abstractNumId="6">
    <w:nsid w:val="26747BF0"/>
    <w:multiLevelType w:val="hybridMultilevel"/>
    <w:tmpl w:val="554A91A4"/>
    <w:lvl w:ilvl="0" w:tplc="5FDE44EA">
      <w:start w:val="1"/>
      <w:numFmt w:val="decimal"/>
      <w:lvlText w:val="%1."/>
      <w:lvlJc w:val="left"/>
      <w:pPr>
        <w:ind w:left="-3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83" w:hanging="360"/>
      </w:pPr>
    </w:lvl>
    <w:lvl w:ilvl="2" w:tplc="0409001B" w:tentative="1">
      <w:start w:val="1"/>
      <w:numFmt w:val="lowerRoman"/>
      <w:lvlText w:val="%3."/>
      <w:lvlJc w:val="right"/>
      <w:pPr>
        <w:ind w:left="1403" w:hanging="180"/>
      </w:pPr>
    </w:lvl>
    <w:lvl w:ilvl="3" w:tplc="0409000F" w:tentative="1">
      <w:start w:val="1"/>
      <w:numFmt w:val="decimal"/>
      <w:lvlText w:val="%4."/>
      <w:lvlJc w:val="left"/>
      <w:pPr>
        <w:ind w:left="2123" w:hanging="360"/>
      </w:pPr>
    </w:lvl>
    <w:lvl w:ilvl="4" w:tplc="04090019" w:tentative="1">
      <w:start w:val="1"/>
      <w:numFmt w:val="lowerLetter"/>
      <w:lvlText w:val="%5."/>
      <w:lvlJc w:val="left"/>
      <w:pPr>
        <w:ind w:left="2843" w:hanging="360"/>
      </w:pPr>
    </w:lvl>
    <w:lvl w:ilvl="5" w:tplc="0409001B" w:tentative="1">
      <w:start w:val="1"/>
      <w:numFmt w:val="lowerRoman"/>
      <w:lvlText w:val="%6."/>
      <w:lvlJc w:val="right"/>
      <w:pPr>
        <w:ind w:left="3563" w:hanging="180"/>
      </w:pPr>
    </w:lvl>
    <w:lvl w:ilvl="6" w:tplc="0409000F" w:tentative="1">
      <w:start w:val="1"/>
      <w:numFmt w:val="decimal"/>
      <w:lvlText w:val="%7."/>
      <w:lvlJc w:val="left"/>
      <w:pPr>
        <w:ind w:left="4283" w:hanging="360"/>
      </w:pPr>
    </w:lvl>
    <w:lvl w:ilvl="7" w:tplc="04090019" w:tentative="1">
      <w:start w:val="1"/>
      <w:numFmt w:val="lowerLetter"/>
      <w:lvlText w:val="%8."/>
      <w:lvlJc w:val="left"/>
      <w:pPr>
        <w:ind w:left="5003" w:hanging="360"/>
      </w:pPr>
    </w:lvl>
    <w:lvl w:ilvl="8" w:tplc="0409001B" w:tentative="1">
      <w:start w:val="1"/>
      <w:numFmt w:val="lowerRoman"/>
      <w:lvlText w:val="%9."/>
      <w:lvlJc w:val="right"/>
      <w:pPr>
        <w:ind w:left="5723" w:hanging="180"/>
      </w:pPr>
    </w:lvl>
  </w:abstractNum>
  <w:abstractNum w:abstractNumId="7">
    <w:nsid w:val="2BF35009"/>
    <w:multiLevelType w:val="hybridMultilevel"/>
    <w:tmpl w:val="B69881B6"/>
    <w:lvl w:ilvl="0" w:tplc="84368852">
      <w:start w:val="1"/>
      <w:numFmt w:val="lowerRoman"/>
      <w:lvlText w:val="%1."/>
      <w:lvlJc w:val="left"/>
      <w:pPr>
        <w:ind w:left="323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683" w:hanging="360"/>
      </w:pPr>
    </w:lvl>
    <w:lvl w:ilvl="2" w:tplc="850A3556">
      <w:start w:val="1"/>
      <w:numFmt w:val="decimal"/>
      <w:lvlText w:val="%3."/>
      <w:lvlJc w:val="left"/>
      <w:pPr>
        <w:ind w:left="1913" w:hanging="69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123" w:hanging="360"/>
      </w:pPr>
    </w:lvl>
    <w:lvl w:ilvl="4" w:tplc="04090019" w:tentative="1">
      <w:start w:val="1"/>
      <w:numFmt w:val="lowerLetter"/>
      <w:lvlText w:val="%5."/>
      <w:lvlJc w:val="left"/>
      <w:pPr>
        <w:ind w:left="2843" w:hanging="360"/>
      </w:pPr>
    </w:lvl>
    <w:lvl w:ilvl="5" w:tplc="0409001B" w:tentative="1">
      <w:start w:val="1"/>
      <w:numFmt w:val="lowerRoman"/>
      <w:lvlText w:val="%6."/>
      <w:lvlJc w:val="right"/>
      <w:pPr>
        <w:ind w:left="3563" w:hanging="180"/>
      </w:pPr>
    </w:lvl>
    <w:lvl w:ilvl="6" w:tplc="0409000F" w:tentative="1">
      <w:start w:val="1"/>
      <w:numFmt w:val="decimal"/>
      <w:lvlText w:val="%7."/>
      <w:lvlJc w:val="left"/>
      <w:pPr>
        <w:ind w:left="4283" w:hanging="360"/>
      </w:pPr>
    </w:lvl>
    <w:lvl w:ilvl="7" w:tplc="04090019" w:tentative="1">
      <w:start w:val="1"/>
      <w:numFmt w:val="lowerLetter"/>
      <w:lvlText w:val="%8."/>
      <w:lvlJc w:val="left"/>
      <w:pPr>
        <w:ind w:left="5003" w:hanging="360"/>
      </w:pPr>
    </w:lvl>
    <w:lvl w:ilvl="8" w:tplc="0409001B" w:tentative="1">
      <w:start w:val="1"/>
      <w:numFmt w:val="lowerRoman"/>
      <w:lvlText w:val="%9."/>
      <w:lvlJc w:val="right"/>
      <w:pPr>
        <w:ind w:left="5723" w:hanging="180"/>
      </w:pPr>
    </w:lvl>
  </w:abstractNum>
  <w:abstractNum w:abstractNumId="8">
    <w:nsid w:val="3D842FC6"/>
    <w:multiLevelType w:val="hybridMultilevel"/>
    <w:tmpl w:val="0F00F5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8DB3254"/>
    <w:multiLevelType w:val="hybridMultilevel"/>
    <w:tmpl w:val="DCAC6B5A"/>
    <w:lvl w:ilvl="0" w:tplc="D42E8078">
      <w:start w:val="1"/>
      <w:numFmt w:val="lowerRoman"/>
      <w:lvlText w:val="%1."/>
      <w:lvlJc w:val="left"/>
      <w:pPr>
        <w:ind w:left="368" w:hanging="76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83" w:hanging="360"/>
      </w:pPr>
    </w:lvl>
    <w:lvl w:ilvl="2" w:tplc="0409001B" w:tentative="1">
      <w:start w:val="1"/>
      <w:numFmt w:val="lowerRoman"/>
      <w:lvlText w:val="%3."/>
      <w:lvlJc w:val="right"/>
      <w:pPr>
        <w:ind w:left="1403" w:hanging="180"/>
      </w:pPr>
    </w:lvl>
    <w:lvl w:ilvl="3" w:tplc="0409000F" w:tentative="1">
      <w:start w:val="1"/>
      <w:numFmt w:val="decimal"/>
      <w:lvlText w:val="%4."/>
      <w:lvlJc w:val="left"/>
      <w:pPr>
        <w:ind w:left="2123" w:hanging="360"/>
      </w:pPr>
    </w:lvl>
    <w:lvl w:ilvl="4" w:tplc="04090019" w:tentative="1">
      <w:start w:val="1"/>
      <w:numFmt w:val="lowerLetter"/>
      <w:lvlText w:val="%5."/>
      <w:lvlJc w:val="left"/>
      <w:pPr>
        <w:ind w:left="2843" w:hanging="360"/>
      </w:pPr>
    </w:lvl>
    <w:lvl w:ilvl="5" w:tplc="0409001B" w:tentative="1">
      <w:start w:val="1"/>
      <w:numFmt w:val="lowerRoman"/>
      <w:lvlText w:val="%6."/>
      <w:lvlJc w:val="right"/>
      <w:pPr>
        <w:ind w:left="3563" w:hanging="180"/>
      </w:pPr>
    </w:lvl>
    <w:lvl w:ilvl="6" w:tplc="0409000F" w:tentative="1">
      <w:start w:val="1"/>
      <w:numFmt w:val="decimal"/>
      <w:lvlText w:val="%7."/>
      <w:lvlJc w:val="left"/>
      <w:pPr>
        <w:ind w:left="4283" w:hanging="360"/>
      </w:pPr>
    </w:lvl>
    <w:lvl w:ilvl="7" w:tplc="04090019" w:tentative="1">
      <w:start w:val="1"/>
      <w:numFmt w:val="lowerLetter"/>
      <w:lvlText w:val="%8."/>
      <w:lvlJc w:val="left"/>
      <w:pPr>
        <w:ind w:left="5003" w:hanging="360"/>
      </w:pPr>
    </w:lvl>
    <w:lvl w:ilvl="8" w:tplc="0409001B" w:tentative="1">
      <w:start w:val="1"/>
      <w:numFmt w:val="lowerRoman"/>
      <w:lvlText w:val="%9."/>
      <w:lvlJc w:val="right"/>
      <w:pPr>
        <w:ind w:left="5723" w:hanging="180"/>
      </w:pPr>
    </w:lvl>
  </w:abstractNum>
  <w:abstractNum w:abstractNumId="10">
    <w:nsid w:val="507023D3"/>
    <w:multiLevelType w:val="hybridMultilevel"/>
    <w:tmpl w:val="B04857D8"/>
    <w:lvl w:ilvl="0" w:tplc="BF640510">
      <w:start w:val="1"/>
      <w:numFmt w:val="lowerRoman"/>
      <w:lvlText w:val="%1."/>
      <w:lvlJc w:val="left"/>
      <w:pPr>
        <w:ind w:left="323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83" w:hanging="360"/>
      </w:pPr>
    </w:lvl>
    <w:lvl w:ilvl="2" w:tplc="0409001B" w:tentative="1">
      <w:start w:val="1"/>
      <w:numFmt w:val="lowerRoman"/>
      <w:lvlText w:val="%3."/>
      <w:lvlJc w:val="right"/>
      <w:pPr>
        <w:ind w:left="1403" w:hanging="180"/>
      </w:pPr>
    </w:lvl>
    <w:lvl w:ilvl="3" w:tplc="0409000F" w:tentative="1">
      <w:start w:val="1"/>
      <w:numFmt w:val="decimal"/>
      <w:lvlText w:val="%4."/>
      <w:lvlJc w:val="left"/>
      <w:pPr>
        <w:ind w:left="2123" w:hanging="360"/>
      </w:pPr>
    </w:lvl>
    <w:lvl w:ilvl="4" w:tplc="04090019" w:tentative="1">
      <w:start w:val="1"/>
      <w:numFmt w:val="lowerLetter"/>
      <w:lvlText w:val="%5."/>
      <w:lvlJc w:val="left"/>
      <w:pPr>
        <w:ind w:left="2843" w:hanging="360"/>
      </w:pPr>
    </w:lvl>
    <w:lvl w:ilvl="5" w:tplc="0409001B" w:tentative="1">
      <w:start w:val="1"/>
      <w:numFmt w:val="lowerRoman"/>
      <w:lvlText w:val="%6."/>
      <w:lvlJc w:val="right"/>
      <w:pPr>
        <w:ind w:left="3563" w:hanging="180"/>
      </w:pPr>
    </w:lvl>
    <w:lvl w:ilvl="6" w:tplc="0409000F" w:tentative="1">
      <w:start w:val="1"/>
      <w:numFmt w:val="decimal"/>
      <w:lvlText w:val="%7."/>
      <w:lvlJc w:val="left"/>
      <w:pPr>
        <w:ind w:left="4283" w:hanging="360"/>
      </w:pPr>
    </w:lvl>
    <w:lvl w:ilvl="7" w:tplc="04090019" w:tentative="1">
      <w:start w:val="1"/>
      <w:numFmt w:val="lowerLetter"/>
      <w:lvlText w:val="%8."/>
      <w:lvlJc w:val="left"/>
      <w:pPr>
        <w:ind w:left="5003" w:hanging="360"/>
      </w:pPr>
    </w:lvl>
    <w:lvl w:ilvl="8" w:tplc="0409001B" w:tentative="1">
      <w:start w:val="1"/>
      <w:numFmt w:val="lowerRoman"/>
      <w:lvlText w:val="%9."/>
      <w:lvlJc w:val="right"/>
      <w:pPr>
        <w:ind w:left="5723" w:hanging="180"/>
      </w:pPr>
    </w:lvl>
  </w:abstractNum>
  <w:abstractNum w:abstractNumId="11">
    <w:nsid w:val="57743A96"/>
    <w:multiLevelType w:val="hybridMultilevel"/>
    <w:tmpl w:val="9B605210"/>
    <w:lvl w:ilvl="0" w:tplc="04090001">
      <w:start w:val="1"/>
      <w:numFmt w:val="bullet"/>
      <w:lvlText w:val=""/>
      <w:lvlJc w:val="left"/>
      <w:pPr>
        <w:ind w:left="26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8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0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2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4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6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8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0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27" w:hanging="360"/>
      </w:pPr>
      <w:rPr>
        <w:rFonts w:ascii="Wingdings" w:hAnsi="Wingdings" w:hint="default"/>
      </w:rPr>
    </w:lvl>
  </w:abstractNum>
  <w:abstractNum w:abstractNumId="12">
    <w:nsid w:val="59C2258D"/>
    <w:multiLevelType w:val="hybridMultilevel"/>
    <w:tmpl w:val="6E3EC5EA"/>
    <w:lvl w:ilvl="0" w:tplc="98F8DED0">
      <w:start w:val="1"/>
      <w:numFmt w:val="lowerLetter"/>
      <w:lvlText w:val="%1."/>
      <w:lvlJc w:val="left"/>
      <w:pPr>
        <w:ind w:left="357" w:hanging="81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27" w:hanging="360"/>
      </w:pPr>
    </w:lvl>
    <w:lvl w:ilvl="2" w:tplc="0409001B" w:tentative="1">
      <w:start w:val="1"/>
      <w:numFmt w:val="lowerRoman"/>
      <w:lvlText w:val="%3."/>
      <w:lvlJc w:val="right"/>
      <w:pPr>
        <w:ind w:left="1347" w:hanging="180"/>
      </w:pPr>
    </w:lvl>
    <w:lvl w:ilvl="3" w:tplc="0409000F" w:tentative="1">
      <w:start w:val="1"/>
      <w:numFmt w:val="decimal"/>
      <w:lvlText w:val="%4."/>
      <w:lvlJc w:val="left"/>
      <w:pPr>
        <w:ind w:left="2067" w:hanging="360"/>
      </w:pPr>
    </w:lvl>
    <w:lvl w:ilvl="4" w:tplc="04090019" w:tentative="1">
      <w:start w:val="1"/>
      <w:numFmt w:val="lowerLetter"/>
      <w:lvlText w:val="%5."/>
      <w:lvlJc w:val="left"/>
      <w:pPr>
        <w:ind w:left="2787" w:hanging="360"/>
      </w:pPr>
    </w:lvl>
    <w:lvl w:ilvl="5" w:tplc="0409001B" w:tentative="1">
      <w:start w:val="1"/>
      <w:numFmt w:val="lowerRoman"/>
      <w:lvlText w:val="%6."/>
      <w:lvlJc w:val="right"/>
      <w:pPr>
        <w:ind w:left="3507" w:hanging="180"/>
      </w:pPr>
    </w:lvl>
    <w:lvl w:ilvl="6" w:tplc="0409000F" w:tentative="1">
      <w:start w:val="1"/>
      <w:numFmt w:val="decimal"/>
      <w:lvlText w:val="%7."/>
      <w:lvlJc w:val="left"/>
      <w:pPr>
        <w:ind w:left="4227" w:hanging="360"/>
      </w:pPr>
    </w:lvl>
    <w:lvl w:ilvl="7" w:tplc="04090019" w:tentative="1">
      <w:start w:val="1"/>
      <w:numFmt w:val="lowerLetter"/>
      <w:lvlText w:val="%8."/>
      <w:lvlJc w:val="left"/>
      <w:pPr>
        <w:ind w:left="4947" w:hanging="360"/>
      </w:pPr>
    </w:lvl>
    <w:lvl w:ilvl="8" w:tplc="0409001B" w:tentative="1">
      <w:start w:val="1"/>
      <w:numFmt w:val="lowerRoman"/>
      <w:lvlText w:val="%9."/>
      <w:lvlJc w:val="right"/>
      <w:pPr>
        <w:ind w:left="5667" w:hanging="180"/>
      </w:pPr>
    </w:lvl>
  </w:abstractNum>
  <w:abstractNum w:abstractNumId="13">
    <w:nsid w:val="632A10D5"/>
    <w:multiLevelType w:val="hybridMultilevel"/>
    <w:tmpl w:val="F0D49130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4">
    <w:nsid w:val="63881BD1"/>
    <w:multiLevelType w:val="hybridMultilevel"/>
    <w:tmpl w:val="9BAC9484"/>
    <w:lvl w:ilvl="0" w:tplc="04090001">
      <w:start w:val="1"/>
      <w:numFmt w:val="bullet"/>
      <w:lvlText w:val=""/>
      <w:lvlJc w:val="left"/>
      <w:pPr>
        <w:ind w:left="323" w:hanging="72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683" w:hanging="360"/>
      </w:pPr>
    </w:lvl>
    <w:lvl w:ilvl="2" w:tplc="0409001B" w:tentative="1">
      <w:start w:val="1"/>
      <w:numFmt w:val="lowerRoman"/>
      <w:lvlText w:val="%3."/>
      <w:lvlJc w:val="right"/>
      <w:pPr>
        <w:ind w:left="1403" w:hanging="180"/>
      </w:pPr>
    </w:lvl>
    <w:lvl w:ilvl="3" w:tplc="0409000F" w:tentative="1">
      <w:start w:val="1"/>
      <w:numFmt w:val="decimal"/>
      <w:lvlText w:val="%4."/>
      <w:lvlJc w:val="left"/>
      <w:pPr>
        <w:ind w:left="2123" w:hanging="360"/>
      </w:pPr>
    </w:lvl>
    <w:lvl w:ilvl="4" w:tplc="04090019" w:tentative="1">
      <w:start w:val="1"/>
      <w:numFmt w:val="lowerLetter"/>
      <w:lvlText w:val="%5."/>
      <w:lvlJc w:val="left"/>
      <w:pPr>
        <w:ind w:left="2843" w:hanging="360"/>
      </w:pPr>
    </w:lvl>
    <w:lvl w:ilvl="5" w:tplc="0409001B" w:tentative="1">
      <w:start w:val="1"/>
      <w:numFmt w:val="lowerRoman"/>
      <w:lvlText w:val="%6."/>
      <w:lvlJc w:val="right"/>
      <w:pPr>
        <w:ind w:left="3563" w:hanging="180"/>
      </w:pPr>
    </w:lvl>
    <w:lvl w:ilvl="6" w:tplc="0409000F" w:tentative="1">
      <w:start w:val="1"/>
      <w:numFmt w:val="decimal"/>
      <w:lvlText w:val="%7."/>
      <w:lvlJc w:val="left"/>
      <w:pPr>
        <w:ind w:left="4283" w:hanging="360"/>
      </w:pPr>
    </w:lvl>
    <w:lvl w:ilvl="7" w:tplc="04090019" w:tentative="1">
      <w:start w:val="1"/>
      <w:numFmt w:val="lowerLetter"/>
      <w:lvlText w:val="%8."/>
      <w:lvlJc w:val="left"/>
      <w:pPr>
        <w:ind w:left="5003" w:hanging="360"/>
      </w:pPr>
    </w:lvl>
    <w:lvl w:ilvl="8" w:tplc="0409001B" w:tentative="1">
      <w:start w:val="1"/>
      <w:numFmt w:val="lowerRoman"/>
      <w:lvlText w:val="%9."/>
      <w:lvlJc w:val="right"/>
      <w:pPr>
        <w:ind w:left="5723" w:hanging="180"/>
      </w:pPr>
    </w:lvl>
  </w:abstractNum>
  <w:abstractNum w:abstractNumId="15">
    <w:nsid w:val="6FFD1676"/>
    <w:multiLevelType w:val="hybridMultilevel"/>
    <w:tmpl w:val="5630C54C"/>
    <w:lvl w:ilvl="0" w:tplc="3AF2BA22">
      <w:start w:val="1"/>
      <w:numFmt w:val="lowerLetter"/>
      <w:lvlText w:val="%1."/>
      <w:lvlJc w:val="left"/>
      <w:pPr>
        <w:ind w:left="-9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27" w:hanging="360"/>
      </w:pPr>
    </w:lvl>
    <w:lvl w:ilvl="2" w:tplc="0409001B" w:tentative="1">
      <w:start w:val="1"/>
      <w:numFmt w:val="lowerRoman"/>
      <w:lvlText w:val="%3."/>
      <w:lvlJc w:val="right"/>
      <w:pPr>
        <w:ind w:left="1347" w:hanging="180"/>
      </w:pPr>
    </w:lvl>
    <w:lvl w:ilvl="3" w:tplc="0409000F" w:tentative="1">
      <w:start w:val="1"/>
      <w:numFmt w:val="decimal"/>
      <w:lvlText w:val="%4."/>
      <w:lvlJc w:val="left"/>
      <w:pPr>
        <w:ind w:left="2067" w:hanging="360"/>
      </w:pPr>
    </w:lvl>
    <w:lvl w:ilvl="4" w:tplc="04090019" w:tentative="1">
      <w:start w:val="1"/>
      <w:numFmt w:val="lowerLetter"/>
      <w:lvlText w:val="%5."/>
      <w:lvlJc w:val="left"/>
      <w:pPr>
        <w:ind w:left="2787" w:hanging="360"/>
      </w:pPr>
    </w:lvl>
    <w:lvl w:ilvl="5" w:tplc="0409001B" w:tentative="1">
      <w:start w:val="1"/>
      <w:numFmt w:val="lowerRoman"/>
      <w:lvlText w:val="%6."/>
      <w:lvlJc w:val="right"/>
      <w:pPr>
        <w:ind w:left="3507" w:hanging="180"/>
      </w:pPr>
    </w:lvl>
    <w:lvl w:ilvl="6" w:tplc="0409000F" w:tentative="1">
      <w:start w:val="1"/>
      <w:numFmt w:val="decimal"/>
      <w:lvlText w:val="%7."/>
      <w:lvlJc w:val="left"/>
      <w:pPr>
        <w:ind w:left="4227" w:hanging="360"/>
      </w:pPr>
    </w:lvl>
    <w:lvl w:ilvl="7" w:tplc="04090019" w:tentative="1">
      <w:start w:val="1"/>
      <w:numFmt w:val="lowerLetter"/>
      <w:lvlText w:val="%8."/>
      <w:lvlJc w:val="left"/>
      <w:pPr>
        <w:ind w:left="4947" w:hanging="360"/>
      </w:pPr>
    </w:lvl>
    <w:lvl w:ilvl="8" w:tplc="0409001B" w:tentative="1">
      <w:start w:val="1"/>
      <w:numFmt w:val="lowerRoman"/>
      <w:lvlText w:val="%9."/>
      <w:lvlJc w:val="right"/>
      <w:pPr>
        <w:ind w:left="5667" w:hanging="180"/>
      </w:pPr>
    </w:lvl>
  </w:abstractNum>
  <w:num w:numId="1">
    <w:abstractNumId w:val="5"/>
  </w:num>
  <w:num w:numId="2">
    <w:abstractNumId w:val="8"/>
  </w:num>
  <w:num w:numId="3">
    <w:abstractNumId w:val="7"/>
  </w:num>
  <w:num w:numId="4">
    <w:abstractNumId w:val="2"/>
  </w:num>
  <w:num w:numId="5">
    <w:abstractNumId w:val="9"/>
  </w:num>
  <w:num w:numId="6">
    <w:abstractNumId w:val="6"/>
  </w:num>
  <w:num w:numId="7">
    <w:abstractNumId w:val="12"/>
  </w:num>
  <w:num w:numId="8">
    <w:abstractNumId w:val="15"/>
  </w:num>
  <w:num w:numId="9">
    <w:abstractNumId w:val="3"/>
  </w:num>
  <w:num w:numId="10">
    <w:abstractNumId w:val="11"/>
  </w:num>
  <w:num w:numId="11">
    <w:abstractNumId w:val="13"/>
  </w:num>
  <w:num w:numId="12">
    <w:abstractNumId w:val="4"/>
  </w:num>
  <w:num w:numId="13">
    <w:abstractNumId w:val="10"/>
  </w:num>
  <w:num w:numId="14">
    <w:abstractNumId w:val="14"/>
  </w:num>
  <w:num w:numId="15">
    <w:abstractNumId w:val="0"/>
  </w:num>
  <w:num w:numId="1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2"/>
    </o:shapelayout>
  </w:hdrShapeDefaults>
  <w:compat/>
  <w:rsids>
    <w:rsidRoot w:val="00C11385"/>
    <w:rsid w:val="00172DA6"/>
    <w:rsid w:val="00384E36"/>
    <w:rsid w:val="00486B16"/>
    <w:rsid w:val="004E46EE"/>
    <w:rsid w:val="00550598"/>
    <w:rsid w:val="005E322F"/>
    <w:rsid w:val="00990129"/>
    <w:rsid w:val="00A06582"/>
    <w:rsid w:val="00BA3044"/>
    <w:rsid w:val="00BA451A"/>
    <w:rsid w:val="00C11385"/>
    <w:rsid w:val="00CF183E"/>
    <w:rsid w:val="00D414E5"/>
    <w:rsid w:val="00F910E0"/>
    <w:rsid w:val="00F9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1385"/>
    <w:pPr>
      <w:spacing w:before="0" w:after="200" w:line="276" w:lineRule="auto"/>
      <w:jc w:val="left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113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1385"/>
  </w:style>
  <w:style w:type="paragraph" w:styleId="Footer">
    <w:name w:val="footer"/>
    <w:basedOn w:val="Normal"/>
    <w:link w:val="FooterChar"/>
    <w:uiPriority w:val="99"/>
    <w:unhideWhenUsed/>
    <w:rsid w:val="00C113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1385"/>
  </w:style>
  <w:style w:type="paragraph" w:styleId="NormalWeb">
    <w:name w:val="Normal (Web)"/>
    <w:basedOn w:val="Normal"/>
    <w:uiPriority w:val="99"/>
    <w:unhideWhenUsed/>
    <w:rsid w:val="00C11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C1138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1513</TotalTime>
  <Pages>6</Pages>
  <Words>1641</Words>
  <Characters>9360</Characters>
  <Application>Microsoft Office Word</Application>
  <DocSecurity>0</DocSecurity>
  <Lines>78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3</cp:revision>
  <cp:lastPrinted>2023-01-25T11:53:00Z</cp:lastPrinted>
  <dcterms:created xsi:type="dcterms:W3CDTF">2023-01-24T21:08:00Z</dcterms:created>
  <dcterms:modified xsi:type="dcterms:W3CDTF">2023-01-28T10:45:00Z</dcterms:modified>
</cp:coreProperties>
</file>