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D19" w:rsidRPr="00425D19" w:rsidRDefault="00425D19" w:rsidP="00425D19">
      <w:pPr>
        <w:shd w:val="clear" w:color="auto" w:fill="FFFFFF"/>
        <w:jc w:val="center"/>
        <w:rPr>
          <w:rFonts w:ascii="Arial" w:eastAsia="Times New Roman" w:hAnsi="Arial" w:cs="Arial"/>
          <w:b/>
          <w:color w:val="222222"/>
          <w:sz w:val="28"/>
          <w:szCs w:val="28"/>
        </w:rPr>
      </w:pPr>
      <w:r w:rsidRPr="00425D19">
        <w:rPr>
          <w:rFonts w:ascii="Arial" w:eastAsia="Times New Roman" w:hAnsi="Arial" w:cs="Arial"/>
          <w:b/>
          <w:color w:val="222222"/>
          <w:sz w:val="28"/>
          <w:szCs w:val="28"/>
        </w:rPr>
        <w:t>CHRIST THE ROCK CONGREGATION</w:t>
      </w:r>
    </w:p>
    <w:p w:rsidR="00425D19" w:rsidRPr="00425D19" w:rsidRDefault="00425D19" w:rsidP="00425D19">
      <w:pPr>
        <w:shd w:val="clear" w:color="auto" w:fill="FFFFFF"/>
        <w:jc w:val="center"/>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OCTOBER 30 2022</w:t>
      </w:r>
    </w:p>
    <w:p w:rsidR="00425D19" w:rsidRPr="00425D19" w:rsidRDefault="00425D19" w:rsidP="00425D19">
      <w:pPr>
        <w:shd w:val="clear" w:color="auto" w:fill="FFFFFF"/>
        <w:jc w:val="center"/>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SERMON BY PR JEAN C JEAN-BAPTISTE</w:t>
      </w:r>
    </w:p>
    <w:p w:rsidR="00425D19" w:rsidRPr="00425D19" w:rsidRDefault="00425D19" w:rsidP="00425D19">
      <w:pPr>
        <w:shd w:val="clear" w:color="auto" w:fill="FFFFFF"/>
        <w:jc w:val="center"/>
        <w:rPr>
          <w:rFonts w:ascii="Arial" w:eastAsia="Times New Roman" w:hAnsi="Arial" w:cs="Arial"/>
          <w:b/>
          <w:color w:val="FF0000"/>
          <w:sz w:val="28"/>
          <w:szCs w:val="28"/>
          <w:lang w:val="fr-FR"/>
        </w:rPr>
      </w:pPr>
      <w:r w:rsidRPr="00425D19">
        <w:rPr>
          <w:rFonts w:ascii="Arial" w:eastAsia="Times New Roman" w:hAnsi="Arial" w:cs="Arial"/>
          <w:b/>
          <w:color w:val="FF0000"/>
          <w:sz w:val="28"/>
          <w:szCs w:val="28"/>
          <w:lang w:val="fr-FR"/>
        </w:rPr>
        <w:t>NOS YEUX SONT SUR TOI</w:t>
      </w:r>
    </w:p>
    <w:p w:rsidR="00425D19" w:rsidRPr="00425D19" w:rsidRDefault="00425D19" w:rsidP="00425D19">
      <w:pPr>
        <w:shd w:val="clear" w:color="auto" w:fill="FFFFFF"/>
        <w:jc w:val="center"/>
        <w:rPr>
          <w:rFonts w:ascii="Arial" w:eastAsia="Times New Roman" w:hAnsi="Arial" w:cs="Arial"/>
          <w:b/>
          <w:color w:val="FF0000"/>
          <w:sz w:val="28"/>
          <w:szCs w:val="28"/>
        </w:rPr>
      </w:pPr>
      <w:r w:rsidRPr="00425D19">
        <w:rPr>
          <w:rFonts w:ascii="Arial" w:eastAsia="Times New Roman" w:hAnsi="Arial" w:cs="Arial"/>
          <w:b/>
          <w:color w:val="FF0000"/>
          <w:sz w:val="28"/>
          <w:szCs w:val="28"/>
        </w:rPr>
        <w:t>OUR EYES ARE UPON YOU</w:t>
      </w:r>
    </w:p>
    <w:p w:rsidR="00425D19" w:rsidRPr="00425D19" w:rsidRDefault="00425D19" w:rsidP="00425D19">
      <w:pPr>
        <w:shd w:val="clear" w:color="auto" w:fill="FFFFFF"/>
        <w:spacing w:before="0"/>
        <w:rPr>
          <w:rFonts w:ascii="Arial" w:eastAsia="Times New Roman" w:hAnsi="Arial" w:cs="Arial"/>
          <w:color w:val="222222"/>
          <w:sz w:val="28"/>
          <w:szCs w:val="28"/>
        </w:rPr>
      </w:pPr>
    </w:p>
    <w:p w:rsidR="00425D19" w:rsidRPr="00425D19" w:rsidRDefault="00425D19" w:rsidP="00425D19">
      <w:p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2 Chroniques 20 : 10-12</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 xml:space="preserve">10 Maintenant voici, les fils d'Ammon et de Moab et ceux de la montagne de </w:t>
      </w:r>
      <w:proofErr w:type="spellStart"/>
      <w:r w:rsidRPr="00425D19">
        <w:rPr>
          <w:rFonts w:ascii="Arial" w:eastAsia="Times New Roman" w:hAnsi="Arial" w:cs="Arial"/>
          <w:color w:val="222222"/>
          <w:sz w:val="28"/>
          <w:szCs w:val="28"/>
          <w:lang w:val="fr-FR"/>
        </w:rPr>
        <w:t>Séir</w:t>
      </w:r>
      <w:proofErr w:type="spellEnd"/>
      <w:r w:rsidRPr="00425D19">
        <w:rPr>
          <w:rFonts w:ascii="Arial" w:eastAsia="Times New Roman" w:hAnsi="Arial" w:cs="Arial"/>
          <w:color w:val="222222"/>
          <w:sz w:val="28"/>
          <w:szCs w:val="28"/>
          <w:lang w:val="fr-FR"/>
        </w:rPr>
        <w:t>, chez lesquels tu n'as pas permis à Israël d'entrer quand il venait du pays d'Égypte, -car il s'est détourné d'eux et ne les a pas détruits, -</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 xml:space="preserve"> 11 les voici qui nous récompensent en venant nous chasser de ton héritage, dont tu nous as mis en possession.</w:t>
      </w:r>
    </w:p>
    <w:p w:rsidR="00425D19" w:rsidRDefault="00425D19" w:rsidP="00425D19">
      <w:p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 xml:space="preserve"> 12 O notre Dieu, n'exerceras-tu pas tes jugements sur eux? Car nous sommes sans force devant cette multitude nombreuse qui s'avance contre nous, et nous ne savons que faire, mais nos yeux sont sur toi.</w:t>
      </w:r>
    </w:p>
    <w:p w:rsidR="00425D19" w:rsidRDefault="00425D19" w:rsidP="00425D19">
      <w:p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  </w:t>
      </w:r>
    </w:p>
    <w:p w:rsidR="00425D19" w:rsidRPr="00425D19" w:rsidRDefault="00425D19" w:rsidP="00425D19">
      <w:pPr>
        <w:shd w:val="clear" w:color="auto" w:fill="FFFFFF"/>
        <w:spacing w:before="0"/>
        <w:rPr>
          <w:rFonts w:ascii="Arial" w:eastAsia="Times New Roman" w:hAnsi="Arial" w:cs="Arial"/>
          <w:color w:val="222222"/>
          <w:sz w:val="28"/>
          <w:szCs w:val="28"/>
        </w:rPr>
      </w:pPr>
      <w:r w:rsidRPr="00425D19">
        <w:rPr>
          <w:rFonts w:ascii="Arial" w:eastAsia="Times New Roman" w:hAnsi="Arial" w:cs="Arial"/>
          <w:color w:val="222222"/>
          <w:sz w:val="28"/>
          <w:szCs w:val="28"/>
        </w:rPr>
        <w:t xml:space="preserve">2Ch 20:10 "And now, here are the people of </w:t>
      </w:r>
      <w:proofErr w:type="spellStart"/>
      <w:r w:rsidRPr="00425D19">
        <w:rPr>
          <w:rFonts w:ascii="Arial" w:eastAsia="Times New Roman" w:hAnsi="Arial" w:cs="Arial"/>
          <w:color w:val="222222"/>
          <w:sz w:val="28"/>
          <w:szCs w:val="28"/>
        </w:rPr>
        <w:t>Ammon</w:t>
      </w:r>
      <w:proofErr w:type="spellEnd"/>
      <w:r w:rsidRPr="00425D19">
        <w:rPr>
          <w:rFonts w:ascii="Arial" w:eastAsia="Times New Roman" w:hAnsi="Arial" w:cs="Arial"/>
          <w:color w:val="222222"/>
          <w:sz w:val="28"/>
          <w:szCs w:val="28"/>
        </w:rPr>
        <w:t xml:space="preserve">, Moab, and Mount </w:t>
      </w:r>
      <w:proofErr w:type="spellStart"/>
      <w:r w:rsidRPr="00425D19">
        <w:rPr>
          <w:rFonts w:ascii="Arial" w:eastAsia="Times New Roman" w:hAnsi="Arial" w:cs="Arial"/>
          <w:color w:val="222222"/>
          <w:sz w:val="28"/>
          <w:szCs w:val="28"/>
        </w:rPr>
        <w:t>Seir</w:t>
      </w:r>
      <w:proofErr w:type="spellEnd"/>
      <w:r w:rsidRPr="00425D19">
        <w:rPr>
          <w:rFonts w:ascii="Arial" w:eastAsia="Times New Roman" w:hAnsi="Arial" w:cs="Arial"/>
          <w:color w:val="222222"/>
          <w:sz w:val="28"/>
          <w:szCs w:val="28"/>
        </w:rPr>
        <w:t>-whom You would not let Israel invade when they came out of the land of Egypt, but they turned from them and did not destroy them-</w:t>
      </w:r>
    </w:p>
    <w:p w:rsidR="00425D19" w:rsidRPr="00425D19" w:rsidRDefault="00425D19" w:rsidP="00425D19">
      <w:pPr>
        <w:shd w:val="clear" w:color="auto" w:fill="FFFFFF"/>
        <w:spacing w:before="0"/>
        <w:rPr>
          <w:rFonts w:ascii="Arial" w:eastAsia="Times New Roman" w:hAnsi="Arial" w:cs="Arial"/>
          <w:color w:val="222222"/>
          <w:sz w:val="28"/>
          <w:szCs w:val="28"/>
        </w:rPr>
      </w:pPr>
      <w:r w:rsidRPr="00425D19">
        <w:rPr>
          <w:rFonts w:ascii="Arial" w:eastAsia="Times New Roman" w:hAnsi="Arial" w:cs="Arial"/>
          <w:color w:val="222222"/>
          <w:sz w:val="28"/>
          <w:szCs w:val="28"/>
        </w:rPr>
        <w:t xml:space="preserve"> 11 "here they are, rewarding us by coming to throw us out of </w:t>
      </w:r>
      <w:proofErr w:type="gramStart"/>
      <w:r w:rsidRPr="00425D19">
        <w:rPr>
          <w:rFonts w:ascii="Arial" w:eastAsia="Times New Roman" w:hAnsi="Arial" w:cs="Arial"/>
          <w:color w:val="222222"/>
          <w:sz w:val="28"/>
          <w:szCs w:val="28"/>
        </w:rPr>
        <w:t>Your</w:t>
      </w:r>
      <w:proofErr w:type="gramEnd"/>
      <w:r w:rsidRPr="00425D19">
        <w:rPr>
          <w:rFonts w:ascii="Arial" w:eastAsia="Times New Roman" w:hAnsi="Arial" w:cs="Arial"/>
          <w:color w:val="222222"/>
          <w:sz w:val="28"/>
          <w:szCs w:val="28"/>
        </w:rPr>
        <w:t xml:space="preserve"> possession which You have given us to inherit.</w:t>
      </w:r>
    </w:p>
    <w:p w:rsidR="00425D19" w:rsidRPr="00425D19" w:rsidRDefault="00425D19" w:rsidP="00425D19">
      <w:pPr>
        <w:shd w:val="clear" w:color="auto" w:fill="FFFFFF"/>
        <w:spacing w:before="0"/>
        <w:rPr>
          <w:rFonts w:ascii="Arial" w:eastAsia="Times New Roman" w:hAnsi="Arial" w:cs="Arial"/>
          <w:color w:val="222222"/>
          <w:sz w:val="28"/>
          <w:szCs w:val="28"/>
        </w:rPr>
      </w:pPr>
      <w:r w:rsidRPr="00425D19">
        <w:rPr>
          <w:rFonts w:ascii="Arial" w:eastAsia="Times New Roman" w:hAnsi="Arial" w:cs="Arial"/>
          <w:color w:val="222222"/>
          <w:sz w:val="28"/>
          <w:szCs w:val="28"/>
        </w:rPr>
        <w:t xml:space="preserve"> 12 "O our God, will </w:t>
      </w:r>
      <w:proofErr w:type="gramStart"/>
      <w:r w:rsidRPr="00425D19">
        <w:rPr>
          <w:rFonts w:ascii="Arial" w:eastAsia="Times New Roman" w:hAnsi="Arial" w:cs="Arial"/>
          <w:color w:val="222222"/>
          <w:sz w:val="28"/>
          <w:szCs w:val="28"/>
        </w:rPr>
        <w:t>You</w:t>
      </w:r>
      <w:proofErr w:type="gramEnd"/>
      <w:r w:rsidRPr="00425D19">
        <w:rPr>
          <w:rFonts w:ascii="Arial" w:eastAsia="Times New Roman" w:hAnsi="Arial" w:cs="Arial"/>
          <w:color w:val="222222"/>
          <w:sz w:val="28"/>
          <w:szCs w:val="28"/>
        </w:rPr>
        <w:t xml:space="preserve"> not judge them? For we have no power against this great multitude that </w:t>
      </w:r>
      <w:proofErr w:type="gramStart"/>
      <w:r w:rsidRPr="00425D19">
        <w:rPr>
          <w:rFonts w:ascii="Arial" w:eastAsia="Times New Roman" w:hAnsi="Arial" w:cs="Arial"/>
          <w:color w:val="222222"/>
          <w:sz w:val="28"/>
          <w:szCs w:val="28"/>
        </w:rPr>
        <w:t>is coming</w:t>
      </w:r>
      <w:proofErr w:type="gramEnd"/>
      <w:r w:rsidRPr="00425D19">
        <w:rPr>
          <w:rFonts w:ascii="Arial" w:eastAsia="Times New Roman" w:hAnsi="Arial" w:cs="Arial"/>
          <w:color w:val="222222"/>
          <w:sz w:val="28"/>
          <w:szCs w:val="28"/>
        </w:rPr>
        <w:t xml:space="preserve"> against us; nor do we know what to do, but our eyes are upon You."</w:t>
      </w:r>
    </w:p>
    <w:p w:rsidR="00425D19" w:rsidRPr="00425D19" w:rsidRDefault="00425D19" w:rsidP="00425D19">
      <w:pPr>
        <w:shd w:val="clear" w:color="auto" w:fill="FFFFFF"/>
        <w:spacing w:before="0"/>
        <w:rPr>
          <w:rFonts w:ascii="Arial" w:eastAsia="Times New Roman" w:hAnsi="Arial" w:cs="Arial"/>
          <w:color w:val="222222"/>
          <w:sz w:val="28"/>
          <w:szCs w:val="28"/>
        </w:rPr>
      </w:pPr>
    </w:p>
    <w:p w:rsidR="00425D19" w:rsidRPr="00425D19" w:rsidRDefault="00425D19" w:rsidP="00425D19">
      <w:pPr>
        <w:shd w:val="clear" w:color="auto" w:fill="FFFFFF"/>
        <w:spacing w:before="0"/>
        <w:rPr>
          <w:rFonts w:ascii="Arial" w:eastAsia="Times New Roman" w:hAnsi="Arial" w:cs="Arial"/>
          <w:b/>
          <w:color w:val="FF0000"/>
          <w:sz w:val="28"/>
          <w:szCs w:val="28"/>
          <w:lang w:val="fr-FR"/>
        </w:rPr>
      </w:pPr>
      <w:r w:rsidRPr="00583DC6">
        <w:rPr>
          <w:rFonts w:ascii="Arial" w:eastAsia="Times New Roman" w:hAnsi="Arial" w:cs="Arial"/>
          <w:b/>
          <w:color w:val="FF0000"/>
          <w:sz w:val="28"/>
          <w:szCs w:val="28"/>
          <w:lang w:val="fr-FR"/>
        </w:rPr>
        <w:t>INTRODUCTION</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Default="00425D19" w:rsidP="00425D19">
      <w:pPr>
        <w:pStyle w:val="ListParagraph"/>
        <w:numPr>
          <w:ilvl w:val="0"/>
          <w:numId w:val="1"/>
        </w:num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 xml:space="preserve">Nul ne peut jamais assez anticiper les difficultés qui nous attendent sur la route de la vie, les vallées à traverser. </w:t>
      </w:r>
    </w:p>
    <w:p w:rsidR="00425D19" w:rsidRDefault="00425D19" w:rsidP="00425D19">
      <w:pPr>
        <w:pStyle w:val="ListParagraph"/>
        <w:numPr>
          <w:ilvl w:val="0"/>
          <w:numId w:val="1"/>
        </w:num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Souvent nous sommes ballotté</w:t>
      </w:r>
      <w:r>
        <w:rPr>
          <w:rFonts w:ascii="Arial" w:eastAsia="Times New Roman" w:hAnsi="Arial" w:cs="Arial"/>
          <w:color w:val="222222"/>
          <w:sz w:val="28"/>
          <w:szCs w:val="28"/>
          <w:lang w:val="fr-FR"/>
        </w:rPr>
        <w:t>s</w:t>
      </w:r>
      <w:r w:rsidRPr="00425D19">
        <w:rPr>
          <w:rFonts w:ascii="Arial" w:eastAsia="Times New Roman" w:hAnsi="Arial" w:cs="Arial"/>
          <w:color w:val="222222"/>
          <w:sz w:val="28"/>
          <w:szCs w:val="28"/>
          <w:lang w:val="fr-FR"/>
        </w:rPr>
        <w:t xml:space="preserve"> par des vagues et des vents qui soufflent</w:t>
      </w:r>
      <w:r>
        <w:rPr>
          <w:rFonts w:ascii="Arial" w:eastAsia="Times New Roman" w:hAnsi="Arial" w:cs="Arial"/>
          <w:color w:val="222222"/>
          <w:sz w:val="28"/>
          <w:szCs w:val="28"/>
          <w:lang w:val="fr-FR"/>
        </w:rPr>
        <w:t>,</w:t>
      </w:r>
      <w:r w:rsidRPr="00425D19">
        <w:rPr>
          <w:rFonts w:ascii="Arial" w:eastAsia="Times New Roman" w:hAnsi="Arial" w:cs="Arial"/>
          <w:color w:val="222222"/>
          <w:sz w:val="28"/>
          <w:szCs w:val="28"/>
          <w:lang w:val="fr-FR"/>
        </w:rPr>
        <w:t xml:space="preserve"> nous ne savons de quel coté ils viennent. </w:t>
      </w:r>
    </w:p>
    <w:p w:rsidR="00425D19" w:rsidRDefault="00425D19" w:rsidP="00425D19">
      <w:pPr>
        <w:pStyle w:val="ListParagraph"/>
        <w:numPr>
          <w:ilvl w:val="0"/>
          <w:numId w:val="1"/>
        </w:num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 xml:space="preserve">On ne peut pas faire le chemin de la vie seul et s’exposer </w:t>
      </w:r>
      <w:r>
        <w:rPr>
          <w:rFonts w:ascii="Arial" w:eastAsia="Times New Roman" w:hAnsi="Arial" w:cs="Arial"/>
          <w:color w:val="222222"/>
          <w:sz w:val="28"/>
          <w:szCs w:val="28"/>
          <w:lang w:val="fr-FR"/>
        </w:rPr>
        <w:t>à</w:t>
      </w:r>
      <w:r w:rsidRPr="00425D19">
        <w:rPr>
          <w:rFonts w:ascii="Arial" w:eastAsia="Times New Roman" w:hAnsi="Arial" w:cs="Arial"/>
          <w:color w:val="222222"/>
          <w:sz w:val="28"/>
          <w:szCs w:val="28"/>
          <w:lang w:val="fr-FR"/>
        </w:rPr>
        <w:t xml:space="preserve"> tous les dangers qui nous entourent. </w:t>
      </w:r>
    </w:p>
    <w:p w:rsidR="00425D19" w:rsidRDefault="00425D19" w:rsidP="00425D19">
      <w:pPr>
        <w:pStyle w:val="ListParagraph"/>
        <w:numPr>
          <w:ilvl w:val="0"/>
          <w:numId w:val="1"/>
        </w:num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 xml:space="preserve">Nous avons souvent besoin du secours, de l’appui de quelqu’un qui est plus grand que nous. </w:t>
      </w:r>
    </w:p>
    <w:p w:rsidR="00425D19" w:rsidRPr="00425D19" w:rsidRDefault="00425D19" w:rsidP="00425D19">
      <w:pPr>
        <w:pStyle w:val="ListParagraph"/>
        <w:numPr>
          <w:ilvl w:val="0"/>
          <w:numId w:val="1"/>
        </w:num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Nous avons besoin de la bonne main de Dieu.</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Default="00425D19" w:rsidP="00425D19">
      <w:pPr>
        <w:shd w:val="clear" w:color="auto" w:fill="FFFFFF"/>
        <w:spacing w:before="0"/>
        <w:rPr>
          <w:rFonts w:ascii="Arial" w:eastAsia="Times New Roman" w:hAnsi="Arial" w:cs="Arial"/>
          <w:color w:val="222222"/>
          <w:sz w:val="28"/>
          <w:szCs w:val="28"/>
        </w:rPr>
      </w:pPr>
      <w:r w:rsidRPr="00425D19">
        <w:rPr>
          <w:rFonts w:ascii="Arial" w:eastAsia="Times New Roman" w:hAnsi="Arial" w:cs="Arial"/>
          <w:color w:val="222222"/>
          <w:sz w:val="28"/>
          <w:szCs w:val="28"/>
        </w:rPr>
        <w:t>Ps 146:1</w:t>
      </w:r>
      <w:r>
        <w:rPr>
          <w:rFonts w:ascii="Arial" w:eastAsia="Times New Roman" w:hAnsi="Arial" w:cs="Arial"/>
          <w:color w:val="222222"/>
          <w:sz w:val="28"/>
          <w:szCs w:val="28"/>
        </w:rPr>
        <w:t>-5</w:t>
      </w:r>
    </w:p>
    <w:p w:rsidR="00425D19" w:rsidRPr="00425D19" w:rsidRDefault="00425D19" w:rsidP="00425D19">
      <w:pPr>
        <w:shd w:val="clear" w:color="auto" w:fill="FFFFFF"/>
        <w:spacing w:before="0"/>
        <w:rPr>
          <w:rFonts w:ascii="Arial" w:eastAsia="Times New Roman" w:hAnsi="Arial" w:cs="Arial"/>
          <w:color w:val="222222"/>
          <w:sz w:val="28"/>
          <w:szCs w:val="28"/>
        </w:rPr>
      </w:pPr>
      <w:r>
        <w:rPr>
          <w:rFonts w:ascii="Arial" w:eastAsia="Times New Roman" w:hAnsi="Arial" w:cs="Arial"/>
          <w:color w:val="222222"/>
          <w:sz w:val="28"/>
          <w:szCs w:val="28"/>
        </w:rPr>
        <w:t>1</w:t>
      </w:r>
      <w:r w:rsidRPr="00425D19">
        <w:rPr>
          <w:rFonts w:ascii="Arial" w:eastAsia="Times New Roman" w:hAnsi="Arial" w:cs="Arial"/>
          <w:color w:val="222222"/>
          <w:sz w:val="28"/>
          <w:szCs w:val="28"/>
        </w:rPr>
        <w:t xml:space="preserve"> ¶ Praise the LORD! Praise the LORD, O my soul!</w:t>
      </w:r>
    </w:p>
    <w:p w:rsidR="00425D19" w:rsidRPr="00425D19" w:rsidRDefault="00425D19" w:rsidP="00425D19">
      <w:pPr>
        <w:shd w:val="clear" w:color="auto" w:fill="FFFFFF"/>
        <w:spacing w:before="0"/>
        <w:rPr>
          <w:rFonts w:ascii="Arial" w:eastAsia="Times New Roman" w:hAnsi="Arial" w:cs="Arial"/>
          <w:color w:val="222222"/>
          <w:sz w:val="28"/>
          <w:szCs w:val="28"/>
        </w:rPr>
      </w:pPr>
      <w:r w:rsidRPr="00425D19">
        <w:rPr>
          <w:rFonts w:ascii="Arial" w:eastAsia="Times New Roman" w:hAnsi="Arial" w:cs="Arial"/>
          <w:color w:val="222222"/>
          <w:sz w:val="28"/>
          <w:szCs w:val="28"/>
        </w:rPr>
        <w:t xml:space="preserve"> 2 While I live I will praise the LORD; I will sing praises to my God while I have my being.</w:t>
      </w:r>
    </w:p>
    <w:p w:rsidR="00425D19" w:rsidRPr="00425D19" w:rsidRDefault="00425D19" w:rsidP="00425D19">
      <w:pPr>
        <w:shd w:val="clear" w:color="auto" w:fill="FFFFFF"/>
        <w:spacing w:before="0"/>
        <w:rPr>
          <w:rFonts w:ascii="Arial" w:eastAsia="Times New Roman" w:hAnsi="Arial" w:cs="Arial"/>
          <w:color w:val="222222"/>
          <w:sz w:val="28"/>
          <w:szCs w:val="28"/>
        </w:rPr>
      </w:pPr>
      <w:r w:rsidRPr="00425D19">
        <w:rPr>
          <w:rFonts w:ascii="Arial" w:eastAsia="Times New Roman" w:hAnsi="Arial" w:cs="Arial"/>
          <w:color w:val="222222"/>
          <w:sz w:val="28"/>
          <w:szCs w:val="28"/>
        </w:rPr>
        <w:lastRenderedPageBreak/>
        <w:t xml:space="preserve"> 3 Do not put your trust in princes, Nor in a son of man, in whom there is no help.</w:t>
      </w:r>
    </w:p>
    <w:p w:rsidR="00425D19" w:rsidRPr="00425D19" w:rsidRDefault="00425D19" w:rsidP="00425D19">
      <w:pPr>
        <w:shd w:val="clear" w:color="auto" w:fill="FFFFFF"/>
        <w:spacing w:before="0"/>
        <w:rPr>
          <w:rFonts w:ascii="Arial" w:eastAsia="Times New Roman" w:hAnsi="Arial" w:cs="Arial"/>
          <w:color w:val="222222"/>
          <w:sz w:val="28"/>
          <w:szCs w:val="28"/>
        </w:rPr>
      </w:pPr>
      <w:r w:rsidRPr="00425D19">
        <w:rPr>
          <w:rFonts w:ascii="Arial" w:eastAsia="Times New Roman" w:hAnsi="Arial" w:cs="Arial"/>
          <w:color w:val="222222"/>
          <w:sz w:val="28"/>
          <w:szCs w:val="28"/>
        </w:rPr>
        <w:t xml:space="preserve"> 4 His spirit departs, he returns to his earth; </w:t>
      </w:r>
      <w:proofErr w:type="gramStart"/>
      <w:r w:rsidRPr="00425D19">
        <w:rPr>
          <w:rFonts w:ascii="Arial" w:eastAsia="Times New Roman" w:hAnsi="Arial" w:cs="Arial"/>
          <w:color w:val="222222"/>
          <w:sz w:val="28"/>
          <w:szCs w:val="28"/>
        </w:rPr>
        <w:t>In</w:t>
      </w:r>
      <w:proofErr w:type="gramEnd"/>
      <w:r w:rsidRPr="00425D19">
        <w:rPr>
          <w:rFonts w:ascii="Arial" w:eastAsia="Times New Roman" w:hAnsi="Arial" w:cs="Arial"/>
          <w:color w:val="222222"/>
          <w:sz w:val="28"/>
          <w:szCs w:val="28"/>
        </w:rPr>
        <w:t xml:space="preserve"> that very day his plans perish.</w:t>
      </w:r>
    </w:p>
    <w:p w:rsidR="00425D19" w:rsidRDefault="00425D19" w:rsidP="00425D19">
      <w:pPr>
        <w:shd w:val="clear" w:color="auto" w:fill="FFFFFF"/>
        <w:spacing w:before="0"/>
        <w:rPr>
          <w:rFonts w:ascii="Arial" w:eastAsia="Times New Roman" w:hAnsi="Arial" w:cs="Arial"/>
          <w:color w:val="222222"/>
          <w:sz w:val="28"/>
          <w:szCs w:val="28"/>
        </w:rPr>
      </w:pPr>
      <w:r w:rsidRPr="00425D19">
        <w:rPr>
          <w:rFonts w:ascii="Arial" w:eastAsia="Times New Roman" w:hAnsi="Arial" w:cs="Arial"/>
          <w:color w:val="222222"/>
          <w:sz w:val="28"/>
          <w:szCs w:val="28"/>
        </w:rPr>
        <w:t xml:space="preserve"> 5 ¶ Happy is he who has the God of Jacob for his help, </w:t>
      </w:r>
      <w:proofErr w:type="gramStart"/>
      <w:r w:rsidRPr="00425D19">
        <w:rPr>
          <w:rFonts w:ascii="Arial" w:eastAsia="Times New Roman" w:hAnsi="Arial" w:cs="Arial"/>
          <w:color w:val="222222"/>
          <w:sz w:val="28"/>
          <w:szCs w:val="28"/>
        </w:rPr>
        <w:t>Whose</w:t>
      </w:r>
      <w:proofErr w:type="gramEnd"/>
      <w:r w:rsidRPr="00425D19">
        <w:rPr>
          <w:rFonts w:ascii="Arial" w:eastAsia="Times New Roman" w:hAnsi="Arial" w:cs="Arial"/>
          <w:color w:val="222222"/>
          <w:sz w:val="28"/>
          <w:szCs w:val="28"/>
        </w:rPr>
        <w:t xml:space="preserve"> hope is in the LORD his God,</w:t>
      </w:r>
    </w:p>
    <w:p w:rsidR="00425D19" w:rsidRPr="00425D19" w:rsidRDefault="00425D19" w:rsidP="00425D19">
      <w:pPr>
        <w:shd w:val="clear" w:color="auto" w:fill="FFFFFF"/>
        <w:spacing w:before="0"/>
        <w:rPr>
          <w:rFonts w:ascii="Arial" w:eastAsia="Times New Roman" w:hAnsi="Arial" w:cs="Arial"/>
          <w:color w:val="222222"/>
          <w:sz w:val="28"/>
          <w:szCs w:val="28"/>
        </w:rPr>
      </w:pPr>
    </w:p>
    <w:p w:rsidR="00425D19" w:rsidRPr="00425D19" w:rsidRDefault="00425D19" w:rsidP="00425D19">
      <w:pPr>
        <w:pStyle w:val="ListParagraph"/>
        <w:numPr>
          <w:ilvl w:val="0"/>
          <w:numId w:val="2"/>
        </w:num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Notre secours est dans le nom de l’Eternel qui créa les cieux et la terre. </w:t>
      </w:r>
    </w:p>
    <w:p w:rsidR="00425D19" w:rsidRDefault="00425D19" w:rsidP="00425D19">
      <w:pPr>
        <w:shd w:val="clear" w:color="auto" w:fill="FFFFFF"/>
        <w:spacing w:before="0"/>
        <w:rPr>
          <w:rFonts w:ascii="Copperplate Gothic Bold" w:eastAsia="Times New Roman" w:hAnsi="Copperplate Gothic Bold" w:cs="Arial"/>
          <w:color w:val="222222"/>
          <w:sz w:val="28"/>
          <w:szCs w:val="28"/>
          <w:lang w:val="fr-FR"/>
        </w:rPr>
      </w:pPr>
    </w:p>
    <w:p w:rsidR="00425D19" w:rsidRPr="00425D19" w:rsidRDefault="00425D19" w:rsidP="00425D19">
      <w:pPr>
        <w:shd w:val="clear" w:color="auto" w:fill="FFFFFF"/>
        <w:spacing w:before="0"/>
        <w:rPr>
          <w:rFonts w:ascii="Copperplate Gothic Bold" w:eastAsia="Times New Roman" w:hAnsi="Copperplate Gothic Bold" w:cs="Arial"/>
          <w:color w:val="FF0000"/>
          <w:sz w:val="28"/>
          <w:szCs w:val="28"/>
          <w:lang w:val="fr-FR"/>
        </w:rPr>
      </w:pPr>
      <w:r w:rsidRPr="00425D19">
        <w:rPr>
          <w:rFonts w:ascii="Copperplate Gothic Bold" w:eastAsia="Times New Roman" w:hAnsi="Copperplate Gothic Bold" w:cs="Arial"/>
          <w:color w:val="FF0000"/>
          <w:sz w:val="28"/>
          <w:szCs w:val="28"/>
          <w:lang w:val="fr-FR"/>
        </w:rPr>
        <w:t>Développement -</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pStyle w:val="ListParagraph"/>
        <w:numPr>
          <w:ilvl w:val="0"/>
          <w:numId w:val="2"/>
        </w:num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Ce matin nous voulons parler de Josaphat, d’un homme de Dieu, d’un roi de Judas dont nous pouvons nous inspirer de son exemple.</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Arial" w:eastAsia="Times New Roman" w:hAnsi="Arial" w:cs="Arial"/>
          <w:b/>
          <w:color w:val="222222"/>
          <w:sz w:val="28"/>
          <w:szCs w:val="28"/>
          <w:lang w:val="fr-FR"/>
        </w:rPr>
      </w:pPr>
      <w:r w:rsidRPr="00425D19">
        <w:rPr>
          <w:rFonts w:ascii="Arial" w:eastAsia="Times New Roman" w:hAnsi="Arial" w:cs="Arial"/>
          <w:b/>
          <w:color w:val="222222"/>
          <w:sz w:val="28"/>
          <w:szCs w:val="28"/>
          <w:lang w:val="fr-FR"/>
        </w:rPr>
        <w:t>1 - Qui était Josaphat</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pStyle w:val="ListParagraph"/>
        <w:numPr>
          <w:ilvl w:val="0"/>
          <w:numId w:val="2"/>
        </w:num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Il était le fils du roi Asa qui régna 41 ans en Juda.</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pStyle w:val="ListParagraph"/>
        <w:numPr>
          <w:ilvl w:val="0"/>
          <w:numId w:val="2"/>
        </w:num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L’Ecriture nous dit qu’il marcha dans les premières voies de David, son père, et qu’</w:t>
      </w:r>
      <w:r w:rsidR="00C001FF">
        <w:rPr>
          <w:rFonts w:ascii="Arial" w:eastAsia="Times New Roman" w:hAnsi="Arial" w:cs="Arial"/>
          <w:color w:val="222222"/>
          <w:sz w:val="28"/>
          <w:szCs w:val="28"/>
          <w:lang w:val="fr-FR"/>
        </w:rPr>
        <w:t xml:space="preserve">il ne rechercha point les </w:t>
      </w:r>
      <w:proofErr w:type="spellStart"/>
      <w:r w:rsidR="00C001FF">
        <w:rPr>
          <w:rFonts w:ascii="Arial" w:eastAsia="Times New Roman" w:hAnsi="Arial" w:cs="Arial"/>
          <w:color w:val="222222"/>
          <w:sz w:val="28"/>
          <w:szCs w:val="28"/>
          <w:lang w:val="fr-FR"/>
        </w:rPr>
        <w:t>Baals</w:t>
      </w:r>
      <w:proofErr w:type="spellEnd"/>
      <w:r w:rsidRPr="00425D19">
        <w:rPr>
          <w:rFonts w:ascii="Arial" w:eastAsia="Times New Roman" w:hAnsi="Arial" w:cs="Arial"/>
          <w:color w:val="222222"/>
          <w:sz w:val="28"/>
          <w:szCs w:val="28"/>
          <w:lang w:val="fr-FR"/>
        </w:rPr>
        <w:t xml:space="preserve">; car il eut recours au Dieu de son père, et il suivit ses commandements, sans imiter ce que faisait </w:t>
      </w:r>
      <w:r w:rsidR="00C001FF" w:rsidRPr="00425D19">
        <w:rPr>
          <w:rFonts w:ascii="Arial" w:eastAsia="Times New Roman" w:hAnsi="Arial" w:cs="Arial"/>
          <w:color w:val="222222"/>
          <w:sz w:val="28"/>
          <w:szCs w:val="28"/>
          <w:lang w:val="fr-FR"/>
        </w:rPr>
        <w:t>Israël</w:t>
      </w:r>
      <w:r w:rsidRPr="00425D19">
        <w:rPr>
          <w:rFonts w:ascii="Arial" w:eastAsia="Times New Roman" w:hAnsi="Arial" w:cs="Arial"/>
          <w:color w:val="222222"/>
          <w:sz w:val="28"/>
          <w:szCs w:val="28"/>
          <w:lang w:val="fr-FR"/>
        </w:rPr>
        <w:t>.</w:t>
      </w:r>
    </w:p>
    <w:p w:rsidR="00425D19" w:rsidRPr="00C001FF" w:rsidRDefault="00425D19" w:rsidP="00C001FF">
      <w:pPr>
        <w:pStyle w:val="ListParagraph"/>
        <w:numPr>
          <w:ilvl w:val="0"/>
          <w:numId w:val="2"/>
        </w:num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En </w:t>
      </w:r>
      <w:r w:rsidR="00C001FF" w:rsidRPr="00C001FF">
        <w:rPr>
          <w:rFonts w:ascii="Arial" w:eastAsia="Times New Roman" w:hAnsi="Arial" w:cs="Arial"/>
          <w:color w:val="222222"/>
          <w:sz w:val="28"/>
          <w:szCs w:val="28"/>
          <w:lang w:val="fr-FR"/>
        </w:rPr>
        <w:t>conséquence</w:t>
      </w:r>
      <w:r w:rsidRPr="00C001FF">
        <w:rPr>
          <w:rFonts w:ascii="Arial" w:eastAsia="Times New Roman" w:hAnsi="Arial" w:cs="Arial"/>
          <w:color w:val="222222"/>
          <w:sz w:val="28"/>
          <w:szCs w:val="28"/>
          <w:lang w:val="fr-FR"/>
        </w:rPr>
        <w:t xml:space="preserve"> L’Eternel affermit le royaume entre ses mains et tout Judas lui apportait des </w:t>
      </w:r>
      <w:r w:rsidR="00C001FF" w:rsidRPr="00C001FF">
        <w:rPr>
          <w:rFonts w:ascii="Arial" w:eastAsia="Times New Roman" w:hAnsi="Arial" w:cs="Arial"/>
          <w:color w:val="222222"/>
          <w:sz w:val="28"/>
          <w:szCs w:val="28"/>
          <w:lang w:val="fr-FR"/>
        </w:rPr>
        <w:t>présents</w:t>
      </w:r>
      <w:r w:rsidRPr="00C001FF">
        <w:rPr>
          <w:rFonts w:ascii="Arial" w:eastAsia="Times New Roman" w:hAnsi="Arial" w:cs="Arial"/>
          <w:color w:val="222222"/>
          <w:sz w:val="28"/>
          <w:szCs w:val="28"/>
          <w:lang w:val="fr-FR"/>
        </w:rPr>
        <w:t>, ainsi il eut d’abond</w:t>
      </w:r>
      <w:r w:rsidR="00C001FF">
        <w:rPr>
          <w:rFonts w:ascii="Arial" w:eastAsia="Times New Roman" w:hAnsi="Arial" w:cs="Arial"/>
          <w:color w:val="222222"/>
          <w:sz w:val="28"/>
          <w:szCs w:val="28"/>
          <w:lang w:val="fr-FR"/>
        </w:rPr>
        <w:t>antes richesses et de la gloire</w:t>
      </w:r>
      <w:r w:rsidRPr="00C001FF">
        <w:rPr>
          <w:rFonts w:ascii="Arial" w:eastAsia="Times New Roman" w:hAnsi="Arial" w:cs="Arial"/>
          <w:color w:val="222222"/>
          <w:sz w:val="28"/>
          <w:szCs w:val="28"/>
          <w:lang w:val="fr-FR"/>
        </w:rPr>
        <w:t>. </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C001FF" w:rsidRDefault="00425D19" w:rsidP="00C001FF">
      <w:pPr>
        <w:pStyle w:val="ListParagraph"/>
        <w:numPr>
          <w:ilvl w:val="0"/>
          <w:numId w:val="2"/>
        </w:num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Son </w:t>
      </w:r>
      <w:r w:rsidR="00C001FF" w:rsidRPr="00C001FF">
        <w:rPr>
          <w:rFonts w:ascii="Arial" w:eastAsia="Times New Roman" w:hAnsi="Arial" w:cs="Arial"/>
          <w:color w:val="222222"/>
          <w:sz w:val="28"/>
          <w:szCs w:val="28"/>
          <w:lang w:val="fr-FR"/>
        </w:rPr>
        <w:t>cœur</w:t>
      </w:r>
      <w:r w:rsidRPr="00C001FF">
        <w:rPr>
          <w:rFonts w:ascii="Arial" w:eastAsia="Times New Roman" w:hAnsi="Arial" w:cs="Arial"/>
          <w:color w:val="222222"/>
          <w:sz w:val="28"/>
          <w:szCs w:val="28"/>
          <w:lang w:val="fr-FR"/>
        </w:rPr>
        <w:t xml:space="preserve"> grandit dans les voies de L’Eternel et il fit encore disparaitre de Judas les hauts lieux et les idoles. </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C001FF" w:rsidRDefault="00425D19" w:rsidP="00C001FF">
      <w:pPr>
        <w:pStyle w:val="ListParagraph"/>
        <w:numPr>
          <w:ilvl w:val="0"/>
          <w:numId w:val="2"/>
        </w:num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Dans son programme de gouvernement, </w:t>
      </w:r>
      <w:r w:rsidR="00C001FF" w:rsidRPr="00C001FF">
        <w:rPr>
          <w:rFonts w:ascii="Arial" w:eastAsia="Times New Roman" w:hAnsi="Arial" w:cs="Arial"/>
          <w:color w:val="222222"/>
          <w:sz w:val="28"/>
          <w:szCs w:val="28"/>
          <w:lang w:val="fr-FR"/>
        </w:rPr>
        <w:t>d</w:t>
      </w:r>
      <w:r w:rsidR="00C001FF">
        <w:rPr>
          <w:rFonts w:ascii="Arial" w:eastAsia="Times New Roman" w:hAnsi="Arial" w:cs="Arial"/>
          <w:color w:val="222222"/>
          <w:sz w:val="28"/>
          <w:szCs w:val="28"/>
          <w:lang w:val="fr-FR"/>
        </w:rPr>
        <w:t>è</w:t>
      </w:r>
      <w:r w:rsidR="00C001FF" w:rsidRPr="00C001FF">
        <w:rPr>
          <w:rFonts w:ascii="Arial" w:eastAsia="Times New Roman" w:hAnsi="Arial" w:cs="Arial"/>
          <w:color w:val="222222"/>
          <w:sz w:val="28"/>
          <w:szCs w:val="28"/>
          <w:lang w:val="fr-FR"/>
        </w:rPr>
        <w:t>s</w:t>
      </w:r>
      <w:r w:rsidRPr="00C001FF">
        <w:rPr>
          <w:rFonts w:ascii="Arial" w:eastAsia="Times New Roman" w:hAnsi="Arial" w:cs="Arial"/>
          <w:color w:val="222222"/>
          <w:sz w:val="28"/>
          <w:szCs w:val="28"/>
          <w:lang w:val="fr-FR"/>
        </w:rPr>
        <w:t xml:space="preserve"> son accession au pouvoir</w:t>
      </w:r>
      <w:r w:rsidR="00C001FF">
        <w:rPr>
          <w:rFonts w:ascii="Arial" w:eastAsia="Times New Roman" w:hAnsi="Arial" w:cs="Arial"/>
          <w:color w:val="222222"/>
          <w:sz w:val="28"/>
          <w:szCs w:val="28"/>
          <w:lang w:val="fr-FR"/>
        </w:rPr>
        <w:t>,</w:t>
      </w:r>
      <w:r w:rsidRPr="00C001FF">
        <w:rPr>
          <w:rFonts w:ascii="Arial" w:eastAsia="Times New Roman" w:hAnsi="Arial" w:cs="Arial"/>
          <w:color w:val="222222"/>
          <w:sz w:val="28"/>
          <w:szCs w:val="28"/>
          <w:lang w:val="fr-FR"/>
        </w:rPr>
        <w:t xml:space="preserve"> il fortifia les villes de Judas co</w:t>
      </w:r>
      <w:r w:rsidR="00C001FF">
        <w:rPr>
          <w:rFonts w:ascii="Arial" w:eastAsia="Times New Roman" w:hAnsi="Arial" w:cs="Arial"/>
          <w:color w:val="222222"/>
          <w:sz w:val="28"/>
          <w:szCs w:val="28"/>
          <w:lang w:val="fr-FR"/>
        </w:rPr>
        <w:t>n</w:t>
      </w:r>
      <w:r w:rsidRPr="00C001FF">
        <w:rPr>
          <w:rFonts w:ascii="Arial" w:eastAsia="Times New Roman" w:hAnsi="Arial" w:cs="Arial"/>
          <w:color w:val="222222"/>
          <w:sz w:val="28"/>
          <w:szCs w:val="28"/>
          <w:lang w:val="fr-FR"/>
        </w:rPr>
        <w:t xml:space="preserve">tre </w:t>
      </w:r>
      <w:r w:rsidR="00C001FF" w:rsidRPr="00C001FF">
        <w:rPr>
          <w:rFonts w:ascii="Arial" w:eastAsia="Times New Roman" w:hAnsi="Arial" w:cs="Arial"/>
          <w:color w:val="222222"/>
          <w:sz w:val="28"/>
          <w:szCs w:val="28"/>
          <w:lang w:val="fr-FR"/>
        </w:rPr>
        <w:t>Israël</w:t>
      </w:r>
      <w:r w:rsidR="00C001FF">
        <w:rPr>
          <w:rFonts w:ascii="Arial" w:eastAsia="Times New Roman" w:hAnsi="Arial" w:cs="Arial"/>
          <w:color w:val="222222"/>
          <w:sz w:val="28"/>
          <w:szCs w:val="28"/>
          <w:lang w:val="fr-FR"/>
        </w:rPr>
        <w:t>.</w:t>
      </w:r>
    </w:p>
    <w:p w:rsidR="00C001FF" w:rsidRPr="00C001FF" w:rsidRDefault="00C001FF" w:rsidP="00C001FF">
      <w:pPr>
        <w:pStyle w:val="ListParagraph"/>
        <w:rPr>
          <w:rFonts w:ascii="Arial" w:eastAsia="Times New Roman" w:hAnsi="Arial" w:cs="Arial"/>
          <w:color w:val="222222"/>
          <w:sz w:val="28"/>
          <w:szCs w:val="28"/>
          <w:lang w:val="fr-FR"/>
        </w:rPr>
      </w:pPr>
    </w:p>
    <w:p w:rsidR="00425D19" w:rsidRPr="00C001FF" w:rsidRDefault="00C001FF" w:rsidP="00C001FF">
      <w:pPr>
        <w:pStyle w:val="ListParagraph"/>
        <w:numPr>
          <w:ilvl w:val="0"/>
          <w:numId w:val="2"/>
        </w:numPr>
        <w:shd w:val="clear" w:color="auto" w:fill="FFFFFF"/>
        <w:spacing w:before="0"/>
        <w:rPr>
          <w:rFonts w:ascii="Arial" w:eastAsia="Times New Roman" w:hAnsi="Arial" w:cs="Arial"/>
          <w:color w:val="222222"/>
          <w:sz w:val="28"/>
          <w:szCs w:val="28"/>
          <w:lang w:val="fr-FR"/>
        </w:rPr>
      </w:pPr>
      <w:r>
        <w:rPr>
          <w:rFonts w:ascii="Arial" w:eastAsia="Times New Roman" w:hAnsi="Arial" w:cs="Arial"/>
          <w:color w:val="222222"/>
          <w:sz w:val="28"/>
          <w:szCs w:val="28"/>
          <w:lang w:val="fr-FR"/>
        </w:rPr>
        <w:t xml:space="preserve"> I</w:t>
      </w:r>
      <w:r w:rsidR="00425D19" w:rsidRPr="00C001FF">
        <w:rPr>
          <w:rFonts w:ascii="Arial" w:eastAsia="Times New Roman" w:hAnsi="Arial" w:cs="Arial"/>
          <w:color w:val="222222"/>
          <w:sz w:val="28"/>
          <w:szCs w:val="28"/>
          <w:lang w:val="fr-FR"/>
        </w:rPr>
        <w:t xml:space="preserve">l mit des troupes dans toutes les villes fortes de Judas et des garnisons dans le pays de judas et dans les villes </w:t>
      </w:r>
      <w:r>
        <w:rPr>
          <w:rFonts w:ascii="Arial" w:eastAsia="Times New Roman" w:hAnsi="Arial" w:cs="Arial"/>
          <w:color w:val="222222"/>
          <w:sz w:val="28"/>
          <w:szCs w:val="28"/>
          <w:lang w:val="fr-FR"/>
        </w:rPr>
        <w:t>d’</w:t>
      </w:r>
      <w:r w:rsidRPr="00C001FF">
        <w:rPr>
          <w:rFonts w:ascii="Arial" w:eastAsia="Times New Roman" w:hAnsi="Arial" w:cs="Arial"/>
          <w:color w:val="222222"/>
          <w:sz w:val="28"/>
          <w:szCs w:val="28"/>
          <w:lang w:val="fr-FR"/>
        </w:rPr>
        <w:t>Ephraïm</w:t>
      </w:r>
      <w:r w:rsidR="00425D19" w:rsidRPr="00C001FF">
        <w:rPr>
          <w:rFonts w:ascii="Arial" w:eastAsia="Times New Roman" w:hAnsi="Arial" w:cs="Arial"/>
          <w:color w:val="222222"/>
          <w:sz w:val="28"/>
          <w:szCs w:val="28"/>
          <w:lang w:val="fr-FR"/>
        </w:rPr>
        <w:t xml:space="preserve"> dont Asa son père s’était </w:t>
      </w:r>
      <w:r w:rsidRPr="00C001FF">
        <w:rPr>
          <w:rFonts w:ascii="Arial" w:eastAsia="Times New Roman" w:hAnsi="Arial" w:cs="Arial"/>
          <w:color w:val="222222"/>
          <w:sz w:val="28"/>
          <w:szCs w:val="28"/>
          <w:lang w:val="fr-FR"/>
        </w:rPr>
        <w:t>emparé</w:t>
      </w:r>
      <w:r w:rsidR="00425D19" w:rsidRPr="00C001FF">
        <w:rPr>
          <w:rFonts w:ascii="Arial" w:eastAsia="Times New Roman" w:hAnsi="Arial" w:cs="Arial"/>
          <w:color w:val="222222"/>
          <w:sz w:val="28"/>
          <w:szCs w:val="28"/>
          <w:lang w:val="fr-FR"/>
        </w:rPr>
        <w:t>.</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C001FF" w:rsidRDefault="00425D19" w:rsidP="00C001FF">
      <w:pPr>
        <w:pStyle w:val="ListParagraph"/>
        <w:numPr>
          <w:ilvl w:val="0"/>
          <w:numId w:val="2"/>
        </w:num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La troisième année de son règne il choisit des chefs considérés parmi ses gens et des </w:t>
      </w:r>
      <w:r w:rsidR="00C001FF" w:rsidRPr="00C001FF">
        <w:rPr>
          <w:rFonts w:ascii="Arial" w:eastAsia="Times New Roman" w:hAnsi="Arial" w:cs="Arial"/>
          <w:color w:val="222222"/>
          <w:sz w:val="28"/>
          <w:szCs w:val="28"/>
          <w:lang w:val="fr-FR"/>
        </w:rPr>
        <w:t>Lévites</w:t>
      </w:r>
      <w:r w:rsidRPr="00C001FF">
        <w:rPr>
          <w:rFonts w:ascii="Arial" w:eastAsia="Times New Roman" w:hAnsi="Arial" w:cs="Arial"/>
          <w:color w:val="222222"/>
          <w:sz w:val="28"/>
          <w:szCs w:val="28"/>
          <w:lang w:val="fr-FR"/>
        </w:rPr>
        <w:t xml:space="preserve"> qui allèrent partout dans toutes les villes de Judas pour enseigner au peuple le livre de loi de L’Eternel</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C001FF" w:rsidRDefault="00425D19" w:rsidP="00C001FF">
      <w:pPr>
        <w:pStyle w:val="ListParagraph"/>
        <w:numPr>
          <w:ilvl w:val="0"/>
          <w:numId w:val="2"/>
        </w:num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La terreur s’empara de tous les royaumes des pays qui environnaient Juda et ils ne firent point la guerre </w:t>
      </w:r>
      <w:r w:rsidR="00C001FF" w:rsidRPr="00C001FF">
        <w:rPr>
          <w:rFonts w:ascii="Arial" w:eastAsia="Times New Roman" w:hAnsi="Arial" w:cs="Arial"/>
          <w:color w:val="222222"/>
          <w:sz w:val="28"/>
          <w:szCs w:val="28"/>
          <w:lang w:val="fr-FR"/>
        </w:rPr>
        <w:t>à</w:t>
      </w:r>
      <w:r w:rsidRPr="00C001FF">
        <w:rPr>
          <w:rFonts w:ascii="Arial" w:eastAsia="Times New Roman" w:hAnsi="Arial" w:cs="Arial"/>
          <w:color w:val="222222"/>
          <w:sz w:val="28"/>
          <w:szCs w:val="28"/>
          <w:lang w:val="fr-FR"/>
        </w:rPr>
        <w:t xml:space="preserve"> </w:t>
      </w:r>
      <w:r w:rsidR="00C001FF" w:rsidRPr="00C001FF">
        <w:rPr>
          <w:rFonts w:ascii="Arial" w:eastAsia="Times New Roman" w:hAnsi="Arial" w:cs="Arial"/>
          <w:color w:val="222222"/>
          <w:sz w:val="28"/>
          <w:szCs w:val="28"/>
          <w:lang w:val="fr-FR"/>
        </w:rPr>
        <w:t>Josaphat</w:t>
      </w:r>
      <w:r w:rsidRPr="00C001FF">
        <w:rPr>
          <w:rFonts w:ascii="Arial" w:eastAsia="Times New Roman" w:hAnsi="Arial" w:cs="Arial"/>
          <w:color w:val="222222"/>
          <w:sz w:val="28"/>
          <w:szCs w:val="28"/>
          <w:lang w:val="fr-FR"/>
        </w:rPr>
        <w:t xml:space="preserve">. </w:t>
      </w:r>
    </w:p>
    <w:p w:rsidR="00C001FF" w:rsidRPr="00C001FF" w:rsidRDefault="00C001FF" w:rsidP="00C001FF">
      <w:pPr>
        <w:pStyle w:val="ListParagraph"/>
        <w:rPr>
          <w:rFonts w:ascii="Arial" w:eastAsia="Times New Roman" w:hAnsi="Arial" w:cs="Arial"/>
          <w:color w:val="222222"/>
          <w:sz w:val="28"/>
          <w:szCs w:val="28"/>
          <w:lang w:val="fr-FR"/>
        </w:rPr>
      </w:pPr>
    </w:p>
    <w:p w:rsidR="00C001FF" w:rsidRDefault="00425D19" w:rsidP="00C001FF">
      <w:pPr>
        <w:pStyle w:val="ListParagraph"/>
        <w:numPr>
          <w:ilvl w:val="0"/>
          <w:numId w:val="2"/>
        </w:num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Les philistins et les Arabes lui apportèrent des </w:t>
      </w:r>
      <w:r w:rsidR="00C001FF" w:rsidRPr="00C001FF">
        <w:rPr>
          <w:rFonts w:ascii="Arial" w:eastAsia="Times New Roman" w:hAnsi="Arial" w:cs="Arial"/>
          <w:color w:val="222222"/>
          <w:sz w:val="28"/>
          <w:szCs w:val="28"/>
          <w:lang w:val="fr-FR"/>
        </w:rPr>
        <w:t>présents</w:t>
      </w:r>
      <w:r w:rsidRPr="00C001FF">
        <w:rPr>
          <w:rFonts w:ascii="Arial" w:eastAsia="Times New Roman" w:hAnsi="Arial" w:cs="Arial"/>
          <w:color w:val="222222"/>
          <w:sz w:val="28"/>
          <w:szCs w:val="28"/>
          <w:lang w:val="fr-FR"/>
        </w:rPr>
        <w:t xml:space="preserve">. </w:t>
      </w:r>
    </w:p>
    <w:p w:rsidR="00C001FF" w:rsidRPr="00C001FF" w:rsidRDefault="00C001FF" w:rsidP="00C001FF">
      <w:pPr>
        <w:pStyle w:val="ListParagraph"/>
        <w:rPr>
          <w:rFonts w:ascii="Arial" w:eastAsia="Times New Roman" w:hAnsi="Arial" w:cs="Arial"/>
          <w:color w:val="222222"/>
          <w:sz w:val="28"/>
          <w:szCs w:val="28"/>
          <w:lang w:val="fr-FR"/>
        </w:rPr>
      </w:pPr>
    </w:p>
    <w:p w:rsidR="00C001FF" w:rsidRDefault="00425D19" w:rsidP="00C001FF">
      <w:pPr>
        <w:pStyle w:val="ListParagraph"/>
        <w:numPr>
          <w:ilvl w:val="0"/>
          <w:numId w:val="2"/>
        </w:num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Josaphat s’élevait au plus haut degré de grandeur. </w:t>
      </w:r>
    </w:p>
    <w:p w:rsidR="00C001FF" w:rsidRPr="00C001FF" w:rsidRDefault="00C001FF" w:rsidP="00C001FF">
      <w:pPr>
        <w:pStyle w:val="ListParagraph"/>
        <w:rPr>
          <w:rFonts w:ascii="Arial" w:eastAsia="Times New Roman" w:hAnsi="Arial" w:cs="Arial"/>
          <w:color w:val="222222"/>
          <w:sz w:val="28"/>
          <w:szCs w:val="28"/>
          <w:lang w:val="fr-FR"/>
        </w:rPr>
      </w:pPr>
    </w:p>
    <w:p w:rsidR="00C001FF" w:rsidRDefault="00C001FF" w:rsidP="00C001FF">
      <w:pPr>
        <w:pStyle w:val="ListParagraph"/>
        <w:numPr>
          <w:ilvl w:val="0"/>
          <w:numId w:val="2"/>
        </w:numPr>
        <w:shd w:val="clear" w:color="auto" w:fill="FFFFFF"/>
        <w:spacing w:before="0"/>
        <w:rPr>
          <w:rFonts w:ascii="Arial" w:eastAsia="Times New Roman" w:hAnsi="Arial" w:cs="Arial"/>
          <w:color w:val="222222"/>
          <w:sz w:val="28"/>
          <w:szCs w:val="28"/>
          <w:lang w:val="fr-FR"/>
        </w:rPr>
      </w:pPr>
      <w:r>
        <w:rPr>
          <w:rFonts w:ascii="Arial" w:eastAsia="Times New Roman" w:hAnsi="Arial" w:cs="Arial"/>
          <w:color w:val="222222"/>
          <w:sz w:val="28"/>
          <w:szCs w:val="28"/>
          <w:lang w:val="fr-FR"/>
        </w:rPr>
        <w:t>Il bâtit en Juda de</w:t>
      </w:r>
      <w:r w:rsidR="00425D19" w:rsidRPr="00C001FF">
        <w:rPr>
          <w:rFonts w:ascii="Arial" w:eastAsia="Times New Roman" w:hAnsi="Arial" w:cs="Arial"/>
          <w:color w:val="222222"/>
          <w:sz w:val="28"/>
          <w:szCs w:val="28"/>
          <w:lang w:val="fr-FR"/>
        </w:rPr>
        <w:t xml:space="preserve">s </w:t>
      </w:r>
      <w:r w:rsidRPr="00C001FF">
        <w:rPr>
          <w:rFonts w:ascii="Arial" w:eastAsia="Times New Roman" w:hAnsi="Arial" w:cs="Arial"/>
          <w:color w:val="222222"/>
          <w:sz w:val="28"/>
          <w:szCs w:val="28"/>
          <w:lang w:val="fr-FR"/>
        </w:rPr>
        <w:t>châteaux</w:t>
      </w:r>
      <w:r w:rsidR="00425D19" w:rsidRPr="00C001FF">
        <w:rPr>
          <w:rFonts w:ascii="Arial" w:eastAsia="Times New Roman" w:hAnsi="Arial" w:cs="Arial"/>
          <w:color w:val="222222"/>
          <w:sz w:val="28"/>
          <w:szCs w:val="28"/>
          <w:lang w:val="fr-FR"/>
        </w:rPr>
        <w:t xml:space="preserve"> et des villes pour servir de magasins. </w:t>
      </w:r>
    </w:p>
    <w:p w:rsidR="00C001FF" w:rsidRPr="00C001FF" w:rsidRDefault="00C001FF" w:rsidP="00C001FF">
      <w:pPr>
        <w:pStyle w:val="ListParagraph"/>
        <w:rPr>
          <w:rFonts w:ascii="Arial" w:eastAsia="Times New Roman" w:hAnsi="Arial" w:cs="Arial"/>
          <w:color w:val="222222"/>
          <w:sz w:val="28"/>
          <w:szCs w:val="28"/>
          <w:lang w:val="fr-FR"/>
        </w:rPr>
      </w:pPr>
    </w:p>
    <w:p w:rsidR="00425D19" w:rsidRPr="00C001FF" w:rsidRDefault="00425D19" w:rsidP="00C001FF">
      <w:pPr>
        <w:pStyle w:val="ListParagraph"/>
        <w:numPr>
          <w:ilvl w:val="0"/>
          <w:numId w:val="2"/>
        </w:num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lastRenderedPageBreak/>
        <w:t xml:space="preserve">Il fit </w:t>
      </w:r>
      <w:r w:rsidR="00C001FF" w:rsidRPr="00C001FF">
        <w:rPr>
          <w:rFonts w:ascii="Arial" w:eastAsia="Times New Roman" w:hAnsi="Arial" w:cs="Arial"/>
          <w:color w:val="222222"/>
          <w:sz w:val="28"/>
          <w:szCs w:val="28"/>
          <w:lang w:val="fr-FR"/>
        </w:rPr>
        <w:t>exécuter</w:t>
      </w:r>
      <w:r w:rsidRPr="00C001FF">
        <w:rPr>
          <w:rFonts w:ascii="Arial" w:eastAsia="Times New Roman" w:hAnsi="Arial" w:cs="Arial"/>
          <w:color w:val="222222"/>
          <w:sz w:val="28"/>
          <w:szCs w:val="28"/>
          <w:lang w:val="fr-FR"/>
        </w:rPr>
        <w:t xml:space="preserve"> beaucoup de travaux dans les vill</w:t>
      </w:r>
      <w:r w:rsidR="00C001FF">
        <w:rPr>
          <w:rFonts w:ascii="Arial" w:eastAsia="Times New Roman" w:hAnsi="Arial" w:cs="Arial"/>
          <w:color w:val="222222"/>
          <w:sz w:val="28"/>
          <w:szCs w:val="28"/>
          <w:lang w:val="fr-FR"/>
        </w:rPr>
        <w:t xml:space="preserve">es de Juda et </w:t>
      </w:r>
      <w:r w:rsidRPr="00C001FF">
        <w:rPr>
          <w:rFonts w:ascii="Arial" w:eastAsia="Times New Roman" w:hAnsi="Arial" w:cs="Arial"/>
          <w:color w:val="222222"/>
          <w:sz w:val="28"/>
          <w:szCs w:val="28"/>
          <w:lang w:val="fr-FR"/>
        </w:rPr>
        <w:t xml:space="preserve">il avait </w:t>
      </w:r>
      <w:r w:rsidR="00C001FF" w:rsidRPr="00C001FF">
        <w:rPr>
          <w:rFonts w:ascii="Arial" w:eastAsia="Times New Roman" w:hAnsi="Arial" w:cs="Arial"/>
          <w:color w:val="222222"/>
          <w:sz w:val="28"/>
          <w:szCs w:val="28"/>
          <w:lang w:val="fr-FR"/>
        </w:rPr>
        <w:t>à</w:t>
      </w:r>
      <w:r w:rsidRPr="00C001FF">
        <w:rPr>
          <w:rFonts w:ascii="Arial" w:eastAsia="Times New Roman" w:hAnsi="Arial" w:cs="Arial"/>
          <w:color w:val="222222"/>
          <w:sz w:val="28"/>
          <w:szCs w:val="28"/>
          <w:lang w:val="fr-FR"/>
        </w:rPr>
        <w:t xml:space="preserve"> </w:t>
      </w:r>
      <w:r w:rsidR="00C001FF" w:rsidRPr="00C001FF">
        <w:rPr>
          <w:rFonts w:ascii="Arial" w:eastAsia="Times New Roman" w:hAnsi="Arial" w:cs="Arial"/>
          <w:color w:val="222222"/>
          <w:sz w:val="28"/>
          <w:szCs w:val="28"/>
          <w:lang w:val="fr-FR"/>
        </w:rPr>
        <w:t>Jérusalem</w:t>
      </w:r>
      <w:r w:rsidRPr="00C001FF">
        <w:rPr>
          <w:rFonts w:ascii="Arial" w:eastAsia="Times New Roman" w:hAnsi="Arial" w:cs="Arial"/>
          <w:color w:val="222222"/>
          <w:sz w:val="28"/>
          <w:szCs w:val="28"/>
          <w:lang w:val="fr-FR"/>
        </w:rPr>
        <w:t xml:space="preserve"> de vaillants hommes pour soldats.</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Copperplate Gothic Bold" w:eastAsia="Times New Roman" w:hAnsi="Copperplate Gothic Bold" w:cs="Arial"/>
          <w:b/>
          <w:color w:val="FF0000"/>
          <w:sz w:val="28"/>
          <w:szCs w:val="28"/>
          <w:lang w:val="fr-FR"/>
        </w:rPr>
      </w:pPr>
      <w:r w:rsidRPr="00425D19">
        <w:rPr>
          <w:rFonts w:ascii="Copperplate Gothic Bold" w:eastAsia="Times New Roman" w:hAnsi="Copperplate Gothic Bold" w:cs="Arial"/>
          <w:b/>
          <w:color w:val="FF0000"/>
          <w:sz w:val="28"/>
          <w:szCs w:val="28"/>
          <w:lang w:val="fr-FR"/>
        </w:rPr>
        <w:t xml:space="preserve">2 - La rencontre de </w:t>
      </w:r>
      <w:r w:rsidR="00C001FF" w:rsidRPr="00583DC6">
        <w:rPr>
          <w:rFonts w:ascii="Copperplate Gothic Bold" w:eastAsia="Times New Roman" w:hAnsi="Copperplate Gothic Bold" w:cs="Arial"/>
          <w:b/>
          <w:color w:val="FF0000"/>
          <w:sz w:val="28"/>
          <w:szCs w:val="28"/>
          <w:lang w:val="fr-FR"/>
        </w:rPr>
        <w:t>Jéhu</w:t>
      </w:r>
      <w:r w:rsidRPr="00425D19">
        <w:rPr>
          <w:rFonts w:ascii="Copperplate Gothic Bold" w:eastAsia="Times New Roman" w:hAnsi="Copperplate Gothic Bold" w:cs="Arial"/>
          <w:b/>
          <w:color w:val="FF0000"/>
          <w:sz w:val="28"/>
          <w:szCs w:val="28"/>
          <w:lang w:val="fr-FR"/>
        </w:rPr>
        <w:t xml:space="preserve"> fils d’</w:t>
      </w:r>
      <w:proofErr w:type="spellStart"/>
      <w:r w:rsidRPr="00425D19">
        <w:rPr>
          <w:rFonts w:ascii="Copperplate Gothic Bold" w:eastAsia="Times New Roman" w:hAnsi="Copperplate Gothic Bold" w:cs="Arial"/>
          <w:b/>
          <w:color w:val="FF0000"/>
          <w:sz w:val="28"/>
          <w:szCs w:val="28"/>
          <w:lang w:val="fr-FR"/>
        </w:rPr>
        <w:t>Hanani</w:t>
      </w:r>
      <w:proofErr w:type="spellEnd"/>
      <w:r w:rsidRPr="00425D19">
        <w:rPr>
          <w:rFonts w:ascii="Copperplate Gothic Bold" w:eastAsia="Times New Roman" w:hAnsi="Copperplate Gothic Bold" w:cs="Arial"/>
          <w:b/>
          <w:color w:val="FF0000"/>
          <w:sz w:val="28"/>
          <w:szCs w:val="28"/>
          <w:lang w:val="fr-FR"/>
        </w:rPr>
        <w:t xml:space="preserve"> le prophète avec Josaphat.</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C001FF" w:rsidRDefault="00425D19" w:rsidP="00C001FF">
      <w:pPr>
        <w:pStyle w:val="ListParagraph"/>
        <w:numPr>
          <w:ilvl w:val="0"/>
          <w:numId w:val="3"/>
        </w:numPr>
        <w:shd w:val="clear" w:color="auto" w:fill="FFFFFF"/>
        <w:spacing w:before="0"/>
        <w:rPr>
          <w:rFonts w:ascii="Arial" w:eastAsia="Times New Roman" w:hAnsi="Arial" w:cs="Arial"/>
          <w:color w:val="222222"/>
          <w:sz w:val="28"/>
          <w:szCs w:val="28"/>
          <w:lang w:val="fr-FR"/>
        </w:rPr>
      </w:pPr>
      <w:proofErr w:type="spellStart"/>
      <w:r w:rsidRPr="00C001FF">
        <w:rPr>
          <w:rFonts w:ascii="Arial" w:eastAsia="Times New Roman" w:hAnsi="Arial" w:cs="Arial"/>
          <w:color w:val="222222"/>
          <w:sz w:val="28"/>
          <w:szCs w:val="28"/>
          <w:lang w:val="fr-FR"/>
        </w:rPr>
        <w:t>Hanani</w:t>
      </w:r>
      <w:proofErr w:type="spellEnd"/>
      <w:r w:rsidRPr="00C001FF">
        <w:rPr>
          <w:rFonts w:ascii="Arial" w:eastAsia="Times New Roman" w:hAnsi="Arial" w:cs="Arial"/>
          <w:color w:val="222222"/>
          <w:sz w:val="28"/>
          <w:szCs w:val="28"/>
          <w:lang w:val="fr-FR"/>
        </w:rPr>
        <w:t xml:space="preserve"> fit comprendre </w:t>
      </w:r>
      <w:r w:rsidR="00C001FF" w:rsidRPr="00C001FF">
        <w:rPr>
          <w:rFonts w:ascii="Arial" w:eastAsia="Times New Roman" w:hAnsi="Arial" w:cs="Arial"/>
          <w:color w:val="222222"/>
          <w:sz w:val="28"/>
          <w:szCs w:val="28"/>
          <w:lang w:val="fr-FR"/>
        </w:rPr>
        <w:t>à</w:t>
      </w:r>
      <w:r w:rsidRPr="00C001FF">
        <w:rPr>
          <w:rFonts w:ascii="Arial" w:eastAsia="Times New Roman" w:hAnsi="Arial" w:cs="Arial"/>
          <w:color w:val="222222"/>
          <w:sz w:val="28"/>
          <w:szCs w:val="28"/>
          <w:lang w:val="fr-FR"/>
        </w:rPr>
        <w:t xml:space="preserve"> Josaphat que Dieu était avec lui, qu’il avait pris bonne note de toutes les bonnes choses qu’il avait </w:t>
      </w:r>
      <w:r w:rsidR="00C001FF" w:rsidRPr="00C001FF">
        <w:rPr>
          <w:rFonts w:ascii="Arial" w:eastAsia="Times New Roman" w:hAnsi="Arial" w:cs="Arial"/>
          <w:color w:val="222222"/>
          <w:sz w:val="28"/>
          <w:szCs w:val="28"/>
          <w:lang w:val="fr-FR"/>
        </w:rPr>
        <w:t>faites</w:t>
      </w:r>
      <w:r w:rsidRPr="00C001FF">
        <w:rPr>
          <w:rFonts w:ascii="Arial" w:eastAsia="Times New Roman" w:hAnsi="Arial" w:cs="Arial"/>
          <w:color w:val="222222"/>
          <w:sz w:val="28"/>
          <w:szCs w:val="28"/>
          <w:lang w:val="fr-FR"/>
        </w:rPr>
        <w:t xml:space="preserve"> en Juda, mais cependant quelque chose manquait. </w:t>
      </w:r>
    </w:p>
    <w:p w:rsidR="00425D19" w:rsidRPr="00C001FF" w:rsidRDefault="00425D19" w:rsidP="00C001FF">
      <w:pPr>
        <w:pStyle w:val="ListParagraph"/>
        <w:numPr>
          <w:ilvl w:val="0"/>
          <w:numId w:val="3"/>
        </w:num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L’administration de la justice était mauvaise.</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C001FF" w:rsidRDefault="00425D19" w:rsidP="00C001FF">
      <w:pPr>
        <w:pStyle w:val="ListParagraph"/>
        <w:numPr>
          <w:ilvl w:val="0"/>
          <w:numId w:val="3"/>
        </w:num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Josaphat </w:t>
      </w:r>
      <w:r w:rsidR="00C001FF" w:rsidRPr="00C001FF">
        <w:rPr>
          <w:rFonts w:ascii="Arial" w:eastAsia="Times New Roman" w:hAnsi="Arial" w:cs="Arial"/>
          <w:color w:val="222222"/>
          <w:sz w:val="28"/>
          <w:szCs w:val="28"/>
          <w:lang w:val="fr-FR"/>
        </w:rPr>
        <w:t>écouta</w:t>
      </w:r>
      <w:r w:rsidRPr="00C001FF">
        <w:rPr>
          <w:rFonts w:ascii="Arial" w:eastAsia="Times New Roman" w:hAnsi="Arial" w:cs="Arial"/>
          <w:color w:val="222222"/>
          <w:sz w:val="28"/>
          <w:szCs w:val="28"/>
          <w:lang w:val="fr-FR"/>
        </w:rPr>
        <w:t xml:space="preserve"> la voix de </w:t>
      </w:r>
      <w:proofErr w:type="spellStart"/>
      <w:r w:rsidRPr="00C001FF">
        <w:rPr>
          <w:rFonts w:ascii="Arial" w:eastAsia="Times New Roman" w:hAnsi="Arial" w:cs="Arial"/>
          <w:color w:val="222222"/>
          <w:sz w:val="28"/>
          <w:szCs w:val="28"/>
          <w:lang w:val="fr-FR"/>
        </w:rPr>
        <w:t>Hanani</w:t>
      </w:r>
      <w:proofErr w:type="spellEnd"/>
      <w:r w:rsidRPr="00C001FF">
        <w:rPr>
          <w:rFonts w:ascii="Arial" w:eastAsia="Times New Roman" w:hAnsi="Arial" w:cs="Arial"/>
          <w:color w:val="222222"/>
          <w:sz w:val="28"/>
          <w:szCs w:val="28"/>
          <w:lang w:val="fr-FR"/>
        </w:rPr>
        <w:t xml:space="preserve"> et </w:t>
      </w:r>
      <w:r w:rsidR="00C001FF" w:rsidRPr="00C001FF">
        <w:rPr>
          <w:rFonts w:ascii="Arial" w:eastAsia="Times New Roman" w:hAnsi="Arial" w:cs="Arial"/>
          <w:color w:val="222222"/>
          <w:sz w:val="28"/>
          <w:szCs w:val="28"/>
          <w:lang w:val="fr-FR"/>
        </w:rPr>
        <w:t>opéra</w:t>
      </w:r>
      <w:r w:rsidR="00C001FF">
        <w:rPr>
          <w:rFonts w:ascii="Arial" w:eastAsia="Times New Roman" w:hAnsi="Arial" w:cs="Arial"/>
          <w:color w:val="222222"/>
          <w:sz w:val="28"/>
          <w:szCs w:val="28"/>
          <w:lang w:val="fr-FR"/>
        </w:rPr>
        <w:t xml:space="preserve"> des reformes profondes dans l’</w:t>
      </w:r>
      <w:r w:rsidRPr="00C001FF">
        <w:rPr>
          <w:rFonts w:ascii="Arial" w:eastAsia="Times New Roman" w:hAnsi="Arial" w:cs="Arial"/>
          <w:color w:val="222222"/>
          <w:sz w:val="28"/>
          <w:szCs w:val="28"/>
          <w:lang w:val="fr-FR"/>
        </w:rPr>
        <w:t>administration de la justice</w:t>
      </w:r>
      <w:r w:rsidR="00C001FF">
        <w:rPr>
          <w:rFonts w:ascii="Arial" w:eastAsia="Times New Roman" w:hAnsi="Arial" w:cs="Arial"/>
          <w:color w:val="222222"/>
          <w:sz w:val="28"/>
          <w:szCs w:val="28"/>
          <w:lang w:val="fr-FR"/>
        </w:rPr>
        <w:t>.</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Default="00C001FF" w:rsidP="00425D19">
      <w:pPr>
        <w:shd w:val="clear" w:color="auto" w:fill="FFFFFF"/>
        <w:spacing w:before="0"/>
        <w:rPr>
          <w:rFonts w:ascii="Arial" w:eastAsia="Times New Roman" w:hAnsi="Arial" w:cs="Arial"/>
          <w:color w:val="222222"/>
          <w:sz w:val="28"/>
          <w:szCs w:val="28"/>
          <w:lang w:val="fr-FR"/>
        </w:rPr>
      </w:pPr>
      <w:r>
        <w:rPr>
          <w:rFonts w:ascii="Arial" w:eastAsia="Times New Roman" w:hAnsi="Arial" w:cs="Arial"/>
          <w:color w:val="222222"/>
          <w:sz w:val="28"/>
          <w:szCs w:val="28"/>
          <w:lang w:val="fr-FR"/>
        </w:rPr>
        <w:t>2 Chroniques 19: 4-11  (Là</w:t>
      </w:r>
      <w:r w:rsidR="00425D19" w:rsidRPr="00425D19">
        <w:rPr>
          <w:rFonts w:ascii="Arial" w:eastAsia="Times New Roman" w:hAnsi="Arial" w:cs="Arial"/>
          <w:color w:val="222222"/>
          <w:sz w:val="28"/>
          <w:szCs w:val="28"/>
          <w:lang w:val="fr-FR"/>
        </w:rPr>
        <w:t xml:space="preserve"> </w:t>
      </w:r>
      <w:r w:rsidRPr="00425D19">
        <w:rPr>
          <w:rFonts w:ascii="Arial" w:eastAsia="Times New Roman" w:hAnsi="Arial" w:cs="Arial"/>
          <w:color w:val="222222"/>
          <w:sz w:val="28"/>
          <w:szCs w:val="28"/>
          <w:lang w:val="fr-FR"/>
        </w:rPr>
        <w:t>o</w:t>
      </w:r>
      <w:r>
        <w:rPr>
          <w:rFonts w:ascii="Arial" w:eastAsia="Times New Roman" w:hAnsi="Arial" w:cs="Arial"/>
          <w:color w:val="222222"/>
          <w:sz w:val="28"/>
          <w:szCs w:val="28"/>
          <w:lang w:val="fr-FR"/>
        </w:rPr>
        <w:t>ù</w:t>
      </w:r>
      <w:r w:rsidR="00425D19" w:rsidRPr="00425D19">
        <w:rPr>
          <w:rFonts w:ascii="Arial" w:eastAsia="Times New Roman" w:hAnsi="Arial" w:cs="Arial"/>
          <w:color w:val="222222"/>
          <w:sz w:val="28"/>
          <w:szCs w:val="28"/>
          <w:lang w:val="fr-FR"/>
        </w:rPr>
        <w:t xml:space="preserve"> la justice est truquée vo</w:t>
      </w:r>
      <w:r>
        <w:rPr>
          <w:rFonts w:ascii="Arial" w:eastAsia="Times New Roman" w:hAnsi="Arial" w:cs="Arial"/>
          <w:color w:val="222222"/>
          <w:sz w:val="28"/>
          <w:szCs w:val="28"/>
          <w:lang w:val="fr-FR"/>
        </w:rPr>
        <w:t>u</w:t>
      </w:r>
      <w:r w:rsidR="00425D19" w:rsidRPr="00425D19">
        <w:rPr>
          <w:rFonts w:ascii="Arial" w:eastAsia="Times New Roman" w:hAnsi="Arial" w:cs="Arial"/>
          <w:color w:val="222222"/>
          <w:sz w:val="28"/>
          <w:szCs w:val="28"/>
          <w:lang w:val="fr-FR"/>
        </w:rPr>
        <w:t xml:space="preserve">s avez une nation divisée, non en paix avec </w:t>
      </w:r>
      <w:r>
        <w:rPr>
          <w:rFonts w:ascii="Arial" w:eastAsia="Times New Roman" w:hAnsi="Arial" w:cs="Arial"/>
          <w:color w:val="222222"/>
          <w:sz w:val="28"/>
          <w:szCs w:val="28"/>
          <w:lang w:val="fr-FR"/>
        </w:rPr>
        <w:t>elle-même.</w:t>
      </w:r>
      <w:r w:rsidR="00425D19" w:rsidRPr="00425D19">
        <w:rPr>
          <w:rFonts w:ascii="Arial" w:eastAsia="Times New Roman" w:hAnsi="Arial" w:cs="Arial"/>
          <w:color w:val="222222"/>
          <w:sz w:val="28"/>
          <w:szCs w:val="28"/>
          <w:lang w:val="fr-FR"/>
        </w:rPr>
        <w:t>)</w:t>
      </w:r>
    </w:p>
    <w:p w:rsidR="00C001FF" w:rsidRPr="00C001FF" w:rsidRDefault="00C001FF" w:rsidP="00C001FF">
      <w:p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2Ch 19:4 Josaphat resta à Jérusalem. Puis il fit encore une tournée parmi le peuple, depuis </w:t>
      </w:r>
      <w:proofErr w:type="spellStart"/>
      <w:r w:rsidRPr="00C001FF">
        <w:rPr>
          <w:rFonts w:ascii="Arial" w:eastAsia="Times New Roman" w:hAnsi="Arial" w:cs="Arial"/>
          <w:color w:val="222222"/>
          <w:sz w:val="28"/>
          <w:szCs w:val="28"/>
          <w:lang w:val="fr-FR"/>
        </w:rPr>
        <w:t>Beer</w:t>
      </w:r>
      <w:proofErr w:type="spellEnd"/>
      <w:r w:rsidRPr="00C001FF">
        <w:rPr>
          <w:rFonts w:ascii="Arial" w:eastAsia="Times New Roman" w:hAnsi="Arial" w:cs="Arial"/>
          <w:color w:val="222222"/>
          <w:sz w:val="28"/>
          <w:szCs w:val="28"/>
          <w:lang w:val="fr-FR"/>
        </w:rPr>
        <w:t>-</w:t>
      </w:r>
      <w:proofErr w:type="spellStart"/>
      <w:r w:rsidRPr="00C001FF">
        <w:rPr>
          <w:rFonts w:ascii="Arial" w:eastAsia="Times New Roman" w:hAnsi="Arial" w:cs="Arial"/>
          <w:color w:val="222222"/>
          <w:sz w:val="28"/>
          <w:szCs w:val="28"/>
          <w:lang w:val="fr-FR"/>
        </w:rPr>
        <w:t>Schéba</w:t>
      </w:r>
      <w:proofErr w:type="spellEnd"/>
      <w:r w:rsidRPr="00C001FF">
        <w:rPr>
          <w:rFonts w:ascii="Arial" w:eastAsia="Times New Roman" w:hAnsi="Arial" w:cs="Arial"/>
          <w:color w:val="222222"/>
          <w:sz w:val="28"/>
          <w:szCs w:val="28"/>
          <w:lang w:val="fr-FR"/>
        </w:rPr>
        <w:t xml:space="preserve"> jusqu'à la montagne d'Éphraïm, et il les ramena à l'Éternel, le Dieu de leurs pères.</w:t>
      </w:r>
    </w:p>
    <w:p w:rsidR="00C001FF" w:rsidRPr="00C001FF" w:rsidRDefault="00C001FF" w:rsidP="00C001FF">
      <w:p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 5 ¶ Il établit des juges dans toutes les villes fortes du pays de Juda, dans chaque ville.</w:t>
      </w:r>
    </w:p>
    <w:p w:rsidR="00C001FF" w:rsidRPr="00C001FF" w:rsidRDefault="00C001FF" w:rsidP="00C001FF">
      <w:p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 6 Et il dit aux juges: Prenez garde à ce que vous ferez, car ce n'est pas pour les hommes que vous prononcerez des jugements; c'est pour l'Éternel, qui sera près de vous quand vous les prononcerez.</w:t>
      </w:r>
    </w:p>
    <w:p w:rsidR="00C001FF" w:rsidRPr="00C001FF" w:rsidRDefault="00C001FF" w:rsidP="00C001FF">
      <w:p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 7 Maintenant, que la crainte de l'Éternel soit sur vous; veillez sur vos actes, car il n'y a chez l'Éternel, notre Dieu, ni iniquité, ni égards pour l'apparence des personnes, ni acceptation de présents.</w:t>
      </w:r>
    </w:p>
    <w:p w:rsidR="00C001FF" w:rsidRPr="00C001FF" w:rsidRDefault="00C001FF" w:rsidP="00C001FF">
      <w:p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 8 Quand on fut de retour à Jérusalem, Josaphat y établit aussi, pour les jugements de l'Éternel et pour les contestations, des Lévites, des sacrificateurs et des chefs de maisons paternelles d'Israël.</w:t>
      </w:r>
    </w:p>
    <w:p w:rsidR="00C001FF" w:rsidRPr="00C001FF" w:rsidRDefault="00C001FF" w:rsidP="00C001FF">
      <w:p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 9 Et voici les ordres qu'il leur donna: Vous agirez de la manière suivante dans la crainte de l'Éternel, avec fidélité et avec intégrité de </w:t>
      </w:r>
      <w:proofErr w:type="spellStart"/>
      <w:r w:rsidRPr="00C001FF">
        <w:rPr>
          <w:rFonts w:ascii="Arial" w:eastAsia="Times New Roman" w:hAnsi="Arial" w:cs="Arial"/>
          <w:color w:val="222222"/>
          <w:sz w:val="28"/>
          <w:szCs w:val="28"/>
          <w:lang w:val="fr-FR"/>
        </w:rPr>
        <w:t>coeur</w:t>
      </w:r>
      <w:proofErr w:type="spellEnd"/>
      <w:r w:rsidRPr="00C001FF">
        <w:rPr>
          <w:rFonts w:ascii="Arial" w:eastAsia="Times New Roman" w:hAnsi="Arial" w:cs="Arial"/>
          <w:color w:val="222222"/>
          <w:sz w:val="28"/>
          <w:szCs w:val="28"/>
          <w:lang w:val="fr-FR"/>
        </w:rPr>
        <w:t>.</w:t>
      </w:r>
    </w:p>
    <w:p w:rsidR="00C001FF" w:rsidRPr="00C001FF" w:rsidRDefault="00C001FF" w:rsidP="00C001FF">
      <w:p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 10 Dans toute contestation qui vous sera soumise par vos frères, établis dans leurs villes, relativement à un meurtre, à une loi, à un commandement, à des préceptes et à des ordonnances, vous les éclairerez, afin qu'ils ne se rendent pas coupables envers l'Éternel, et que sa colère n'éclate pas sur vous et sur vos frères. C'est ainsi que vous agirez, et vous ne serez point coupables.</w:t>
      </w:r>
    </w:p>
    <w:p w:rsidR="00C001FF" w:rsidRPr="00425D19" w:rsidRDefault="00C001FF" w:rsidP="00C001FF">
      <w:p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 xml:space="preserve"> 11 Et voici, vous avez à votre tête </w:t>
      </w:r>
      <w:proofErr w:type="spellStart"/>
      <w:r w:rsidRPr="00C001FF">
        <w:rPr>
          <w:rFonts w:ascii="Arial" w:eastAsia="Times New Roman" w:hAnsi="Arial" w:cs="Arial"/>
          <w:color w:val="222222"/>
          <w:sz w:val="28"/>
          <w:szCs w:val="28"/>
          <w:lang w:val="fr-FR"/>
        </w:rPr>
        <w:t>Amaria</w:t>
      </w:r>
      <w:proofErr w:type="spellEnd"/>
      <w:r w:rsidRPr="00C001FF">
        <w:rPr>
          <w:rFonts w:ascii="Arial" w:eastAsia="Times New Roman" w:hAnsi="Arial" w:cs="Arial"/>
          <w:color w:val="222222"/>
          <w:sz w:val="28"/>
          <w:szCs w:val="28"/>
          <w:lang w:val="fr-FR"/>
        </w:rPr>
        <w:t xml:space="preserve">, le souverain sacrificateur, pour toutes les affaires de l'Éternel, et </w:t>
      </w:r>
      <w:proofErr w:type="spellStart"/>
      <w:r w:rsidRPr="00C001FF">
        <w:rPr>
          <w:rFonts w:ascii="Arial" w:eastAsia="Times New Roman" w:hAnsi="Arial" w:cs="Arial"/>
          <w:color w:val="222222"/>
          <w:sz w:val="28"/>
          <w:szCs w:val="28"/>
          <w:lang w:val="fr-FR"/>
        </w:rPr>
        <w:t>Zebadia</w:t>
      </w:r>
      <w:proofErr w:type="spellEnd"/>
      <w:r w:rsidRPr="00C001FF">
        <w:rPr>
          <w:rFonts w:ascii="Arial" w:eastAsia="Times New Roman" w:hAnsi="Arial" w:cs="Arial"/>
          <w:color w:val="222222"/>
          <w:sz w:val="28"/>
          <w:szCs w:val="28"/>
          <w:lang w:val="fr-FR"/>
        </w:rPr>
        <w:t>, fils d'Ismaël, chef de la maison de Juda, pour toutes les affaires du roi, et vous avez devant vous des Lévites comme magistrats. Fortifiez-vous et agissez, et que l'Éternel soit avec celui qui fera le bien!</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Copperplate Gothic Bold" w:eastAsia="Times New Roman" w:hAnsi="Copperplate Gothic Bold" w:cs="Arial"/>
          <w:b/>
          <w:color w:val="FF0000"/>
          <w:sz w:val="28"/>
          <w:szCs w:val="28"/>
          <w:lang w:val="fr-FR"/>
        </w:rPr>
      </w:pPr>
      <w:r w:rsidRPr="00425D19">
        <w:rPr>
          <w:rFonts w:ascii="Copperplate Gothic Bold" w:eastAsia="Times New Roman" w:hAnsi="Copperplate Gothic Bold" w:cs="Arial"/>
          <w:b/>
          <w:color w:val="FF0000"/>
          <w:sz w:val="28"/>
          <w:szCs w:val="28"/>
          <w:lang w:val="fr-FR"/>
        </w:rPr>
        <w:t xml:space="preserve">Josaphat </w:t>
      </w:r>
      <w:r w:rsidR="00C001FF" w:rsidRPr="00583DC6">
        <w:rPr>
          <w:rFonts w:ascii="Copperplate Gothic Bold" w:eastAsia="Times New Roman" w:hAnsi="Copperplate Gothic Bold" w:cs="Arial"/>
          <w:b/>
          <w:color w:val="FF0000"/>
          <w:sz w:val="28"/>
          <w:szCs w:val="28"/>
          <w:lang w:val="fr-FR"/>
        </w:rPr>
        <w:t>inspiré</w:t>
      </w:r>
      <w:r w:rsidRPr="00425D19">
        <w:rPr>
          <w:rFonts w:ascii="Copperplate Gothic Bold" w:eastAsia="Times New Roman" w:hAnsi="Copperplate Gothic Bold" w:cs="Arial"/>
          <w:b/>
          <w:color w:val="FF0000"/>
          <w:sz w:val="28"/>
          <w:szCs w:val="28"/>
          <w:lang w:val="fr-FR"/>
        </w:rPr>
        <w:t xml:space="preserve"> et conduit par Dieu mit la nation sur des rails surs</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C001FF" w:rsidRDefault="00425D19" w:rsidP="00425D19">
      <w:p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 xml:space="preserve">3 - L’organisation, la croissance, la  prospérité de Juda firent des jaloux et des envieux. </w:t>
      </w:r>
    </w:p>
    <w:p w:rsidR="00C001FF" w:rsidRDefault="00C001FF" w:rsidP="00C001FF">
      <w:pPr>
        <w:pStyle w:val="ListParagraph"/>
        <w:numPr>
          <w:ilvl w:val="0"/>
          <w:numId w:val="4"/>
        </w:numPr>
        <w:shd w:val="clear" w:color="auto" w:fill="FFFFFF"/>
        <w:spacing w:before="0"/>
        <w:rPr>
          <w:rFonts w:ascii="Arial" w:eastAsia="Times New Roman" w:hAnsi="Arial" w:cs="Arial"/>
          <w:color w:val="222222"/>
          <w:sz w:val="28"/>
          <w:szCs w:val="28"/>
          <w:lang w:val="fr-FR"/>
        </w:rPr>
      </w:pPr>
      <w:r w:rsidRPr="00C001FF">
        <w:rPr>
          <w:rFonts w:ascii="Arial" w:eastAsia="Times New Roman" w:hAnsi="Arial" w:cs="Arial"/>
          <w:color w:val="222222"/>
          <w:sz w:val="28"/>
          <w:szCs w:val="28"/>
          <w:lang w:val="fr-FR"/>
        </w:rPr>
        <w:t>Une</w:t>
      </w:r>
      <w:r w:rsidR="00425D19" w:rsidRPr="00C001FF">
        <w:rPr>
          <w:rFonts w:ascii="Arial" w:eastAsia="Times New Roman" w:hAnsi="Arial" w:cs="Arial"/>
          <w:color w:val="222222"/>
          <w:sz w:val="28"/>
          <w:szCs w:val="28"/>
          <w:lang w:val="fr-FR"/>
        </w:rPr>
        <w:t xml:space="preserve"> </w:t>
      </w:r>
      <w:r>
        <w:rPr>
          <w:rFonts w:ascii="Arial" w:eastAsia="Times New Roman" w:hAnsi="Arial" w:cs="Arial"/>
          <w:color w:val="222222"/>
          <w:sz w:val="28"/>
          <w:szCs w:val="28"/>
          <w:lang w:val="fr-FR"/>
        </w:rPr>
        <w:t xml:space="preserve">puissante coalition de nations </w:t>
      </w:r>
      <w:proofErr w:type="gramStart"/>
      <w:r>
        <w:rPr>
          <w:rFonts w:ascii="Arial" w:eastAsia="Times New Roman" w:hAnsi="Arial" w:cs="Arial"/>
          <w:color w:val="222222"/>
          <w:sz w:val="28"/>
          <w:szCs w:val="28"/>
          <w:lang w:val="fr-FR"/>
        </w:rPr>
        <w:t>l</w:t>
      </w:r>
      <w:r w:rsidR="00425D19" w:rsidRPr="00C001FF">
        <w:rPr>
          <w:rFonts w:ascii="Arial" w:eastAsia="Times New Roman" w:hAnsi="Arial" w:cs="Arial"/>
          <w:color w:val="222222"/>
          <w:sz w:val="28"/>
          <w:szCs w:val="28"/>
          <w:lang w:val="fr-FR"/>
        </w:rPr>
        <w:t>’assemblèrent</w:t>
      </w:r>
      <w:proofErr w:type="gramEnd"/>
      <w:r w:rsidR="00425D19" w:rsidRPr="00C001FF">
        <w:rPr>
          <w:rFonts w:ascii="Arial" w:eastAsia="Times New Roman" w:hAnsi="Arial" w:cs="Arial"/>
          <w:color w:val="222222"/>
          <w:sz w:val="28"/>
          <w:szCs w:val="28"/>
          <w:lang w:val="fr-FR"/>
        </w:rPr>
        <w:t xml:space="preserve"> pour lui faire la guerre. </w:t>
      </w:r>
    </w:p>
    <w:p w:rsidR="00425D19" w:rsidRPr="00C001FF" w:rsidRDefault="006921AA" w:rsidP="00C001FF">
      <w:pPr>
        <w:pStyle w:val="ListParagraph"/>
        <w:numPr>
          <w:ilvl w:val="0"/>
          <w:numId w:val="4"/>
        </w:numPr>
        <w:shd w:val="clear" w:color="auto" w:fill="FFFFFF"/>
        <w:spacing w:before="0"/>
        <w:rPr>
          <w:rFonts w:ascii="Arial" w:eastAsia="Times New Roman" w:hAnsi="Arial" w:cs="Arial"/>
          <w:color w:val="222222"/>
          <w:sz w:val="28"/>
          <w:szCs w:val="28"/>
          <w:lang w:val="fr-FR"/>
        </w:rPr>
      </w:pPr>
      <w:r>
        <w:rPr>
          <w:rFonts w:ascii="Arial" w:eastAsia="Times New Roman" w:hAnsi="Arial" w:cs="Arial"/>
          <w:color w:val="222222"/>
          <w:sz w:val="28"/>
          <w:szCs w:val="28"/>
          <w:lang w:val="fr-FR"/>
        </w:rPr>
        <w:lastRenderedPageBreak/>
        <w:t>Ils vou</w:t>
      </w:r>
      <w:r w:rsidRPr="00C001FF">
        <w:rPr>
          <w:rFonts w:ascii="Arial" w:eastAsia="Times New Roman" w:hAnsi="Arial" w:cs="Arial"/>
          <w:color w:val="222222"/>
          <w:sz w:val="28"/>
          <w:szCs w:val="28"/>
          <w:lang w:val="fr-FR"/>
        </w:rPr>
        <w:t>lu</w:t>
      </w:r>
      <w:r>
        <w:rPr>
          <w:rFonts w:ascii="Arial" w:eastAsia="Times New Roman" w:hAnsi="Arial" w:cs="Arial"/>
          <w:color w:val="222222"/>
          <w:sz w:val="28"/>
          <w:szCs w:val="28"/>
          <w:lang w:val="fr-FR"/>
        </w:rPr>
        <w:t>re</w:t>
      </w:r>
      <w:r w:rsidRPr="00C001FF">
        <w:rPr>
          <w:rFonts w:ascii="Arial" w:eastAsia="Times New Roman" w:hAnsi="Arial" w:cs="Arial"/>
          <w:color w:val="222222"/>
          <w:sz w:val="28"/>
          <w:szCs w:val="28"/>
          <w:lang w:val="fr-FR"/>
        </w:rPr>
        <w:t>nt</w:t>
      </w:r>
      <w:r w:rsidR="00425D19" w:rsidRPr="00C001FF">
        <w:rPr>
          <w:rFonts w:ascii="Arial" w:eastAsia="Times New Roman" w:hAnsi="Arial" w:cs="Arial"/>
          <w:color w:val="222222"/>
          <w:sz w:val="28"/>
          <w:szCs w:val="28"/>
          <w:lang w:val="fr-FR"/>
        </w:rPr>
        <w:t xml:space="preserve"> déstabiliser et ruiner le royaume de Juda.</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Default="00425D19" w:rsidP="006921AA">
      <w:pPr>
        <w:pStyle w:val="ListParagraph"/>
        <w:numPr>
          <w:ilvl w:val="0"/>
          <w:numId w:val="4"/>
        </w:num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 xml:space="preserve">Josaphat est </w:t>
      </w:r>
      <w:r w:rsidR="006921AA" w:rsidRPr="006921AA">
        <w:rPr>
          <w:rFonts w:ascii="Arial" w:eastAsia="Times New Roman" w:hAnsi="Arial" w:cs="Arial"/>
          <w:color w:val="222222"/>
          <w:sz w:val="28"/>
          <w:szCs w:val="28"/>
          <w:lang w:val="fr-FR"/>
        </w:rPr>
        <w:t>informé</w:t>
      </w:r>
      <w:r w:rsidRPr="006921AA">
        <w:rPr>
          <w:rFonts w:ascii="Arial" w:eastAsia="Times New Roman" w:hAnsi="Arial" w:cs="Arial"/>
          <w:color w:val="222222"/>
          <w:sz w:val="28"/>
          <w:szCs w:val="28"/>
          <w:lang w:val="fr-FR"/>
        </w:rPr>
        <w:t xml:space="preserve"> de l’invasion 2 Chr 20 : 1-2</w:t>
      </w:r>
    </w:p>
    <w:p w:rsidR="006921AA" w:rsidRPr="006921AA" w:rsidRDefault="006921AA" w:rsidP="006921AA">
      <w:pPr>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 xml:space="preserve">2Ch 20:1 ¶ Après cela, les fils de Moab et les fils d'Ammon, et avec eux des </w:t>
      </w:r>
      <w:proofErr w:type="spellStart"/>
      <w:r w:rsidRPr="006921AA">
        <w:rPr>
          <w:rFonts w:ascii="Arial" w:eastAsia="Times New Roman" w:hAnsi="Arial" w:cs="Arial"/>
          <w:color w:val="222222"/>
          <w:sz w:val="28"/>
          <w:szCs w:val="28"/>
          <w:lang w:val="fr-FR"/>
        </w:rPr>
        <w:t>Maonites</w:t>
      </w:r>
      <w:proofErr w:type="spellEnd"/>
      <w:r w:rsidRPr="006921AA">
        <w:rPr>
          <w:rFonts w:ascii="Arial" w:eastAsia="Times New Roman" w:hAnsi="Arial" w:cs="Arial"/>
          <w:color w:val="222222"/>
          <w:sz w:val="28"/>
          <w:szCs w:val="28"/>
          <w:lang w:val="fr-FR"/>
        </w:rPr>
        <w:t>, marchèrent contre Josaphat pour lui faire la guerre.</w:t>
      </w:r>
    </w:p>
    <w:p w:rsidR="006921AA" w:rsidRPr="006921AA" w:rsidRDefault="006921AA" w:rsidP="006921AA">
      <w:pPr>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 xml:space="preserve"> 2 On vint en informer Josaphat, en disant: Une multitude nombreuse s'avance contre toi depuis l'autre côté de la mer, depuis la Syrie, et ils sont à </w:t>
      </w:r>
      <w:proofErr w:type="spellStart"/>
      <w:r w:rsidRPr="006921AA">
        <w:rPr>
          <w:rFonts w:ascii="Arial" w:eastAsia="Times New Roman" w:hAnsi="Arial" w:cs="Arial"/>
          <w:color w:val="222222"/>
          <w:sz w:val="28"/>
          <w:szCs w:val="28"/>
          <w:lang w:val="fr-FR"/>
        </w:rPr>
        <w:t>Hatsatson</w:t>
      </w:r>
      <w:proofErr w:type="spellEnd"/>
      <w:r w:rsidRPr="006921AA">
        <w:rPr>
          <w:rFonts w:ascii="Arial" w:eastAsia="Times New Roman" w:hAnsi="Arial" w:cs="Arial"/>
          <w:color w:val="222222"/>
          <w:sz w:val="28"/>
          <w:szCs w:val="28"/>
          <w:lang w:val="fr-FR"/>
        </w:rPr>
        <w:t>-Thamar, qui est En-</w:t>
      </w:r>
      <w:proofErr w:type="spellStart"/>
      <w:r w:rsidRPr="006921AA">
        <w:rPr>
          <w:rFonts w:ascii="Arial" w:eastAsia="Times New Roman" w:hAnsi="Arial" w:cs="Arial"/>
          <w:color w:val="222222"/>
          <w:sz w:val="28"/>
          <w:szCs w:val="28"/>
          <w:lang w:val="fr-FR"/>
        </w:rPr>
        <w:t>Guédi</w:t>
      </w:r>
      <w:proofErr w:type="spellEnd"/>
      <w:r w:rsidRPr="006921AA">
        <w:rPr>
          <w:rFonts w:ascii="Arial" w:eastAsia="Times New Roman" w:hAnsi="Arial" w:cs="Arial"/>
          <w:color w:val="222222"/>
          <w:sz w:val="28"/>
          <w:szCs w:val="28"/>
          <w:lang w:val="fr-FR"/>
        </w:rPr>
        <w:t>.</w:t>
      </w:r>
    </w:p>
    <w:p w:rsidR="006921AA" w:rsidRPr="006921AA" w:rsidRDefault="006921AA" w:rsidP="006921AA">
      <w:pPr>
        <w:pStyle w:val="ListParagraph"/>
        <w:numPr>
          <w:ilvl w:val="0"/>
          <w:numId w:val="4"/>
        </w:num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Arial" w:eastAsia="Times New Roman" w:hAnsi="Arial" w:cs="Arial"/>
          <w:color w:val="FF0000"/>
          <w:sz w:val="28"/>
          <w:szCs w:val="28"/>
          <w:lang w:val="fr-FR"/>
        </w:rPr>
      </w:pPr>
      <w:r w:rsidRPr="00425D19">
        <w:rPr>
          <w:rFonts w:ascii="Arial" w:eastAsia="Times New Roman" w:hAnsi="Arial" w:cs="Arial"/>
          <w:b/>
          <w:color w:val="FF0000"/>
          <w:sz w:val="28"/>
          <w:szCs w:val="28"/>
          <w:lang w:val="fr-FR"/>
        </w:rPr>
        <w:t>Dans sa frayeur il se disposa a chercher l’ Eternel</w:t>
      </w:r>
      <w:r w:rsidRPr="00425D19">
        <w:rPr>
          <w:rFonts w:ascii="Arial" w:eastAsia="Times New Roman" w:hAnsi="Arial" w:cs="Arial"/>
          <w:color w:val="FF0000"/>
          <w:sz w:val="28"/>
          <w:szCs w:val="28"/>
          <w:lang w:val="fr-FR"/>
        </w:rPr>
        <w:t>. 2 Chr 20 :3</w:t>
      </w:r>
    </w:p>
    <w:p w:rsidR="006921AA" w:rsidRPr="006921AA" w:rsidRDefault="006921AA" w:rsidP="006921AA">
      <w:p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2Ch 20:3 Dans sa frayeur, Josaphat se disposa à chercher l'Éternel, et il publia un jeûne pour tout Juda. (LSV)</w:t>
      </w:r>
    </w:p>
    <w:p w:rsidR="00425D19" w:rsidRDefault="006921AA" w:rsidP="006921AA">
      <w:p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rPr>
        <w:t xml:space="preserve"> 3 And Jehoshaphat feared, and set himself to seek the LORD, and proclaimed a fast throughout all Judah. </w:t>
      </w:r>
      <w:r w:rsidRPr="006921AA">
        <w:rPr>
          <w:rFonts w:ascii="Arial" w:eastAsia="Times New Roman" w:hAnsi="Arial" w:cs="Arial"/>
          <w:color w:val="222222"/>
          <w:sz w:val="28"/>
          <w:szCs w:val="28"/>
          <w:lang w:val="fr-FR"/>
        </w:rPr>
        <w:t>(NKJV)</w:t>
      </w:r>
    </w:p>
    <w:p w:rsidR="006921AA" w:rsidRPr="00425D19" w:rsidRDefault="006921AA" w:rsidP="006921AA">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Arial" w:eastAsia="Times New Roman" w:hAnsi="Arial" w:cs="Arial"/>
          <w:color w:val="FF0000"/>
          <w:sz w:val="28"/>
          <w:szCs w:val="28"/>
          <w:lang w:val="fr-FR"/>
        </w:rPr>
      </w:pPr>
      <w:r w:rsidRPr="00425D19">
        <w:rPr>
          <w:rFonts w:ascii="Arial" w:eastAsia="Times New Roman" w:hAnsi="Arial" w:cs="Arial"/>
          <w:b/>
          <w:color w:val="FF0000"/>
          <w:sz w:val="28"/>
          <w:szCs w:val="28"/>
          <w:lang w:val="fr-FR"/>
        </w:rPr>
        <w:t>Il publia un jeune pour tout Juda</w:t>
      </w:r>
      <w:r w:rsidRPr="00425D19">
        <w:rPr>
          <w:rFonts w:ascii="Arial" w:eastAsia="Times New Roman" w:hAnsi="Arial" w:cs="Arial"/>
          <w:color w:val="FF0000"/>
          <w:sz w:val="28"/>
          <w:szCs w:val="28"/>
          <w:lang w:val="fr-FR"/>
        </w:rPr>
        <w:t>. </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J</w:t>
      </w:r>
      <w:r w:rsidR="006921AA">
        <w:rPr>
          <w:rFonts w:ascii="Arial" w:eastAsia="Times New Roman" w:hAnsi="Arial" w:cs="Arial"/>
          <w:color w:val="222222"/>
          <w:sz w:val="28"/>
          <w:szCs w:val="28"/>
          <w:lang w:val="fr-FR"/>
        </w:rPr>
        <w:t>uda s’assembla pour invoquer l’</w:t>
      </w:r>
      <w:r w:rsidRPr="00425D19">
        <w:rPr>
          <w:rFonts w:ascii="Arial" w:eastAsia="Times New Roman" w:hAnsi="Arial" w:cs="Arial"/>
          <w:color w:val="222222"/>
          <w:sz w:val="28"/>
          <w:szCs w:val="28"/>
          <w:lang w:val="fr-FR"/>
        </w:rPr>
        <w:t>Eternel,</w:t>
      </w:r>
      <w:r w:rsidR="006921AA">
        <w:rPr>
          <w:rFonts w:ascii="Arial" w:eastAsia="Times New Roman" w:hAnsi="Arial" w:cs="Arial"/>
          <w:color w:val="222222"/>
          <w:sz w:val="28"/>
          <w:szCs w:val="28"/>
          <w:lang w:val="fr-FR"/>
        </w:rPr>
        <w:t xml:space="preserve"> </w:t>
      </w:r>
      <w:r w:rsidRPr="00425D19">
        <w:rPr>
          <w:rFonts w:ascii="Arial" w:eastAsia="Times New Roman" w:hAnsi="Arial" w:cs="Arial"/>
          <w:color w:val="222222"/>
          <w:sz w:val="28"/>
          <w:szCs w:val="28"/>
          <w:lang w:val="fr-FR"/>
        </w:rPr>
        <w:t>et l’on vint de toutes les villes de Juda pou</w:t>
      </w:r>
      <w:r w:rsidR="006921AA">
        <w:rPr>
          <w:rFonts w:ascii="Arial" w:eastAsia="Times New Roman" w:hAnsi="Arial" w:cs="Arial"/>
          <w:color w:val="222222"/>
          <w:sz w:val="28"/>
          <w:szCs w:val="28"/>
          <w:lang w:val="fr-FR"/>
        </w:rPr>
        <w:t>r</w:t>
      </w:r>
      <w:r w:rsidRPr="00425D19">
        <w:rPr>
          <w:rFonts w:ascii="Arial" w:eastAsia="Times New Roman" w:hAnsi="Arial" w:cs="Arial"/>
          <w:color w:val="222222"/>
          <w:sz w:val="28"/>
          <w:szCs w:val="28"/>
          <w:lang w:val="fr-FR"/>
        </w:rPr>
        <w:t xml:space="preserve"> chercher l’Eternel.</w:t>
      </w:r>
    </w:p>
    <w:p w:rsidR="00425D19" w:rsidRPr="00425D19" w:rsidRDefault="00425D19" w:rsidP="00425D19">
      <w:pPr>
        <w:shd w:val="clear" w:color="auto" w:fill="FFFFFF"/>
        <w:spacing w:before="0"/>
        <w:rPr>
          <w:rFonts w:ascii="Arial" w:eastAsia="Times New Roman" w:hAnsi="Arial" w:cs="Arial"/>
          <w:color w:val="FF0000"/>
          <w:sz w:val="28"/>
          <w:szCs w:val="28"/>
          <w:lang w:val="fr-FR"/>
        </w:rPr>
      </w:pPr>
    </w:p>
    <w:p w:rsidR="00425D19" w:rsidRPr="00425D19" w:rsidRDefault="00425D19" w:rsidP="00425D19">
      <w:pPr>
        <w:shd w:val="clear" w:color="auto" w:fill="FFFFFF"/>
        <w:spacing w:before="0"/>
        <w:rPr>
          <w:rFonts w:ascii="Arial" w:eastAsia="Times New Roman" w:hAnsi="Arial" w:cs="Arial"/>
          <w:color w:val="FF0000"/>
          <w:sz w:val="28"/>
          <w:szCs w:val="28"/>
          <w:lang w:val="fr-FR"/>
        </w:rPr>
      </w:pPr>
      <w:r w:rsidRPr="00425D19">
        <w:rPr>
          <w:rFonts w:ascii="Arial" w:eastAsia="Times New Roman" w:hAnsi="Arial" w:cs="Arial"/>
          <w:color w:val="FF0000"/>
          <w:sz w:val="28"/>
          <w:szCs w:val="28"/>
          <w:lang w:val="fr-FR"/>
        </w:rPr>
        <w:t xml:space="preserve">4 - </w:t>
      </w:r>
      <w:r w:rsidRPr="00425D19">
        <w:rPr>
          <w:rFonts w:ascii="Copperplate Gothic Bold" w:eastAsia="Times New Roman" w:hAnsi="Copperplate Gothic Bold" w:cs="Arial"/>
          <w:b/>
          <w:color w:val="FF0000"/>
          <w:sz w:val="28"/>
          <w:szCs w:val="28"/>
          <w:lang w:val="fr-FR"/>
        </w:rPr>
        <w:t xml:space="preserve">La </w:t>
      </w:r>
      <w:r w:rsidR="006921AA" w:rsidRPr="00583DC6">
        <w:rPr>
          <w:rFonts w:ascii="Copperplate Gothic Bold" w:eastAsia="Times New Roman" w:hAnsi="Copperplate Gothic Bold" w:cs="Arial"/>
          <w:b/>
          <w:color w:val="FF0000"/>
          <w:sz w:val="28"/>
          <w:szCs w:val="28"/>
          <w:lang w:val="fr-FR"/>
        </w:rPr>
        <w:t>prière</w:t>
      </w:r>
      <w:r w:rsidRPr="00425D19">
        <w:rPr>
          <w:rFonts w:ascii="Copperplate Gothic Bold" w:eastAsia="Times New Roman" w:hAnsi="Copperplate Gothic Bold" w:cs="Arial"/>
          <w:b/>
          <w:color w:val="FF0000"/>
          <w:sz w:val="28"/>
          <w:szCs w:val="28"/>
          <w:lang w:val="fr-FR"/>
        </w:rPr>
        <w:t xml:space="preserve"> de Josaphat</w:t>
      </w:r>
      <w:r w:rsidRPr="00425D19">
        <w:rPr>
          <w:rFonts w:ascii="Arial" w:eastAsia="Times New Roman" w:hAnsi="Arial" w:cs="Arial"/>
          <w:color w:val="FF0000"/>
          <w:sz w:val="28"/>
          <w:szCs w:val="28"/>
          <w:lang w:val="fr-FR"/>
        </w:rPr>
        <w:t xml:space="preserve"> 2 Chr 20 : 5-9  </w:t>
      </w:r>
      <w:proofErr w:type="gramStart"/>
      <w:r w:rsidRPr="00425D19">
        <w:rPr>
          <w:rFonts w:ascii="Arial" w:eastAsia="Times New Roman" w:hAnsi="Arial" w:cs="Arial"/>
          <w:color w:val="FF0000"/>
          <w:sz w:val="28"/>
          <w:szCs w:val="28"/>
          <w:lang w:val="fr-FR"/>
        </w:rPr>
        <w:t xml:space="preserve">( </w:t>
      </w:r>
      <w:proofErr w:type="spellStart"/>
      <w:r w:rsidRPr="00425D19">
        <w:rPr>
          <w:rFonts w:ascii="Arial" w:eastAsia="Times New Roman" w:hAnsi="Arial" w:cs="Arial"/>
          <w:color w:val="FF0000"/>
          <w:sz w:val="28"/>
          <w:szCs w:val="28"/>
          <w:lang w:val="fr-FR"/>
        </w:rPr>
        <w:t>Opening</w:t>
      </w:r>
      <w:proofErr w:type="spellEnd"/>
      <w:proofErr w:type="gramEnd"/>
      <w:r w:rsidRPr="00425D19">
        <w:rPr>
          <w:rFonts w:ascii="Arial" w:eastAsia="Times New Roman" w:hAnsi="Arial" w:cs="Arial"/>
          <w:color w:val="FF0000"/>
          <w:sz w:val="28"/>
          <w:szCs w:val="28"/>
          <w:lang w:val="fr-FR"/>
        </w:rPr>
        <w:t xml:space="preserve"> arguments )</w:t>
      </w:r>
    </w:p>
    <w:p w:rsidR="006921AA" w:rsidRPr="006921AA" w:rsidRDefault="006921AA" w:rsidP="006921AA">
      <w:pPr>
        <w:pStyle w:val="ListParagraph"/>
        <w:numPr>
          <w:ilvl w:val="0"/>
          <w:numId w:val="4"/>
        </w:num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2Ch 20:5 Josaphat se présenta au milieu de l'assemblée de Juda et de Jérusalem, dans la maison de l'Éternel, devant le nouveau parvis.</w:t>
      </w:r>
    </w:p>
    <w:p w:rsidR="006921AA" w:rsidRPr="006921AA" w:rsidRDefault="006921AA" w:rsidP="006921AA">
      <w:pPr>
        <w:pStyle w:val="ListParagraph"/>
        <w:numPr>
          <w:ilvl w:val="0"/>
          <w:numId w:val="4"/>
        </w:num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6 Et il dit: Éternel, Dieu de nos pères, n'es-tu pas Dieu dans les cieux, et n'est-ce pas toi qui domines sur tous les royaumes des nations? N'est-ce pas toi qui as en main la force et la puissance, et à qui nul ne peut résister?</w:t>
      </w:r>
    </w:p>
    <w:p w:rsidR="006921AA" w:rsidRPr="006921AA" w:rsidRDefault="006921AA" w:rsidP="006921AA">
      <w:pPr>
        <w:pStyle w:val="ListParagraph"/>
        <w:numPr>
          <w:ilvl w:val="0"/>
          <w:numId w:val="4"/>
        </w:num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7 N'est-ce pas toi, ô notre Dieu, qui as chassé les habitants de ce pays devant ton peuple d'Israël, et qui l'as donné pour toujours à la postérité d'Abraham qui t'aimait?</w:t>
      </w:r>
    </w:p>
    <w:p w:rsidR="006921AA" w:rsidRPr="006921AA" w:rsidRDefault="006921AA" w:rsidP="006921AA">
      <w:pPr>
        <w:pStyle w:val="ListParagraph"/>
        <w:numPr>
          <w:ilvl w:val="0"/>
          <w:numId w:val="4"/>
        </w:num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8 Ils l'ont habité, et ils t'y ont bâti un sanctuaire pour ton nom, en disant:</w:t>
      </w:r>
    </w:p>
    <w:p w:rsidR="00425D19" w:rsidRPr="006921AA" w:rsidRDefault="006921AA" w:rsidP="006921AA">
      <w:pPr>
        <w:pStyle w:val="ListParagraph"/>
        <w:numPr>
          <w:ilvl w:val="0"/>
          <w:numId w:val="4"/>
        </w:num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9 S'il nous survient quelque calamité, l'épée, le jugement, la peste ou la famine, nous nous présenterons devant cette maison et devant toi, car ton nom est dans cette maison, nous crierons à toi du sein de notre détresse, et tu exauceras et tu sauveras!</w:t>
      </w:r>
    </w:p>
    <w:p w:rsidR="006921AA" w:rsidRDefault="006921AA" w:rsidP="00425D19">
      <w:pPr>
        <w:shd w:val="clear" w:color="auto" w:fill="FFFFFF"/>
        <w:spacing w:before="0"/>
        <w:rPr>
          <w:rFonts w:ascii="Arial" w:eastAsia="Times New Roman" w:hAnsi="Arial" w:cs="Arial"/>
          <w:color w:val="222222"/>
          <w:sz w:val="28"/>
          <w:szCs w:val="28"/>
          <w:lang w:val="fr-FR"/>
        </w:rPr>
      </w:pPr>
    </w:p>
    <w:p w:rsidR="00425D19" w:rsidRPr="00583DC6" w:rsidRDefault="00425D19" w:rsidP="00583DC6">
      <w:pPr>
        <w:pStyle w:val="ListParagraph"/>
        <w:numPr>
          <w:ilvl w:val="0"/>
          <w:numId w:val="4"/>
        </w:numPr>
        <w:shd w:val="clear" w:color="auto" w:fill="FFFFFF"/>
        <w:spacing w:before="0"/>
        <w:rPr>
          <w:rFonts w:ascii="Arial" w:eastAsia="Times New Roman" w:hAnsi="Arial" w:cs="Arial"/>
          <w:color w:val="222222"/>
          <w:sz w:val="28"/>
          <w:szCs w:val="28"/>
          <w:lang w:val="fr-FR"/>
        </w:rPr>
      </w:pPr>
      <w:r w:rsidRPr="00583DC6">
        <w:rPr>
          <w:rFonts w:ascii="Arial" w:eastAsia="Times New Roman" w:hAnsi="Arial" w:cs="Arial"/>
          <w:color w:val="222222"/>
          <w:sz w:val="28"/>
          <w:szCs w:val="28"/>
          <w:lang w:val="fr-FR"/>
        </w:rPr>
        <w:t xml:space="preserve">La </w:t>
      </w:r>
      <w:r w:rsidR="006921AA" w:rsidRPr="00583DC6">
        <w:rPr>
          <w:rFonts w:ascii="Arial" w:eastAsia="Times New Roman" w:hAnsi="Arial" w:cs="Arial"/>
          <w:color w:val="222222"/>
          <w:sz w:val="28"/>
          <w:szCs w:val="28"/>
          <w:lang w:val="fr-FR"/>
        </w:rPr>
        <w:t>prière</w:t>
      </w:r>
      <w:r w:rsidRPr="00583DC6">
        <w:rPr>
          <w:rFonts w:ascii="Arial" w:eastAsia="Times New Roman" w:hAnsi="Arial" w:cs="Arial"/>
          <w:color w:val="222222"/>
          <w:sz w:val="28"/>
          <w:szCs w:val="28"/>
          <w:lang w:val="fr-FR"/>
        </w:rPr>
        <w:t xml:space="preserve"> d’un homme de foi, d’un homme de Dieu, d’un chef d’état responsable sous la menace d’une guerre imminente et meurtrière </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583DC6" w:rsidRDefault="00425D19" w:rsidP="00583DC6">
      <w:pPr>
        <w:pStyle w:val="ListParagraph"/>
        <w:numPr>
          <w:ilvl w:val="0"/>
          <w:numId w:val="4"/>
        </w:numPr>
        <w:shd w:val="clear" w:color="auto" w:fill="FFFFFF"/>
        <w:spacing w:before="0"/>
        <w:rPr>
          <w:rFonts w:ascii="Arial" w:eastAsia="Times New Roman" w:hAnsi="Arial" w:cs="Arial"/>
          <w:color w:val="222222"/>
          <w:sz w:val="28"/>
          <w:szCs w:val="28"/>
          <w:lang w:val="fr-FR"/>
        </w:rPr>
      </w:pPr>
      <w:r w:rsidRPr="00583DC6">
        <w:rPr>
          <w:rFonts w:ascii="Arial" w:eastAsia="Times New Roman" w:hAnsi="Arial" w:cs="Arial"/>
          <w:color w:val="222222"/>
          <w:sz w:val="28"/>
          <w:szCs w:val="28"/>
          <w:lang w:val="fr-FR"/>
        </w:rPr>
        <w:t xml:space="preserve">Il </w:t>
      </w:r>
      <w:r w:rsidR="006921AA" w:rsidRPr="00583DC6">
        <w:rPr>
          <w:rFonts w:ascii="Arial" w:eastAsia="Times New Roman" w:hAnsi="Arial" w:cs="Arial"/>
          <w:color w:val="222222"/>
          <w:sz w:val="28"/>
          <w:szCs w:val="28"/>
          <w:lang w:val="fr-FR"/>
        </w:rPr>
        <w:t>déposa</w:t>
      </w:r>
      <w:r w:rsidRPr="00583DC6">
        <w:rPr>
          <w:rFonts w:ascii="Arial" w:eastAsia="Times New Roman" w:hAnsi="Arial" w:cs="Arial"/>
          <w:color w:val="222222"/>
          <w:sz w:val="28"/>
          <w:szCs w:val="28"/>
          <w:lang w:val="fr-FR"/>
        </w:rPr>
        <w:t xml:space="preserve"> devant l’Eternel le dossier de Juda et lui demande justice. </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583DC6" w:rsidRDefault="00425D19" w:rsidP="00425D19">
      <w:pPr>
        <w:shd w:val="clear" w:color="auto" w:fill="FFFFFF"/>
        <w:spacing w:before="0"/>
        <w:rPr>
          <w:rFonts w:ascii="Arial" w:eastAsia="Times New Roman" w:hAnsi="Arial" w:cs="Arial"/>
          <w:b/>
          <w:color w:val="FF0000"/>
          <w:sz w:val="28"/>
          <w:szCs w:val="28"/>
          <w:lang w:val="fr-FR"/>
        </w:rPr>
      </w:pPr>
      <w:r w:rsidRPr="00425D19">
        <w:rPr>
          <w:rFonts w:ascii="Arial" w:eastAsia="Times New Roman" w:hAnsi="Arial" w:cs="Arial"/>
          <w:b/>
          <w:color w:val="FF0000"/>
          <w:sz w:val="28"/>
          <w:szCs w:val="28"/>
          <w:lang w:val="fr-FR"/>
        </w:rPr>
        <w:t>2 Chr</w:t>
      </w:r>
      <w:r w:rsidR="006921AA" w:rsidRPr="00583DC6">
        <w:rPr>
          <w:rFonts w:ascii="Arial" w:eastAsia="Times New Roman" w:hAnsi="Arial" w:cs="Arial"/>
          <w:b/>
          <w:color w:val="FF0000"/>
          <w:sz w:val="28"/>
          <w:szCs w:val="28"/>
          <w:lang w:val="fr-FR"/>
        </w:rPr>
        <w:t xml:space="preserve"> 20 : 10-13  </w:t>
      </w:r>
      <w:proofErr w:type="gramStart"/>
      <w:r w:rsidR="006921AA" w:rsidRPr="00583DC6">
        <w:rPr>
          <w:rFonts w:ascii="Arial" w:eastAsia="Times New Roman" w:hAnsi="Arial" w:cs="Arial"/>
          <w:b/>
          <w:color w:val="FF0000"/>
          <w:sz w:val="28"/>
          <w:szCs w:val="28"/>
          <w:lang w:val="fr-FR"/>
        </w:rPr>
        <w:t xml:space="preserve">( </w:t>
      </w:r>
      <w:proofErr w:type="spellStart"/>
      <w:r w:rsidR="006921AA" w:rsidRPr="00583DC6">
        <w:rPr>
          <w:rFonts w:ascii="Arial" w:eastAsia="Times New Roman" w:hAnsi="Arial" w:cs="Arial"/>
          <w:b/>
          <w:color w:val="FF0000"/>
          <w:sz w:val="28"/>
          <w:szCs w:val="28"/>
          <w:lang w:val="fr-FR"/>
        </w:rPr>
        <w:t>C</w:t>
      </w:r>
      <w:r w:rsidRPr="00425D19">
        <w:rPr>
          <w:rFonts w:ascii="Arial" w:eastAsia="Times New Roman" w:hAnsi="Arial" w:cs="Arial"/>
          <w:b/>
          <w:color w:val="FF0000"/>
          <w:sz w:val="28"/>
          <w:szCs w:val="28"/>
          <w:lang w:val="fr-FR"/>
        </w:rPr>
        <w:t>losing</w:t>
      </w:r>
      <w:proofErr w:type="spellEnd"/>
      <w:proofErr w:type="gramEnd"/>
      <w:r w:rsidRPr="00425D19">
        <w:rPr>
          <w:rFonts w:ascii="Arial" w:eastAsia="Times New Roman" w:hAnsi="Arial" w:cs="Arial"/>
          <w:b/>
          <w:color w:val="FF0000"/>
          <w:sz w:val="28"/>
          <w:szCs w:val="28"/>
          <w:lang w:val="fr-FR"/>
        </w:rPr>
        <w:t xml:space="preserve"> arguments )</w:t>
      </w:r>
    </w:p>
    <w:p w:rsidR="006921AA" w:rsidRPr="006921AA" w:rsidRDefault="006921AA" w:rsidP="006921AA">
      <w:p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lastRenderedPageBreak/>
        <w:t xml:space="preserve">2Ch 20:10 Maintenant voici, les fils d'Ammon et de Moab et ceux de la montagne de </w:t>
      </w:r>
      <w:proofErr w:type="spellStart"/>
      <w:r w:rsidRPr="006921AA">
        <w:rPr>
          <w:rFonts w:ascii="Arial" w:eastAsia="Times New Roman" w:hAnsi="Arial" w:cs="Arial"/>
          <w:color w:val="222222"/>
          <w:sz w:val="28"/>
          <w:szCs w:val="28"/>
          <w:lang w:val="fr-FR"/>
        </w:rPr>
        <w:t>Séir</w:t>
      </w:r>
      <w:proofErr w:type="spellEnd"/>
      <w:r w:rsidRPr="006921AA">
        <w:rPr>
          <w:rFonts w:ascii="Arial" w:eastAsia="Times New Roman" w:hAnsi="Arial" w:cs="Arial"/>
          <w:color w:val="222222"/>
          <w:sz w:val="28"/>
          <w:szCs w:val="28"/>
          <w:lang w:val="fr-FR"/>
        </w:rPr>
        <w:t>, chez lesquels tu n'as pas permis à Israël d'entrer quand il venait du pays d'Égypte, -car il s'est détourné d'eux et ne les a pas détruits, -</w:t>
      </w:r>
    </w:p>
    <w:p w:rsidR="006921AA" w:rsidRPr="006921AA" w:rsidRDefault="006921AA" w:rsidP="006921AA">
      <w:p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 xml:space="preserve"> 11 les voici qui nous récompensent en venant nous chasser de ton héritage, dont tu nous as mis en possession.</w:t>
      </w:r>
    </w:p>
    <w:p w:rsidR="006921AA" w:rsidRPr="006921AA" w:rsidRDefault="006921AA" w:rsidP="006921AA">
      <w:p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 xml:space="preserve"> 12 O notre Dieu, n'exerceras-tu pas tes jugements sur eux? Car nous sommes sans force devant cette multitude nombreuse qui s'avance contre nous, et nous ne savons que faire, mais nos yeux sont sur toi.</w:t>
      </w:r>
    </w:p>
    <w:p w:rsidR="006921AA" w:rsidRPr="00425D19" w:rsidRDefault="006921AA" w:rsidP="006921AA">
      <w:p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 xml:space="preserve"> 13 Tout Juda se tenait debout devant l'Éternel, avec leurs petits enfants, leurs femmes et leurs fils.</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b/>
          <w:color w:val="FF0000"/>
          <w:sz w:val="28"/>
          <w:szCs w:val="28"/>
          <w:lang w:val="fr-FR"/>
        </w:rPr>
        <w:t>La réponse de l’Eternel, le ciel a parle, la terre fait silence</w:t>
      </w:r>
      <w:r w:rsidRPr="00425D19">
        <w:rPr>
          <w:rFonts w:ascii="Arial" w:eastAsia="Times New Roman" w:hAnsi="Arial" w:cs="Arial"/>
          <w:color w:val="FF0000"/>
          <w:sz w:val="28"/>
          <w:szCs w:val="28"/>
          <w:lang w:val="fr-FR"/>
        </w:rPr>
        <w:t>.</w:t>
      </w:r>
      <w:r w:rsidRPr="00425D19">
        <w:rPr>
          <w:rFonts w:ascii="Arial" w:eastAsia="Times New Roman" w:hAnsi="Arial" w:cs="Arial"/>
          <w:color w:val="222222"/>
          <w:sz w:val="28"/>
          <w:szCs w:val="28"/>
          <w:lang w:val="fr-FR"/>
        </w:rPr>
        <w:t xml:space="preserve"> 2 Car 20 : 14-17</w:t>
      </w:r>
    </w:p>
    <w:p w:rsidR="006921AA" w:rsidRPr="006921AA" w:rsidRDefault="006921AA" w:rsidP="006921AA">
      <w:pPr>
        <w:pStyle w:val="ListParagraph"/>
        <w:numPr>
          <w:ilvl w:val="0"/>
          <w:numId w:val="5"/>
        </w:num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 xml:space="preserve">2Ch 20:14 ¶ Alors l'esprit de l'Éternel saisit au milieu de l'assemblée </w:t>
      </w:r>
      <w:proofErr w:type="spellStart"/>
      <w:r w:rsidRPr="006921AA">
        <w:rPr>
          <w:rFonts w:ascii="Arial" w:eastAsia="Times New Roman" w:hAnsi="Arial" w:cs="Arial"/>
          <w:color w:val="222222"/>
          <w:sz w:val="28"/>
          <w:szCs w:val="28"/>
          <w:lang w:val="fr-FR"/>
        </w:rPr>
        <w:t>Jachaziel</w:t>
      </w:r>
      <w:proofErr w:type="spellEnd"/>
      <w:r w:rsidRPr="006921AA">
        <w:rPr>
          <w:rFonts w:ascii="Arial" w:eastAsia="Times New Roman" w:hAnsi="Arial" w:cs="Arial"/>
          <w:color w:val="222222"/>
          <w:sz w:val="28"/>
          <w:szCs w:val="28"/>
          <w:lang w:val="fr-FR"/>
        </w:rPr>
        <w:t xml:space="preserve">, fils de Zacharie, fils de </w:t>
      </w:r>
      <w:proofErr w:type="spellStart"/>
      <w:r w:rsidRPr="006921AA">
        <w:rPr>
          <w:rFonts w:ascii="Arial" w:eastAsia="Times New Roman" w:hAnsi="Arial" w:cs="Arial"/>
          <w:color w:val="222222"/>
          <w:sz w:val="28"/>
          <w:szCs w:val="28"/>
          <w:lang w:val="fr-FR"/>
        </w:rPr>
        <w:t>Benaja</w:t>
      </w:r>
      <w:proofErr w:type="spellEnd"/>
      <w:r w:rsidRPr="006921AA">
        <w:rPr>
          <w:rFonts w:ascii="Arial" w:eastAsia="Times New Roman" w:hAnsi="Arial" w:cs="Arial"/>
          <w:color w:val="222222"/>
          <w:sz w:val="28"/>
          <w:szCs w:val="28"/>
          <w:lang w:val="fr-FR"/>
        </w:rPr>
        <w:t xml:space="preserve">, fils de </w:t>
      </w:r>
      <w:proofErr w:type="spellStart"/>
      <w:r w:rsidRPr="006921AA">
        <w:rPr>
          <w:rFonts w:ascii="Arial" w:eastAsia="Times New Roman" w:hAnsi="Arial" w:cs="Arial"/>
          <w:color w:val="222222"/>
          <w:sz w:val="28"/>
          <w:szCs w:val="28"/>
          <w:lang w:val="fr-FR"/>
        </w:rPr>
        <w:t>Jeïel</w:t>
      </w:r>
      <w:proofErr w:type="spellEnd"/>
      <w:r w:rsidRPr="006921AA">
        <w:rPr>
          <w:rFonts w:ascii="Arial" w:eastAsia="Times New Roman" w:hAnsi="Arial" w:cs="Arial"/>
          <w:color w:val="222222"/>
          <w:sz w:val="28"/>
          <w:szCs w:val="28"/>
          <w:lang w:val="fr-FR"/>
        </w:rPr>
        <w:t xml:space="preserve">, fils de </w:t>
      </w:r>
      <w:proofErr w:type="spellStart"/>
      <w:r w:rsidRPr="006921AA">
        <w:rPr>
          <w:rFonts w:ascii="Arial" w:eastAsia="Times New Roman" w:hAnsi="Arial" w:cs="Arial"/>
          <w:color w:val="222222"/>
          <w:sz w:val="28"/>
          <w:szCs w:val="28"/>
          <w:lang w:val="fr-FR"/>
        </w:rPr>
        <w:t>Matthania</w:t>
      </w:r>
      <w:proofErr w:type="spellEnd"/>
      <w:r w:rsidRPr="006921AA">
        <w:rPr>
          <w:rFonts w:ascii="Arial" w:eastAsia="Times New Roman" w:hAnsi="Arial" w:cs="Arial"/>
          <w:color w:val="222222"/>
          <w:sz w:val="28"/>
          <w:szCs w:val="28"/>
          <w:lang w:val="fr-FR"/>
        </w:rPr>
        <w:t>, Lévite, d'entre les fils d'</w:t>
      </w:r>
      <w:proofErr w:type="spellStart"/>
      <w:r w:rsidRPr="006921AA">
        <w:rPr>
          <w:rFonts w:ascii="Arial" w:eastAsia="Times New Roman" w:hAnsi="Arial" w:cs="Arial"/>
          <w:color w:val="222222"/>
          <w:sz w:val="28"/>
          <w:szCs w:val="28"/>
          <w:lang w:val="fr-FR"/>
        </w:rPr>
        <w:t>Asaph</w:t>
      </w:r>
      <w:proofErr w:type="spellEnd"/>
      <w:r w:rsidRPr="006921AA">
        <w:rPr>
          <w:rFonts w:ascii="Arial" w:eastAsia="Times New Roman" w:hAnsi="Arial" w:cs="Arial"/>
          <w:color w:val="222222"/>
          <w:sz w:val="28"/>
          <w:szCs w:val="28"/>
          <w:lang w:val="fr-FR"/>
        </w:rPr>
        <w:t>.</w:t>
      </w:r>
    </w:p>
    <w:p w:rsidR="006921AA" w:rsidRPr="006921AA" w:rsidRDefault="006921AA" w:rsidP="006921AA">
      <w:pPr>
        <w:pStyle w:val="ListParagraph"/>
        <w:numPr>
          <w:ilvl w:val="0"/>
          <w:numId w:val="5"/>
        </w:num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 xml:space="preserve">15 Et </w:t>
      </w:r>
      <w:proofErr w:type="spellStart"/>
      <w:r w:rsidRPr="006921AA">
        <w:rPr>
          <w:rFonts w:ascii="Arial" w:eastAsia="Times New Roman" w:hAnsi="Arial" w:cs="Arial"/>
          <w:color w:val="222222"/>
          <w:sz w:val="28"/>
          <w:szCs w:val="28"/>
          <w:lang w:val="fr-FR"/>
        </w:rPr>
        <w:t>Jachaziel</w:t>
      </w:r>
      <w:proofErr w:type="spellEnd"/>
      <w:r w:rsidRPr="006921AA">
        <w:rPr>
          <w:rFonts w:ascii="Arial" w:eastAsia="Times New Roman" w:hAnsi="Arial" w:cs="Arial"/>
          <w:color w:val="222222"/>
          <w:sz w:val="28"/>
          <w:szCs w:val="28"/>
          <w:lang w:val="fr-FR"/>
        </w:rPr>
        <w:t xml:space="preserve"> dit: Soyez attentifs, tout Juda et habitants de Jérusalem, et toi, roi Josaphat! Ainsi vous parle l'Éternel: Ne craignez point et ne vous effrayez point devant cette multitude nombreuse, car ce ne sera pas vous qui combattrez, ce sera Dieu.</w:t>
      </w:r>
    </w:p>
    <w:p w:rsidR="006921AA" w:rsidRPr="006921AA" w:rsidRDefault="006921AA" w:rsidP="006921AA">
      <w:pPr>
        <w:pStyle w:val="ListParagraph"/>
        <w:numPr>
          <w:ilvl w:val="0"/>
          <w:numId w:val="5"/>
        </w:num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 xml:space="preserve">16 Demain, descendez contre eux; ils vont monter par la colline de </w:t>
      </w:r>
      <w:proofErr w:type="spellStart"/>
      <w:r w:rsidRPr="006921AA">
        <w:rPr>
          <w:rFonts w:ascii="Arial" w:eastAsia="Times New Roman" w:hAnsi="Arial" w:cs="Arial"/>
          <w:color w:val="222222"/>
          <w:sz w:val="28"/>
          <w:szCs w:val="28"/>
          <w:lang w:val="fr-FR"/>
        </w:rPr>
        <w:t>Tsits</w:t>
      </w:r>
      <w:proofErr w:type="spellEnd"/>
      <w:r w:rsidRPr="006921AA">
        <w:rPr>
          <w:rFonts w:ascii="Arial" w:eastAsia="Times New Roman" w:hAnsi="Arial" w:cs="Arial"/>
          <w:color w:val="222222"/>
          <w:sz w:val="28"/>
          <w:szCs w:val="28"/>
          <w:lang w:val="fr-FR"/>
        </w:rPr>
        <w:t xml:space="preserve">, et vous les trouverez à l'extrémité de la vallée, en face du désert de </w:t>
      </w:r>
      <w:proofErr w:type="spellStart"/>
      <w:r w:rsidRPr="006921AA">
        <w:rPr>
          <w:rFonts w:ascii="Arial" w:eastAsia="Times New Roman" w:hAnsi="Arial" w:cs="Arial"/>
          <w:color w:val="222222"/>
          <w:sz w:val="28"/>
          <w:szCs w:val="28"/>
          <w:lang w:val="fr-FR"/>
        </w:rPr>
        <w:t>Jeruel</w:t>
      </w:r>
      <w:proofErr w:type="spellEnd"/>
      <w:r w:rsidRPr="006921AA">
        <w:rPr>
          <w:rFonts w:ascii="Arial" w:eastAsia="Times New Roman" w:hAnsi="Arial" w:cs="Arial"/>
          <w:color w:val="222222"/>
          <w:sz w:val="28"/>
          <w:szCs w:val="28"/>
          <w:lang w:val="fr-FR"/>
        </w:rPr>
        <w:t>.</w:t>
      </w:r>
    </w:p>
    <w:p w:rsidR="00425D19" w:rsidRPr="006921AA" w:rsidRDefault="006921AA" w:rsidP="006921AA">
      <w:pPr>
        <w:pStyle w:val="ListParagraph"/>
        <w:numPr>
          <w:ilvl w:val="0"/>
          <w:numId w:val="5"/>
        </w:num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17 Vous n'aurez point à combattre en cette affaire: présentez-vous, tenez-vous là, et vous verrez la délivrance que l'Éternel vous accordera. Juda et Jérusalem, ne craignez point et ne vous effrayez point, demain, sortez à leur rencontre, et l'Éternel sera avec vous!</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6921AA" w:rsidRDefault="00425D19" w:rsidP="00425D19">
      <w:p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color w:val="222222"/>
          <w:sz w:val="28"/>
          <w:szCs w:val="28"/>
          <w:lang w:val="fr-FR"/>
        </w:rPr>
        <w:t xml:space="preserve">5 - Josaphat s’inclina le visage contre terre et tout Juda et les habitants de </w:t>
      </w:r>
      <w:proofErr w:type="spellStart"/>
      <w:r w:rsidRPr="00425D19">
        <w:rPr>
          <w:rFonts w:ascii="Arial" w:eastAsia="Times New Roman" w:hAnsi="Arial" w:cs="Arial"/>
          <w:color w:val="222222"/>
          <w:sz w:val="28"/>
          <w:szCs w:val="28"/>
          <w:lang w:val="fr-FR"/>
        </w:rPr>
        <w:t>jerusalem</w:t>
      </w:r>
      <w:proofErr w:type="spellEnd"/>
      <w:r w:rsidRPr="00425D19">
        <w:rPr>
          <w:rFonts w:ascii="Arial" w:eastAsia="Times New Roman" w:hAnsi="Arial" w:cs="Arial"/>
          <w:color w:val="222222"/>
          <w:sz w:val="28"/>
          <w:szCs w:val="28"/>
          <w:lang w:val="fr-FR"/>
        </w:rPr>
        <w:t xml:space="preserve"> tombèrent devant l’Eternel pour l’adorer. </w:t>
      </w:r>
    </w:p>
    <w:p w:rsidR="00425D19" w:rsidRDefault="00425D19" w:rsidP="006921AA">
      <w:pPr>
        <w:pStyle w:val="ListParagraph"/>
        <w:numPr>
          <w:ilvl w:val="0"/>
          <w:numId w:val="6"/>
        </w:num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Un feu incandescent d’adoration embrasa le camp de Juda 2 Chi 20 :18-19</w:t>
      </w:r>
    </w:p>
    <w:p w:rsidR="006921AA" w:rsidRPr="006921AA" w:rsidRDefault="006921AA" w:rsidP="006921AA">
      <w:pPr>
        <w:pStyle w:val="ListParagraph"/>
        <w:numPr>
          <w:ilvl w:val="0"/>
          <w:numId w:val="6"/>
        </w:num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2Ch 20:18 Josaphat s'inclina le visage contre terre, et tout Juda et les habitants de Jérusalem tombèrent devant l'Éternel pour se prosterner en sa présence.</w:t>
      </w:r>
    </w:p>
    <w:p w:rsidR="006921AA" w:rsidRPr="006921AA" w:rsidRDefault="006921AA" w:rsidP="006921AA">
      <w:pPr>
        <w:pStyle w:val="ListParagraph"/>
        <w:numPr>
          <w:ilvl w:val="0"/>
          <w:numId w:val="6"/>
        </w:numPr>
        <w:shd w:val="clear" w:color="auto" w:fill="FFFFFF"/>
        <w:spacing w:before="0"/>
        <w:rPr>
          <w:rFonts w:ascii="Arial" w:eastAsia="Times New Roman" w:hAnsi="Arial" w:cs="Arial"/>
          <w:color w:val="222222"/>
          <w:sz w:val="28"/>
          <w:szCs w:val="28"/>
          <w:lang w:val="fr-FR"/>
        </w:rPr>
      </w:pPr>
      <w:r w:rsidRPr="006921AA">
        <w:rPr>
          <w:rFonts w:ascii="Arial" w:eastAsia="Times New Roman" w:hAnsi="Arial" w:cs="Arial"/>
          <w:color w:val="222222"/>
          <w:sz w:val="28"/>
          <w:szCs w:val="28"/>
          <w:lang w:val="fr-FR"/>
        </w:rPr>
        <w:t xml:space="preserve"> 19 Les Lévites d'entre les fils des </w:t>
      </w:r>
      <w:proofErr w:type="spellStart"/>
      <w:r w:rsidRPr="006921AA">
        <w:rPr>
          <w:rFonts w:ascii="Arial" w:eastAsia="Times New Roman" w:hAnsi="Arial" w:cs="Arial"/>
          <w:color w:val="222222"/>
          <w:sz w:val="28"/>
          <w:szCs w:val="28"/>
          <w:lang w:val="fr-FR"/>
        </w:rPr>
        <w:t>Kehathites</w:t>
      </w:r>
      <w:proofErr w:type="spellEnd"/>
      <w:r w:rsidRPr="006921AA">
        <w:rPr>
          <w:rFonts w:ascii="Arial" w:eastAsia="Times New Roman" w:hAnsi="Arial" w:cs="Arial"/>
          <w:color w:val="222222"/>
          <w:sz w:val="28"/>
          <w:szCs w:val="28"/>
          <w:lang w:val="fr-FR"/>
        </w:rPr>
        <w:t xml:space="preserve"> et d'entre les fils des </w:t>
      </w:r>
      <w:proofErr w:type="spellStart"/>
      <w:r w:rsidRPr="006921AA">
        <w:rPr>
          <w:rFonts w:ascii="Arial" w:eastAsia="Times New Roman" w:hAnsi="Arial" w:cs="Arial"/>
          <w:color w:val="222222"/>
          <w:sz w:val="28"/>
          <w:szCs w:val="28"/>
          <w:lang w:val="fr-FR"/>
        </w:rPr>
        <w:t>Koréites</w:t>
      </w:r>
      <w:proofErr w:type="spellEnd"/>
      <w:r w:rsidRPr="006921AA">
        <w:rPr>
          <w:rFonts w:ascii="Arial" w:eastAsia="Times New Roman" w:hAnsi="Arial" w:cs="Arial"/>
          <w:color w:val="222222"/>
          <w:sz w:val="28"/>
          <w:szCs w:val="28"/>
          <w:lang w:val="fr-FR"/>
        </w:rPr>
        <w:t xml:space="preserve"> se levèrent pour célébrer d'une voix forte et haute l'Éternel, le Dieu d'Israël.</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Arial" w:eastAsia="Times New Roman" w:hAnsi="Arial" w:cs="Arial"/>
          <w:b/>
          <w:color w:val="FF0000"/>
          <w:sz w:val="28"/>
          <w:szCs w:val="28"/>
          <w:lang w:val="fr-FR"/>
        </w:rPr>
      </w:pPr>
      <w:r w:rsidRPr="00425D19">
        <w:rPr>
          <w:rFonts w:ascii="Arial" w:eastAsia="Times New Roman" w:hAnsi="Arial" w:cs="Arial"/>
          <w:b/>
          <w:color w:val="FF0000"/>
          <w:sz w:val="28"/>
          <w:szCs w:val="28"/>
          <w:lang w:val="fr-FR"/>
        </w:rPr>
        <w:t>Ordre pour le combat 2 Chr 20 : 20-22</w:t>
      </w:r>
    </w:p>
    <w:p w:rsidR="0028182A" w:rsidRPr="0028182A" w:rsidRDefault="0028182A" w:rsidP="0028182A">
      <w:pPr>
        <w:pStyle w:val="ListParagraph"/>
        <w:numPr>
          <w:ilvl w:val="0"/>
          <w:numId w:val="7"/>
        </w:numPr>
        <w:shd w:val="clear" w:color="auto" w:fill="FFFFFF"/>
        <w:spacing w:before="0"/>
        <w:rPr>
          <w:rFonts w:ascii="Arial" w:eastAsia="Times New Roman" w:hAnsi="Arial" w:cs="Arial"/>
          <w:color w:val="222222"/>
          <w:sz w:val="28"/>
          <w:szCs w:val="28"/>
          <w:lang w:val="fr-FR"/>
        </w:rPr>
      </w:pPr>
      <w:r w:rsidRPr="0028182A">
        <w:rPr>
          <w:rFonts w:ascii="Arial" w:eastAsia="Times New Roman" w:hAnsi="Arial" w:cs="Arial"/>
          <w:color w:val="222222"/>
          <w:sz w:val="28"/>
          <w:szCs w:val="28"/>
          <w:lang w:val="fr-FR"/>
        </w:rPr>
        <w:t xml:space="preserve">2Ch 20:20 ¶ Le lendemain, ils se mirent en marche de grand matin pour le désert de </w:t>
      </w:r>
      <w:proofErr w:type="spellStart"/>
      <w:r w:rsidRPr="0028182A">
        <w:rPr>
          <w:rFonts w:ascii="Arial" w:eastAsia="Times New Roman" w:hAnsi="Arial" w:cs="Arial"/>
          <w:color w:val="222222"/>
          <w:sz w:val="28"/>
          <w:szCs w:val="28"/>
          <w:lang w:val="fr-FR"/>
        </w:rPr>
        <w:t>Tekoa</w:t>
      </w:r>
      <w:proofErr w:type="spellEnd"/>
      <w:r w:rsidRPr="0028182A">
        <w:rPr>
          <w:rFonts w:ascii="Arial" w:eastAsia="Times New Roman" w:hAnsi="Arial" w:cs="Arial"/>
          <w:color w:val="222222"/>
          <w:sz w:val="28"/>
          <w:szCs w:val="28"/>
          <w:lang w:val="fr-FR"/>
        </w:rPr>
        <w:t>. A leur départ, Josaphat se présenta et dit: Écoutez-moi, Juda et habitants de Jérusalem! Confiez-vous en l'Éternel, votre Dieu, et vous serez affermis; confiez-vous en ses prophètes, et vous réussirez.</w:t>
      </w:r>
    </w:p>
    <w:p w:rsidR="0028182A" w:rsidRPr="0028182A" w:rsidRDefault="0028182A" w:rsidP="0028182A">
      <w:pPr>
        <w:pStyle w:val="ListParagraph"/>
        <w:numPr>
          <w:ilvl w:val="0"/>
          <w:numId w:val="7"/>
        </w:numPr>
        <w:shd w:val="clear" w:color="auto" w:fill="FFFFFF"/>
        <w:spacing w:before="0"/>
        <w:rPr>
          <w:rFonts w:ascii="Arial" w:eastAsia="Times New Roman" w:hAnsi="Arial" w:cs="Arial"/>
          <w:color w:val="222222"/>
          <w:sz w:val="28"/>
          <w:szCs w:val="28"/>
          <w:lang w:val="fr-FR"/>
        </w:rPr>
      </w:pPr>
      <w:r w:rsidRPr="0028182A">
        <w:rPr>
          <w:rFonts w:ascii="Arial" w:eastAsia="Times New Roman" w:hAnsi="Arial" w:cs="Arial"/>
          <w:color w:val="222222"/>
          <w:sz w:val="28"/>
          <w:szCs w:val="28"/>
          <w:lang w:val="fr-FR"/>
        </w:rPr>
        <w:t xml:space="preserve"> 21 Puis, d'accord avec le peuple, il nomma des chantres qui, revêtus d'ornements sacrés, et marchant devant l'armée, célébraient l'Éternel et disaient: Louez l'Éternel, car sa miséricorde dure à toujours!</w:t>
      </w:r>
    </w:p>
    <w:p w:rsidR="00425D19" w:rsidRDefault="0028182A" w:rsidP="0028182A">
      <w:pPr>
        <w:pStyle w:val="ListParagraph"/>
        <w:numPr>
          <w:ilvl w:val="0"/>
          <w:numId w:val="7"/>
        </w:numPr>
        <w:shd w:val="clear" w:color="auto" w:fill="FFFFFF"/>
        <w:spacing w:before="0"/>
        <w:rPr>
          <w:rFonts w:ascii="Arial" w:eastAsia="Times New Roman" w:hAnsi="Arial" w:cs="Arial"/>
          <w:color w:val="222222"/>
          <w:sz w:val="28"/>
          <w:szCs w:val="28"/>
          <w:lang w:val="fr-FR"/>
        </w:rPr>
      </w:pPr>
      <w:r w:rsidRPr="0028182A">
        <w:rPr>
          <w:rFonts w:ascii="Arial" w:eastAsia="Times New Roman" w:hAnsi="Arial" w:cs="Arial"/>
          <w:color w:val="222222"/>
          <w:sz w:val="28"/>
          <w:szCs w:val="28"/>
          <w:lang w:val="fr-FR"/>
        </w:rPr>
        <w:lastRenderedPageBreak/>
        <w:t xml:space="preserve"> 22 Au moment où l'on commençait les chants et les louanges, l'Éternel plaça une embuscade contre les fils d'Ammon et de Moab et ceux de la montagne de </w:t>
      </w:r>
      <w:proofErr w:type="spellStart"/>
      <w:r w:rsidRPr="0028182A">
        <w:rPr>
          <w:rFonts w:ascii="Arial" w:eastAsia="Times New Roman" w:hAnsi="Arial" w:cs="Arial"/>
          <w:color w:val="222222"/>
          <w:sz w:val="28"/>
          <w:szCs w:val="28"/>
          <w:lang w:val="fr-FR"/>
        </w:rPr>
        <w:t>Séir</w:t>
      </w:r>
      <w:proofErr w:type="spellEnd"/>
      <w:r w:rsidRPr="0028182A">
        <w:rPr>
          <w:rFonts w:ascii="Arial" w:eastAsia="Times New Roman" w:hAnsi="Arial" w:cs="Arial"/>
          <w:color w:val="222222"/>
          <w:sz w:val="28"/>
          <w:szCs w:val="28"/>
          <w:lang w:val="fr-FR"/>
        </w:rPr>
        <w:t>, qui étaient venus contre Juda. Et ils furent battus.</w:t>
      </w:r>
    </w:p>
    <w:p w:rsidR="0028182A" w:rsidRPr="0028182A" w:rsidRDefault="0028182A" w:rsidP="0028182A">
      <w:pPr>
        <w:pStyle w:val="ListParagraph"/>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b/>
          <w:color w:val="FF0000"/>
          <w:sz w:val="28"/>
          <w:szCs w:val="28"/>
          <w:lang w:val="fr-FR"/>
        </w:rPr>
        <w:t xml:space="preserve">Victoire </w:t>
      </w:r>
      <w:r w:rsidR="0028182A" w:rsidRPr="00583DC6">
        <w:rPr>
          <w:rFonts w:ascii="Arial" w:eastAsia="Times New Roman" w:hAnsi="Arial" w:cs="Arial"/>
          <w:b/>
          <w:color w:val="FF0000"/>
          <w:sz w:val="28"/>
          <w:szCs w:val="28"/>
          <w:lang w:val="fr-FR"/>
        </w:rPr>
        <w:t>écrasante de Josaphat et de Juda</w:t>
      </w:r>
      <w:r w:rsidRPr="00425D19">
        <w:rPr>
          <w:rFonts w:ascii="Arial" w:eastAsia="Times New Roman" w:hAnsi="Arial" w:cs="Arial"/>
          <w:color w:val="222222"/>
          <w:sz w:val="28"/>
          <w:szCs w:val="28"/>
          <w:lang w:val="fr-FR"/>
        </w:rPr>
        <w:t xml:space="preserve"> 2 Chr 20 : 23-25</w:t>
      </w:r>
    </w:p>
    <w:p w:rsidR="0028182A" w:rsidRPr="0028182A" w:rsidRDefault="0028182A" w:rsidP="0028182A">
      <w:pPr>
        <w:pStyle w:val="ListParagraph"/>
        <w:numPr>
          <w:ilvl w:val="0"/>
          <w:numId w:val="8"/>
        </w:numPr>
        <w:shd w:val="clear" w:color="auto" w:fill="FFFFFF"/>
        <w:spacing w:before="0"/>
        <w:rPr>
          <w:rFonts w:ascii="Arial" w:eastAsia="Times New Roman" w:hAnsi="Arial" w:cs="Arial"/>
          <w:color w:val="222222"/>
          <w:sz w:val="28"/>
          <w:szCs w:val="28"/>
          <w:lang w:val="fr-FR"/>
        </w:rPr>
      </w:pPr>
      <w:r w:rsidRPr="0028182A">
        <w:rPr>
          <w:rFonts w:ascii="Arial" w:eastAsia="Times New Roman" w:hAnsi="Arial" w:cs="Arial"/>
          <w:color w:val="222222"/>
          <w:sz w:val="28"/>
          <w:szCs w:val="28"/>
          <w:lang w:val="fr-FR"/>
        </w:rPr>
        <w:t xml:space="preserve">2Ch 20:23 Les fils d'Ammon et de Moab se jetèrent sur les habitants de la montagne de </w:t>
      </w:r>
      <w:proofErr w:type="spellStart"/>
      <w:r w:rsidRPr="0028182A">
        <w:rPr>
          <w:rFonts w:ascii="Arial" w:eastAsia="Times New Roman" w:hAnsi="Arial" w:cs="Arial"/>
          <w:color w:val="222222"/>
          <w:sz w:val="28"/>
          <w:szCs w:val="28"/>
          <w:lang w:val="fr-FR"/>
        </w:rPr>
        <w:t>Séir</w:t>
      </w:r>
      <w:proofErr w:type="spellEnd"/>
      <w:r w:rsidRPr="0028182A">
        <w:rPr>
          <w:rFonts w:ascii="Arial" w:eastAsia="Times New Roman" w:hAnsi="Arial" w:cs="Arial"/>
          <w:color w:val="222222"/>
          <w:sz w:val="28"/>
          <w:szCs w:val="28"/>
          <w:lang w:val="fr-FR"/>
        </w:rPr>
        <w:t xml:space="preserve"> pour les dévouer par interdit et les exterminer; et quand ils en eurent fini avec les habitants de </w:t>
      </w:r>
      <w:proofErr w:type="spellStart"/>
      <w:r w:rsidRPr="0028182A">
        <w:rPr>
          <w:rFonts w:ascii="Arial" w:eastAsia="Times New Roman" w:hAnsi="Arial" w:cs="Arial"/>
          <w:color w:val="222222"/>
          <w:sz w:val="28"/>
          <w:szCs w:val="28"/>
          <w:lang w:val="fr-FR"/>
        </w:rPr>
        <w:t>Séir</w:t>
      </w:r>
      <w:proofErr w:type="spellEnd"/>
      <w:r w:rsidRPr="0028182A">
        <w:rPr>
          <w:rFonts w:ascii="Arial" w:eastAsia="Times New Roman" w:hAnsi="Arial" w:cs="Arial"/>
          <w:color w:val="222222"/>
          <w:sz w:val="28"/>
          <w:szCs w:val="28"/>
          <w:lang w:val="fr-FR"/>
        </w:rPr>
        <w:t>, ils s'aidèrent les uns les autres à se détruire.</w:t>
      </w:r>
    </w:p>
    <w:p w:rsidR="0028182A" w:rsidRPr="0028182A" w:rsidRDefault="0028182A" w:rsidP="0028182A">
      <w:pPr>
        <w:pStyle w:val="ListParagraph"/>
        <w:numPr>
          <w:ilvl w:val="0"/>
          <w:numId w:val="8"/>
        </w:numPr>
        <w:shd w:val="clear" w:color="auto" w:fill="FFFFFF"/>
        <w:spacing w:before="0"/>
        <w:rPr>
          <w:rFonts w:ascii="Arial" w:eastAsia="Times New Roman" w:hAnsi="Arial" w:cs="Arial"/>
          <w:color w:val="222222"/>
          <w:sz w:val="28"/>
          <w:szCs w:val="28"/>
          <w:lang w:val="fr-FR"/>
        </w:rPr>
      </w:pPr>
      <w:r w:rsidRPr="0028182A">
        <w:rPr>
          <w:rFonts w:ascii="Arial" w:eastAsia="Times New Roman" w:hAnsi="Arial" w:cs="Arial"/>
          <w:color w:val="222222"/>
          <w:sz w:val="28"/>
          <w:szCs w:val="28"/>
          <w:lang w:val="fr-FR"/>
        </w:rPr>
        <w:t xml:space="preserve"> 24 Lorsque Juda fut arrivé sur la hauteur d'où l'on aperçoit le désert, ils regardèrent du côté de la multitude, et voici, c'étaient des cadavres étendus à terre, et personne n'avait échappé.</w:t>
      </w:r>
    </w:p>
    <w:p w:rsidR="00425D19" w:rsidRPr="0028182A" w:rsidRDefault="0028182A" w:rsidP="0028182A">
      <w:pPr>
        <w:pStyle w:val="ListParagraph"/>
        <w:numPr>
          <w:ilvl w:val="0"/>
          <w:numId w:val="8"/>
        </w:numPr>
        <w:shd w:val="clear" w:color="auto" w:fill="FFFFFF"/>
        <w:spacing w:before="0"/>
        <w:rPr>
          <w:rFonts w:ascii="Arial" w:eastAsia="Times New Roman" w:hAnsi="Arial" w:cs="Arial"/>
          <w:color w:val="222222"/>
          <w:sz w:val="28"/>
          <w:szCs w:val="28"/>
          <w:lang w:val="fr-FR"/>
        </w:rPr>
      </w:pPr>
      <w:r w:rsidRPr="0028182A">
        <w:rPr>
          <w:rFonts w:ascii="Arial" w:eastAsia="Times New Roman" w:hAnsi="Arial" w:cs="Arial"/>
          <w:color w:val="222222"/>
          <w:sz w:val="28"/>
          <w:szCs w:val="28"/>
          <w:lang w:val="fr-FR"/>
        </w:rPr>
        <w:t xml:space="preserve"> 25 Josaphat et son peuple allèrent prendre leurs dépouilles; ils trouvèrent parmi les cadavres d'abondantes richesses et des objets précieux, et ils en enlevèrent tant qu'ils ne purent tout emporter. Ils mirent trois jours au pillage du butin, car il était considérable.</w:t>
      </w:r>
    </w:p>
    <w:p w:rsidR="0028182A" w:rsidRDefault="0028182A"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Arial" w:eastAsia="Times New Roman" w:hAnsi="Arial" w:cs="Arial"/>
          <w:color w:val="222222"/>
          <w:sz w:val="28"/>
          <w:szCs w:val="28"/>
          <w:lang w:val="fr-FR"/>
        </w:rPr>
      </w:pPr>
      <w:r w:rsidRPr="00425D19">
        <w:rPr>
          <w:rFonts w:ascii="Copperplate Gothic Bold" w:eastAsia="Times New Roman" w:hAnsi="Copperplate Gothic Bold" w:cs="Arial"/>
          <w:b/>
          <w:color w:val="FF0000"/>
          <w:sz w:val="28"/>
          <w:szCs w:val="28"/>
          <w:lang w:val="fr-FR"/>
        </w:rPr>
        <w:t xml:space="preserve">Le nom de Dieu </w:t>
      </w:r>
      <w:r w:rsidR="0028182A" w:rsidRPr="00583DC6">
        <w:rPr>
          <w:rFonts w:ascii="Copperplate Gothic Bold" w:eastAsia="Times New Roman" w:hAnsi="Copperplate Gothic Bold" w:cs="Arial"/>
          <w:b/>
          <w:color w:val="FF0000"/>
          <w:sz w:val="28"/>
          <w:szCs w:val="28"/>
          <w:lang w:val="fr-FR"/>
        </w:rPr>
        <w:t>glorifié</w:t>
      </w:r>
      <w:r w:rsidRPr="00425D19">
        <w:rPr>
          <w:rFonts w:ascii="Arial" w:eastAsia="Times New Roman" w:hAnsi="Arial" w:cs="Arial"/>
          <w:color w:val="222222"/>
          <w:sz w:val="28"/>
          <w:szCs w:val="28"/>
          <w:lang w:val="fr-FR"/>
        </w:rPr>
        <w:t xml:space="preserve"> 2 Chr 20 :26 </w:t>
      </w:r>
    </w:p>
    <w:p w:rsidR="00425D19" w:rsidRDefault="0028182A" w:rsidP="00425D19">
      <w:pPr>
        <w:shd w:val="clear" w:color="auto" w:fill="FFFFFF"/>
        <w:spacing w:before="0"/>
        <w:rPr>
          <w:rFonts w:ascii="Arial" w:eastAsia="Times New Roman" w:hAnsi="Arial" w:cs="Arial"/>
          <w:color w:val="222222"/>
          <w:sz w:val="28"/>
          <w:szCs w:val="28"/>
          <w:lang w:val="fr-FR"/>
        </w:rPr>
      </w:pPr>
      <w:r w:rsidRPr="0028182A">
        <w:rPr>
          <w:rFonts w:ascii="Arial" w:eastAsia="Times New Roman" w:hAnsi="Arial" w:cs="Arial"/>
          <w:color w:val="222222"/>
          <w:sz w:val="28"/>
          <w:szCs w:val="28"/>
          <w:lang w:val="fr-FR"/>
        </w:rPr>
        <w:t xml:space="preserve">2Ch 20:26 Le quatrième jour, ils s'assemblèrent dans la vallée de </w:t>
      </w:r>
      <w:proofErr w:type="spellStart"/>
      <w:r w:rsidRPr="0028182A">
        <w:rPr>
          <w:rFonts w:ascii="Arial" w:eastAsia="Times New Roman" w:hAnsi="Arial" w:cs="Arial"/>
          <w:color w:val="222222"/>
          <w:sz w:val="28"/>
          <w:szCs w:val="28"/>
          <w:lang w:val="fr-FR"/>
        </w:rPr>
        <w:t>Beraca</w:t>
      </w:r>
      <w:proofErr w:type="spellEnd"/>
      <w:r w:rsidRPr="0028182A">
        <w:rPr>
          <w:rFonts w:ascii="Arial" w:eastAsia="Times New Roman" w:hAnsi="Arial" w:cs="Arial"/>
          <w:color w:val="222222"/>
          <w:sz w:val="28"/>
          <w:szCs w:val="28"/>
          <w:lang w:val="fr-FR"/>
        </w:rPr>
        <w:t xml:space="preserve">, où ils bénirent l'Éternel; c'est pourquoi ils appelèrent ce lieu vallée de </w:t>
      </w:r>
      <w:proofErr w:type="spellStart"/>
      <w:r w:rsidRPr="0028182A">
        <w:rPr>
          <w:rFonts w:ascii="Arial" w:eastAsia="Times New Roman" w:hAnsi="Arial" w:cs="Arial"/>
          <w:color w:val="222222"/>
          <w:sz w:val="28"/>
          <w:szCs w:val="28"/>
          <w:lang w:val="fr-FR"/>
        </w:rPr>
        <w:t>Beraca</w:t>
      </w:r>
      <w:proofErr w:type="spellEnd"/>
      <w:r w:rsidRPr="0028182A">
        <w:rPr>
          <w:rFonts w:ascii="Arial" w:eastAsia="Times New Roman" w:hAnsi="Arial" w:cs="Arial"/>
          <w:color w:val="222222"/>
          <w:sz w:val="28"/>
          <w:szCs w:val="28"/>
          <w:lang w:val="fr-FR"/>
        </w:rPr>
        <w:t>, nom qui lui est resté jusqu'à ce jour.</w:t>
      </w:r>
    </w:p>
    <w:p w:rsidR="0028182A" w:rsidRPr="00425D19" w:rsidRDefault="0028182A" w:rsidP="00425D19">
      <w:pPr>
        <w:shd w:val="clear" w:color="auto" w:fill="FFFFFF"/>
        <w:spacing w:before="0"/>
        <w:rPr>
          <w:rFonts w:ascii="Arial" w:eastAsia="Times New Roman" w:hAnsi="Arial" w:cs="Arial"/>
          <w:color w:val="222222"/>
          <w:sz w:val="28"/>
          <w:szCs w:val="28"/>
        </w:rPr>
      </w:pPr>
      <w:r w:rsidRPr="0028182A">
        <w:rPr>
          <w:rFonts w:ascii="Arial" w:eastAsia="Times New Roman" w:hAnsi="Arial" w:cs="Arial"/>
          <w:color w:val="222222"/>
          <w:sz w:val="28"/>
          <w:szCs w:val="28"/>
        </w:rPr>
        <w:t xml:space="preserve">2Ch 20:26 And on the fourth day they assembled in the Valley of </w:t>
      </w:r>
      <w:proofErr w:type="spellStart"/>
      <w:r w:rsidRPr="0028182A">
        <w:rPr>
          <w:rFonts w:ascii="Arial" w:eastAsia="Times New Roman" w:hAnsi="Arial" w:cs="Arial"/>
          <w:color w:val="222222"/>
          <w:sz w:val="28"/>
          <w:szCs w:val="28"/>
        </w:rPr>
        <w:t>Berachah</w:t>
      </w:r>
      <w:proofErr w:type="spellEnd"/>
      <w:r w:rsidRPr="0028182A">
        <w:rPr>
          <w:rFonts w:ascii="Arial" w:eastAsia="Times New Roman" w:hAnsi="Arial" w:cs="Arial"/>
          <w:color w:val="222222"/>
          <w:sz w:val="28"/>
          <w:szCs w:val="28"/>
        </w:rPr>
        <w:t xml:space="preserve">, for there they blessed the LORD; therefore the name of that place was called The Valley of </w:t>
      </w:r>
      <w:proofErr w:type="spellStart"/>
      <w:r w:rsidRPr="0028182A">
        <w:rPr>
          <w:rFonts w:ascii="Arial" w:eastAsia="Times New Roman" w:hAnsi="Arial" w:cs="Arial"/>
          <w:color w:val="222222"/>
          <w:sz w:val="28"/>
          <w:szCs w:val="28"/>
        </w:rPr>
        <w:t>Berachah</w:t>
      </w:r>
      <w:proofErr w:type="spellEnd"/>
      <w:r w:rsidRPr="0028182A">
        <w:rPr>
          <w:rFonts w:ascii="Arial" w:eastAsia="Times New Roman" w:hAnsi="Arial" w:cs="Arial"/>
          <w:color w:val="222222"/>
          <w:sz w:val="28"/>
          <w:szCs w:val="28"/>
        </w:rPr>
        <w:t xml:space="preserve"> until this day.</w:t>
      </w:r>
    </w:p>
    <w:p w:rsidR="0028182A" w:rsidRDefault="0028182A"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Arial" w:eastAsia="Times New Roman" w:hAnsi="Arial" w:cs="Arial"/>
          <w:color w:val="222222"/>
          <w:sz w:val="28"/>
          <w:szCs w:val="28"/>
          <w:lang w:val="fr-FR"/>
        </w:rPr>
      </w:pPr>
      <w:r w:rsidRPr="00425D19">
        <w:rPr>
          <w:rFonts w:ascii="Arial" w:eastAsia="Times New Roman" w:hAnsi="Arial" w:cs="Arial"/>
          <w:b/>
          <w:color w:val="222222"/>
          <w:sz w:val="28"/>
          <w:szCs w:val="28"/>
          <w:lang w:val="fr-FR"/>
        </w:rPr>
        <w:t xml:space="preserve">Retour triomphal de Josaphat et de Juda a </w:t>
      </w:r>
      <w:r w:rsidR="0028182A" w:rsidRPr="0028182A">
        <w:rPr>
          <w:rFonts w:ascii="Arial" w:eastAsia="Times New Roman" w:hAnsi="Arial" w:cs="Arial"/>
          <w:b/>
          <w:color w:val="222222"/>
          <w:sz w:val="28"/>
          <w:szCs w:val="28"/>
          <w:lang w:val="fr-FR"/>
        </w:rPr>
        <w:t>Jérusalem</w:t>
      </w:r>
      <w:r w:rsidRPr="00425D19">
        <w:rPr>
          <w:rFonts w:ascii="Arial" w:eastAsia="Times New Roman" w:hAnsi="Arial" w:cs="Arial"/>
          <w:b/>
          <w:color w:val="222222"/>
          <w:sz w:val="28"/>
          <w:szCs w:val="28"/>
          <w:lang w:val="fr-FR"/>
        </w:rPr>
        <w:t>. Paix et sécurité en Juda</w:t>
      </w:r>
      <w:r w:rsidRPr="00425D19">
        <w:rPr>
          <w:rFonts w:ascii="Arial" w:eastAsia="Times New Roman" w:hAnsi="Arial" w:cs="Arial"/>
          <w:color w:val="222222"/>
          <w:sz w:val="28"/>
          <w:szCs w:val="28"/>
          <w:lang w:val="fr-FR"/>
        </w:rPr>
        <w:t>.   </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Arial" w:eastAsia="Times New Roman" w:hAnsi="Arial" w:cs="Arial"/>
          <w:b/>
          <w:color w:val="222222"/>
          <w:sz w:val="28"/>
          <w:szCs w:val="28"/>
          <w:lang w:val="fr-FR"/>
        </w:rPr>
      </w:pPr>
      <w:r w:rsidRPr="00425D19">
        <w:rPr>
          <w:rFonts w:ascii="Arial" w:eastAsia="Times New Roman" w:hAnsi="Arial" w:cs="Arial"/>
          <w:b/>
          <w:color w:val="222222"/>
          <w:sz w:val="28"/>
          <w:szCs w:val="28"/>
          <w:lang w:val="fr-FR"/>
        </w:rPr>
        <w:t xml:space="preserve">Le royaume de </w:t>
      </w:r>
      <w:r w:rsidR="0028182A" w:rsidRPr="0028182A">
        <w:rPr>
          <w:rFonts w:ascii="Arial" w:eastAsia="Times New Roman" w:hAnsi="Arial" w:cs="Arial"/>
          <w:b/>
          <w:color w:val="222222"/>
          <w:sz w:val="28"/>
          <w:szCs w:val="28"/>
          <w:lang w:val="fr-FR"/>
        </w:rPr>
        <w:t>Josaphat</w:t>
      </w:r>
      <w:r w:rsidRPr="00425D19">
        <w:rPr>
          <w:rFonts w:ascii="Arial" w:eastAsia="Times New Roman" w:hAnsi="Arial" w:cs="Arial"/>
          <w:b/>
          <w:color w:val="222222"/>
          <w:sz w:val="28"/>
          <w:szCs w:val="28"/>
          <w:lang w:val="fr-FR"/>
        </w:rPr>
        <w:t xml:space="preserve"> fut tranquille et son Dieu lui donna du repos de tous </w:t>
      </w:r>
      <w:r w:rsidR="0028182A" w:rsidRPr="0028182A">
        <w:rPr>
          <w:rFonts w:ascii="Arial" w:eastAsia="Times New Roman" w:hAnsi="Arial" w:cs="Arial"/>
          <w:b/>
          <w:color w:val="222222"/>
          <w:sz w:val="28"/>
          <w:szCs w:val="28"/>
          <w:lang w:val="fr-FR"/>
        </w:rPr>
        <w:t>cotés</w:t>
      </w:r>
      <w:r w:rsidRPr="00425D19">
        <w:rPr>
          <w:rFonts w:ascii="Arial" w:eastAsia="Times New Roman" w:hAnsi="Arial" w:cs="Arial"/>
          <w:b/>
          <w:color w:val="222222"/>
          <w:sz w:val="28"/>
          <w:szCs w:val="28"/>
          <w:lang w:val="fr-FR"/>
        </w:rPr>
        <w:t>.</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425D19" w:rsidRPr="00425D19" w:rsidRDefault="00425D19" w:rsidP="00425D19">
      <w:pPr>
        <w:shd w:val="clear" w:color="auto" w:fill="FFFFFF"/>
        <w:spacing w:before="0"/>
        <w:rPr>
          <w:rFonts w:ascii="Copperplate Gothic Bold" w:eastAsia="Times New Roman" w:hAnsi="Copperplate Gothic Bold" w:cs="Arial"/>
          <w:b/>
          <w:color w:val="FF0000"/>
          <w:sz w:val="28"/>
          <w:szCs w:val="28"/>
          <w:lang w:val="fr-FR"/>
        </w:rPr>
      </w:pPr>
      <w:r w:rsidRPr="00425D19">
        <w:rPr>
          <w:rFonts w:ascii="Copperplate Gothic Bold" w:eastAsia="Times New Roman" w:hAnsi="Copperplate Gothic Bold" w:cs="Arial"/>
          <w:b/>
          <w:color w:val="FF0000"/>
          <w:sz w:val="28"/>
          <w:szCs w:val="28"/>
          <w:lang w:val="fr-FR"/>
        </w:rPr>
        <w:t>Conclusion - </w:t>
      </w:r>
    </w:p>
    <w:p w:rsidR="00425D19" w:rsidRPr="00425D19" w:rsidRDefault="00425D19" w:rsidP="00425D19">
      <w:pPr>
        <w:shd w:val="clear" w:color="auto" w:fill="FFFFFF"/>
        <w:spacing w:before="0"/>
        <w:rPr>
          <w:rFonts w:ascii="Arial" w:eastAsia="Times New Roman" w:hAnsi="Arial" w:cs="Arial"/>
          <w:color w:val="222222"/>
          <w:sz w:val="28"/>
          <w:szCs w:val="28"/>
          <w:lang w:val="fr-FR"/>
        </w:rPr>
      </w:pPr>
    </w:p>
    <w:p w:rsidR="0028182A" w:rsidRPr="0028182A" w:rsidRDefault="00425D19" w:rsidP="0028182A">
      <w:pPr>
        <w:pStyle w:val="ListParagraph"/>
        <w:numPr>
          <w:ilvl w:val="0"/>
          <w:numId w:val="9"/>
        </w:numPr>
        <w:shd w:val="clear" w:color="auto" w:fill="FFFFFF"/>
        <w:spacing w:before="0"/>
        <w:jc w:val="left"/>
        <w:rPr>
          <w:rFonts w:ascii="Arial" w:eastAsia="Times New Roman" w:hAnsi="Arial" w:cs="Arial"/>
          <w:color w:val="222222"/>
          <w:sz w:val="28"/>
          <w:szCs w:val="28"/>
        </w:rPr>
      </w:pPr>
      <w:r w:rsidRPr="0028182A">
        <w:rPr>
          <w:rFonts w:ascii="Arial" w:eastAsia="Times New Roman" w:hAnsi="Arial" w:cs="Arial"/>
          <w:color w:val="222222"/>
          <w:sz w:val="28"/>
          <w:szCs w:val="28"/>
          <w:lang w:val="fr-FR"/>
        </w:rPr>
        <w:t xml:space="preserve">A l’exemple de Josaphat comme enfant de Dieu nous sommes tous </w:t>
      </w:r>
      <w:r w:rsidR="0028182A" w:rsidRPr="0028182A">
        <w:rPr>
          <w:rFonts w:ascii="Arial" w:eastAsia="Times New Roman" w:hAnsi="Arial" w:cs="Arial"/>
          <w:color w:val="222222"/>
          <w:sz w:val="28"/>
          <w:szCs w:val="28"/>
          <w:lang w:val="fr-FR"/>
        </w:rPr>
        <w:t>engagé</w:t>
      </w:r>
      <w:r w:rsidR="0028182A">
        <w:rPr>
          <w:rFonts w:ascii="Arial" w:eastAsia="Times New Roman" w:hAnsi="Arial" w:cs="Arial"/>
          <w:color w:val="222222"/>
          <w:sz w:val="28"/>
          <w:szCs w:val="28"/>
          <w:lang w:val="fr-FR"/>
        </w:rPr>
        <w:t>s</w:t>
      </w:r>
      <w:r w:rsidRPr="0028182A">
        <w:rPr>
          <w:rFonts w:ascii="Arial" w:eastAsia="Times New Roman" w:hAnsi="Arial" w:cs="Arial"/>
          <w:color w:val="222222"/>
          <w:sz w:val="28"/>
          <w:szCs w:val="28"/>
          <w:lang w:val="fr-FR"/>
        </w:rPr>
        <w:t xml:space="preserve"> dans un perpétuel combat contre les forces du mal qui nous assaillent de toutes parts. </w:t>
      </w:r>
    </w:p>
    <w:p w:rsidR="0028182A" w:rsidRDefault="00425D19" w:rsidP="0028182A">
      <w:pPr>
        <w:pStyle w:val="ListParagraph"/>
        <w:numPr>
          <w:ilvl w:val="0"/>
          <w:numId w:val="9"/>
        </w:numPr>
        <w:shd w:val="clear" w:color="auto" w:fill="FFFFFF"/>
        <w:spacing w:before="0"/>
        <w:jc w:val="left"/>
        <w:rPr>
          <w:rFonts w:ascii="Arial" w:eastAsia="Times New Roman" w:hAnsi="Arial" w:cs="Arial"/>
          <w:color w:val="222222"/>
          <w:sz w:val="28"/>
          <w:szCs w:val="28"/>
          <w:lang w:val="fr-FR"/>
        </w:rPr>
      </w:pPr>
      <w:r w:rsidRPr="0028182A">
        <w:rPr>
          <w:rFonts w:ascii="Arial" w:eastAsia="Times New Roman" w:hAnsi="Arial" w:cs="Arial"/>
          <w:color w:val="222222"/>
          <w:sz w:val="28"/>
          <w:szCs w:val="28"/>
          <w:lang w:val="fr-FR"/>
        </w:rPr>
        <w:t xml:space="preserve">Notre bataille est sur la terre parmi des gens méchants et cruels, mais notre victoire est assurée car Dieu, notre Dieu </w:t>
      </w:r>
      <w:r w:rsidR="0028182A" w:rsidRPr="0028182A">
        <w:rPr>
          <w:rFonts w:ascii="Arial" w:eastAsia="Times New Roman" w:hAnsi="Arial" w:cs="Arial"/>
          <w:color w:val="222222"/>
          <w:sz w:val="28"/>
          <w:szCs w:val="28"/>
          <w:lang w:val="fr-FR"/>
        </w:rPr>
        <w:t>l</w:t>
      </w:r>
      <w:r w:rsidR="0028182A">
        <w:rPr>
          <w:rFonts w:ascii="Arial" w:eastAsia="Times New Roman" w:hAnsi="Arial" w:cs="Arial"/>
          <w:color w:val="222222"/>
          <w:sz w:val="28"/>
          <w:szCs w:val="28"/>
          <w:lang w:val="fr-FR"/>
        </w:rPr>
        <w:t>à</w:t>
      </w:r>
      <w:r w:rsidRPr="0028182A">
        <w:rPr>
          <w:rFonts w:ascii="Arial" w:eastAsia="Times New Roman" w:hAnsi="Arial" w:cs="Arial"/>
          <w:color w:val="222222"/>
          <w:sz w:val="28"/>
          <w:szCs w:val="28"/>
          <w:lang w:val="fr-FR"/>
        </w:rPr>
        <w:t xml:space="preserve"> haut a le dernier mot. </w:t>
      </w:r>
    </w:p>
    <w:p w:rsidR="00425D19" w:rsidRPr="0028182A" w:rsidRDefault="00425D19" w:rsidP="0028182A">
      <w:pPr>
        <w:pStyle w:val="ListParagraph"/>
        <w:numPr>
          <w:ilvl w:val="0"/>
          <w:numId w:val="9"/>
        </w:numPr>
        <w:shd w:val="clear" w:color="auto" w:fill="FFFFFF"/>
        <w:spacing w:before="0"/>
        <w:jc w:val="left"/>
        <w:rPr>
          <w:rFonts w:ascii="Arial" w:eastAsia="Times New Roman" w:hAnsi="Arial" w:cs="Arial"/>
          <w:color w:val="222222"/>
          <w:sz w:val="28"/>
          <w:szCs w:val="28"/>
          <w:lang w:val="fr-FR"/>
        </w:rPr>
      </w:pPr>
      <w:r w:rsidRPr="0028182A">
        <w:rPr>
          <w:rFonts w:ascii="Arial" w:eastAsia="Times New Roman" w:hAnsi="Arial" w:cs="Arial"/>
          <w:color w:val="222222"/>
          <w:sz w:val="28"/>
          <w:szCs w:val="28"/>
          <w:lang w:val="fr-FR"/>
        </w:rPr>
        <w:t>Servons Dieu, Combattons et prions</w:t>
      </w:r>
      <w:r w:rsidR="0028182A">
        <w:rPr>
          <w:rFonts w:ascii="Arial" w:eastAsia="Times New Roman" w:hAnsi="Arial" w:cs="Arial"/>
          <w:color w:val="222222"/>
          <w:sz w:val="28"/>
          <w:szCs w:val="28"/>
          <w:lang w:val="fr-FR"/>
        </w:rPr>
        <w:t> </w:t>
      </w:r>
      <w:r w:rsidRPr="0028182A">
        <w:rPr>
          <w:rFonts w:ascii="Arial" w:eastAsia="Times New Roman" w:hAnsi="Arial" w:cs="Arial"/>
          <w:color w:val="222222"/>
          <w:sz w:val="28"/>
          <w:szCs w:val="28"/>
          <w:lang w:val="fr-FR"/>
        </w:rPr>
        <w:t>!</w:t>
      </w:r>
    </w:p>
    <w:p w:rsidR="00486B16" w:rsidRPr="00583DC6" w:rsidRDefault="0028182A" w:rsidP="0028182A">
      <w:pPr>
        <w:jc w:val="right"/>
        <w:rPr>
          <w:rFonts w:ascii="Arial" w:hAnsi="Arial" w:cs="Arial"/>
          <w:b/>
          <w:color w:val="FF0000"/>
          <w:sz w:val="28"/>
          <w:szCs w:val="28"/>
          <w:lang w:val="fr-FR"/>
        </w:rPr>
      </w:pPr>
      <w:r w:rsidRPr="00583DC6">
        <w:rPr>
          <w:rFonts w:ascii="Arial" w:hAnsi="Arial" w:cs="Arial"/>
          <w:b/>
          <w:color w:val="FF0000"/>
          <w:sz w:val="28"/>
          <w:szCs w:val="28"/>
          <w:lang w:val="fr-FR"/>
        </w:rPr>
        <w:t>AMEN !</w:t>
      </w:r>
    </w:p>
    <w:sectPr w:rsidR="00486B16" w:rsidRPr="00583DC6" w:rsidSect="00425D1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70958"/>
    <w:multiLevelType w:val="hybridMultilevel"/>
    <w:tmpl w:val="C69AB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985276C"/>
    <w:multiLevelType w:val="hybridMultilevel"/>
    <w:tmpl w:val="260E4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A3A4D23"/>
    <w:multiLevelType w:val="hybridMultilevel"/>
    <w:tmpl w:val="FBD24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D0445FB"/>
    <w:multiLevelType w:val="hybridMultilevel"/>
    <w:tmpl w:val="447C9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44F2497"/>
    <w:multiLevelType w:val="hybridMultilevel"/>
    <w:tmpl w:val="DFFC4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46C01CF"/>
    <w:multiLevelType w:val="hybridMultilevel"/>
    <w:tmpl w:val="1DF4A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09F7713"/>
    <w:multiLevelType w:val="hybridMultilevel"/>
    <w:tmpl w:val="CB3C6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29C1FE8"/>
    <w:multiLevelType w:val="hybridMultilevel"/>
    <w:tmpl w:val="7CF8A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B5662FA"/>
    <w:multiLevelType w:val="hybridMultilevel"/>
    <w:tmpl w:val="5CE64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8"/>
  </w:num>
  <w:num w:numId="4">
    <w:abstractNumId w:val="3"/>
  </w:num>
  <w:num w:numId="5">
    <w:abstractNumId w:val="6"/>
  </w:num>
  <w:num w:numId="6">
    <w:abstractNumId w:val="7"/>
  </w:num>
  <w:num w:numId="7">
    <w:abstractNumId w:val="2"/>
  </w:num>
  <w:num w:numId="8">
    <w:abstractNumId w:val="1"/>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425D19"/>
    <w:rsid w:val="0028182A"/>
    <w:rsid w:val="002E63C1"/>
    <w:rsid w:val="00425D19"/>
    <w:rsid w:val="00486B16"/>
    <w:rsid w:val="004E46EE"/>
    <w:rsid w:val="00583DC6"/>
    <w:rsid w:val="005E322F"/>
    <w:rsid w:val="006921AA"/>
    <w:rsid w:val="006F6142"/>
    <w:rsid w:val="00A06582"/>
    <w:rsid w:val="00C001FF"/>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25D19"/>
    <w:pPr>
      <w:spacing w:before="100" w:beforeAutospacing="1" w:after="100" w:afterAutospacing="1"/>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425D19"/>
    <w:pPr>
      <w:ind w:left="720"/>
      <w:contextualSpacing/>
    </w:pPr>
  </w:style>
</w:styles>
</file>

<file path=word/webSettings.xml><?xml version="1.0" encoding="utf-8"?>
<w:webSettings xmlns:r="http://schemas.openxmlformats.org/officeDocument/2006/relationships" xmlns:w="http://schemas.openxmlformats.org/wordprocessingml/2006/main">
  <w:divs>
    <w:div w:id="548036301">
      <w:bodyDiv w:val="1"/>
      <w:marLeft w:val="0"/>
      <w:marRight w:val="0"/>
      <w:marTop w:val="0"/>
      <w:marBottom w:val="0"/>
      <w:divBdr>
        <w:top w:val="none" w:sz="0" w:space="0" w:color="auto"/>
        <w:left w:val="none" w:sz="0" w:space="0" w:color="auto"/>
        <w:bottom w:val="none" w:sz="0" w:space="0" w:color="auto"/>
        <w:right w:val="none" w:sz="0" w:space="0" w:color="auto"/>
      </w:divBdr>
      <w:divsChild>
        <w:div w:id="11075043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6</Pages>
  <Words>1930</Words>
  <Characters>11005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2022-10-23T00:35:00Z</cp:lastPrinted>
  <dcterms:created xsi:type="dcterms:W3CDTF">2022-10-22T13:18:00Z</dcterms:created>
  <dcterms:modified xsi:type="dcterms:W3CDTF">2022-10-23T00:41:00Z</dcterms:modified>
</cp:coreProperties>
</file>