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42" w:rsidRDefault="00A16B42" w:rsidP="00A16B42">
      <w:pPr>
        <w:ind w:left="0" w:firstLine="0"/>
        <w:jc w:val="center"/>
        <w:rPr>
          <w:lang w:val="fr-FR"/>
        </w:rPr>
      </w:pPr>
    </w:p>
    <w:p w:rsidR="00A16B42" w:rsidRDefault="00A16B42" w:rsidP="00A16B42">
      <w:pPr>
        <w:ind w:left="0" w:firstLine="0"/>
        <w:jc w:val="center"/>
        <w:rPr>
          <w:lang w:val="fr-FR"/>
        </w:rPr>
      </w:pPr>
    </w:p>
    <w:p w:rsidR="00A16B42" w:rsidRDefault="00A16B42" w:rsidP="00A16B42">
      <w:pPr>
        <w:ind w:left="0" w:firstLine="0"/>
        <w:jc w:val="center"/>
        <w:rPr>
          <w:lang w:val="fr-FR"/>
        </w:rPr>
      </w:pPr>
      <w:r>
        <w:rPr>
          <w:lang w:val="fr-FR"/>
        </w:rPr>
        <w:t>CHRIST THE ROCK CONGREGATION</w:t>
      </w:r>
    </w:p>
    <w:p w:rsidR="00A16B42" w:rsidRDefault="00A16B42" w:rsidP="00A16B42">
      <w:pPr>
        <w:ind w:left="0" w:firstLine="0"/>
        <w:jc w:val="center"/>
        <w:rPr>
          <w:lang w:val="fr-FR"/>
        </w:rPr>
      </w:pPr>
      <w:r>
        <w:rPr>
          <w:lang w:val="fr-FR"/>
        </w:rPr>
        <w:t xml:space="preserve">VENDREDI 20 MAI 2022 </w:t>
      </w:r>
    </w:p>
    <w:p w:rsidR="00A16B42" w:rsidRDefault="00A16B42" w:rsidP="00A16B42">
      <w:pPr>
        <w:ind w:left="0" w:firstLine="0"/>
        <w:jc w:val="center"/>
        <w:rPr>
          <w:lang w:val="fr-FR"/>
        </w:rPr>
      </w:pPr>
      <w:r>
        <w:rPr>
          <w:lang w:val="fr-FR"/>
        </w:rPr>
        <w:t>ÉTUDIONS LA BIBLE (9ÈME SESSION) AVEC PASTEUR MARC SIMEON</w:t>
      </w:r>
    </w:p>
    <w:p w:rsidR="00A16B42" w:rsidRDefault="00A16B42" w:rsidP="00A16B42">
      <w:pPr>
        <w:ind w:left="0" w:firstLine="0"/>
        <w:jc w:val="center"/>
        <w:rPr>
          <w:lang w:val="fr-FR"/>
        </w:rPr>
      </w:pPr>
      <w:r>
        <w:rPr>
          <w:lang w:val="fr-FR"/>
        </w:rPr>
        <w:t>LE SEPTIÈME JOUR DE LA CREATION</w:t>
      </w:r>
    </w:p>
    <w:p w:rsidR="00A16B42" w:rsidRPr="00F10D10" w:rsidRDefault="00A16B42" w:rsidP="00A16B42">
      <w:pPr>
        <w:ind w:left="0" w:firstLine="0"/>
        <w:jc w:val="left"/>
        <w:rPr>
          <w:b/>
          <w:lang w:val="fr-FR"/>
        </w:rPr>
      </w:pPr>
      <w:r w:rsidRPr="00F10D10">
        <w:rPr>
          <w:b/>
          <w:lang w:val="fr-FR"/>
        </w:rPr>
        <w:t>VERSET DU JOUR :</w:t>
      </w:r>
    </w:p>
    <w:p w:rsidR="00A16B42" w:rsidRDefault="00A16B42" w:rsidP="00A16B42">
      <w:pPr>
        <w:ind w:left="0" w:firstLine="0"/>
        <w:jc w:val="left"/>
        <w:rPr>
          <w:lang w:val="fr-FR"/>
        </w:rPr>
      </w:pPr>
      <w:r>
        <w:rPr>
          <w:lang w:val="fr-FR"/>
        </w:rPr>
        <w:t>EXODE</w:t>
      </w:r>
      <w:r w:rsidRPr="00A16B42">
        <w:rPr>
          <w:lang w:val="fr-FR"/>
        </w:rPr>
        <w:t xml:space="preserve"> 31:17 Ce sera entre moi et les enfants d'Israël un signe qui devra durer à perpétuité; car en six jours l'Éternel a fait les cieux et la terre, et le septième jour il a cessé son œuvre et il s'est reposé.</w:t>
      </w:r>
    </w:p>
    <w:p w:rsidR="00A16B42" w:rsidRPr="00F10D10" w:rsidRDefault="00A16B42" w:rsidP="00A16B42">
      <w:pPr>
        <w:ind w:left="0" w:firstLine="0"/>
        <w:jc w:val="left"/>
        <w:rPr>
          <w:b/>
          <w:lang w:val="fr-FR"/>
        </w:rPr>
      </w:pPr>
      <w:r w:rsidRPr="00F10D10">
        <w:rPr>
          <w:b/>
          <w:lang w:val="fr-FR"/>
        </w:rPr>
        <w:t>QUESTIONS BIBLIQUES</w:t>
      </w:r>
    </w:p>
    <w:p w:rsidR="00A16B42" w:rsidRDefault="00A16B42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Qui fut le premier humain qui monta au ciel ?</w:t>
      </w:r>
    </w:p>
    <w:p w:rsidR="00A16B42" w:rsidRDefault="00A16B42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Quelle excuse Adam présenta</w:t>
      </w:r>
      <w:r w:rsidR="00EA1D71">
        <w:rPr>
          <w:lang w:val="fr-FR"/>
        </w:rPr>
        <w:t xml:space="preserve">-t-il </w:t>
      </w:r>
      <w:r>
        <w:rPr>
          <w:lang w:val="fr-FR"/>
        </w:rPr>
        <w:t xml:space="preserve"> </w:t>
      </w:r>
      <w:r w:rsidR="00EA1D71">
        <w:rPr>
          <w:lang w:val="fr-FR"/>
        </w:rPr>
        <w:t>à</w:t>
      </w:r>
      <w:r>
        <w:rPr>
          <w:lang w:val="fr-FR"/>
        </w:rPr>
        <w:t xml:space="preserve"> Dieu pour en avoir </w:t>
      </w:r>
      <w:r w:rsidR="00EA1D71">
        <w:rPr>
          <w:lang w:val="fr-FR"/>
        </w:rPr>
        <w:t>mangé</w:t>
      </w:r>
      <w:r>
        <w:rPr>
          <w:lang w:val="fr-FR"/>
        </w:rPr>
        <w:t xml:space="preserve"> le fruit </w:t>
      </w:r>
      <w:r w:rsidR="00EA1D71">
        <w:rPr>
          <w:lang w:val="fr-FR"/>
        </w:rPr>
        <w:t>défendu</w:t>
      </w:r>
      <w:r>
        <w:rPr>
          <w:lang w:val="fr-FR"/>
        </w:rPr>
        <w:t> ?</w:t>
      </w:r>
    </w:p>
    <w:p w:rsidR="00EA1D71" w:rsidRDefault="00EA1D71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Quel animal a parlé à son maître pour le reprocher de sa dureté ?</w:t>
      </w:r>
    </w:p>
    <w:p w:rsidR="00EA1D71" w:rsidRDefault="00EA1D71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 xml:space="preserve">Quelle était la profession de </w:t>
      </w:r>
      <w:proofErr w:type="spellStart"/>
      <w:r>
        <w:rPr>
          <w:lang w:val="fr-FR"/>
        </w:rPr>
        <w:t>Rahab</w:t>
      </w:r>
      <w:proofErr w:type="spellEnd"/>
      <w:r>
        <w:rPr>
          <w:lang w:val="fr-FR"/>
        </w:rPr>
        <w:t> à Jéricho?</w:t>
      </w:r>
    </w:p>
    <w:p w:rsidR="00EA1D71" w:rsidRDefault="00EA1D71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Qui laissa son pays natal pour suivre sa belle-mère ?</w:t>
      </w:r>
    </w:p>
    <w:p w:rsidR="00EA1D71" w:rsidRDefault="00EA1D71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 xml:space="preserve">Quels étaient les noms des trois fils de Noé ? </w:t>
      </w:r>
    </w:p>
    <w:p w:rsidR="003C09C6" w:rsidRDefault="00EA1D71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 xml:space="preserve">Jésus avait guéri une personne d’une forte fièvre, </w:t>
      </w:r>
      <w:r w:rsidR="003C09C6">
        <w:rPr>
          <w:lang w:val="fr-FR"/>
        </w:rPr>
        <w:t>quelle a été sa liaison avec Pierre ?</w:t>
      </w:r>
      <w:r>
        <w:rPr>
          <w:lang w:val="fr-FR"/>
        </w:rPr>
        <w:t xml:space="preserve"> </w:t>
      </w:r>
    </w:p>
    <w:p w:rsidR="003C09C6" w:rsidRDefault="003C09C6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Comment s’appelait le premier partenaire missionnaire de Paul et comment s’étaient-ils séparés ?</w:t>
      </w:r>
    </w:p>
    <w:p w:rsidR="003C09C6" w:rsidRDefault="003C09C6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 xml:space="preserve">Qui dans la Bible avait quatre filles qui prophétisaient ? </w:t>
      </w:r>
    </w:p>
    <w:p w:rsidR="00EA1D71" w:rsidRPr="00A16B42" w:rsidRDefault="003C09C6" w:rsidP="00A16B42">
      <w:pPr>
        <w:pStyle w:val="ListParagraph"/>
        <w:numPr>
          <w:ilvl w:val="0"/>
          <w:numId w:val="3"/>
        </w:numPr>
        <w:jc w:val="left"/>
        <w:rPr>
          <w:lang w:val="fr-FR"/>
        </w:rPr>
      </w:pPr>
      <w:r>
        <w:rPr>
          <w:lang w:val="fr-FR"/>
        </w:rPr>
        <w:t>Comment s’appelait le frère de Simon Pierre qui était aussi disciple de Jésus ?</w:t>
      </w:r>
      <w:r w:rsidR="00EA1D71">
        <w:rPr>
          <w:lang w:val="fr-FR"/>
        </w:rPr>
        <w:t xml:space="preserve"> </w:t>
      </w:r>
    </w:p>
    <w:p w:rsidR="00F10D10" w:rsidRDefault="00F10D10" w:rsidP="007F4CF3">
      <w:pPr>
        <w:ind w:left="0" w:firstLine="0"/>
        <w:rPr>
          <w:b/>
          <w:lang w:val="fr-FR"/>
        </w:rPr>
      </w:pPr>
      <w:r w:rsidRPr="00F10D10">
        <w:rPr>
          <w:b/>
          <w:lang w:val="fr-FR"/>
        </w:rPr>
        <w:t>MATIERE DU JOUR : LE SEPTIÈME JOUR DE LA CRÉATION</w:t>
      </w:r>
    </w:p>
    <w:p w:rsidR="009C0529" w:rsidRPr="009C0529" w:rsidRDefault="009C0529" w:rsidP="009C0529">
      <w:pPr>
        <w:ind w:left="0" w:firstLine="0"/>
        <w:rPr>
          <w:b/>
          <w:lang w:val="fr-FR"/>
        </w:rPr>
      </w:pPr>
      <w:r w:rsidRPr="009C0529">
        <w:rPr>
          <w:b/>
          <w:lang w:val="fr-FR"/>
        </w:rPr>
        <w:t>Genèse 2:1-3</w:t>
      </w:r>
    </w:p>
    <w:p w:rsidR="009C0529" w:rsidRPr="009C0529" w:rsidRDefault="009C0529" w:rsidP="009C0529">
      <w:pPr>
        <w:ind w:left="0" w:firstLine="0"/>
        <w:rPr>
          <w:lang w:val="fr-FR"/>
        </w:rPr>
      </w:pPr>
      <w:r>
        <w:rPr>
          <w:lang w:val="fr-FR"/>
        </w:rPr>
        <w:t>1</w:t>
      </w:r>
      <w:r w:rsidRPr="009C0529">
        <w:rPr>
          <w:lang w:val="fr-FR"/>
        </w:rPr>
        <w:t xml:space="preserve"> ¶ Ainsi furent achevés les cieux et la terre, et toute leur armée.</w:t>
      </w:r>
    </w:p>
    <w:p w:rsidR="009C0529" w:rsidRPr="009C0529" w:rsidRDefault="009C0529" w:rsidP="009C0529">
      <w:pPr>
        <w:ind w:left="0" w:firstLine="0"/>
        <w:rPr>
          <w:lang w:val="fr-FR"/>
        </w:rPr>
      </w:pPr>
      <w:r w:rsidRPr="009C0529">
        <w:rPr>
          <w:lang w:val="fr-FR"/>
        </w:rPr>
        <w:t xml:space="preserve"> 2 Dieu acheva au septième jour son œuvre, qu'il avait faite: et il se reposa au septième jour de toute son œuvre, qu'il avait faite.</w:t>
      </w:r>
    </w:p>
    <w:p w:rsidR="009C0529" w:rsidRPr="00F10D10" w:rsidRDefault="009C0529" w:rsidP="009C0529">
      <w:pPr>
        <w:ind w:left="0" w:firstLine="0"/>
        <w:rPr>
          <w:b/>
          <w:lang w:val="fr-FR"/>
        </w:rPr>
      </w:pPr>
      <w:r w:rsidRPr="009C0529">
        <w:rPr>
          <w:lang w:val="fr-FR"/>
        </w:rPr>
        <w:t xml:space="preserve"> 3 Dieu bénit le septième jour, et il le sanctifia, parce qu'en ce jour il se reposa de toute son œuvre qu'il avait créée en la faisant.</w:t>
      </w:r>
    </w:p>
    <w:p w:rsidR="00875050" w:rsidRPr="00F10D1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 septième Jour Dieu se repose de ses œuvres.</w:t>
      </w:r>
    </w:p>
    <w:p w:rsidR="00875050" w:rsidRPr="00F10D1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Dieu </w:t>
      </w:r>
      <w:r w:rsidRPr="009C0529">
        <w:rPr>
          <w:u w:val="single"/>
          <w:lang w:val="fr-FR"/>
        </w:rPr>
        <w:t>sanctifie le jour</w:t>
      </w:r>
      <w:r w:rsidRPr="00F10D10">
        <w:rPr>
          <w:lang w:val="fr-FR"/>
        </w:rPr>
        <w:t xml:space="preserve">, c’est-a-dire que Dieu </w:t>
      </w:r>
      <w:r w:rsidR="009C0529">
        <w:rPr>
          <w:lang w:val="fr-FR"/>
        </w:rPr>
        <w:t xml:space="preserve">a </w:t>
      </w:r>
      <w:r w:rsidR="009C0529" w:rsidRPr="00F10D10">
        <w:rPr>
          <w:lang w:val="fr-FR"/>
        </w:rPr>
        <w:t>prononc</w:t>
      </w:r>
      <w:r w:rsidR="009C0529">
        <w:rPr>
          <w:lang w:val="fr-FR"/>
        </w:rPr>
        <w:t>é</w:t>
      </w:r>
      <w:r w:rsidRPr="00F10D10">
        <w:rPr>
          <w:lang w:val="fr-FR"/>
        </w:rPr>
        <w:t xml:space="preserve"> une bénédiction liée à ce jour.</w:t>
      </w:r>
    </w:p>
    <w:p w:rsidR="007F4CF3" w:rsidRPr="00F10D1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Notez bien que tant que cette création existe, ce jour restera important pour Dieu.</w:t>
      </w:r>
    </w:p>
    <w:p w:rsidR="00875050" w:rsidRPr="00F10D1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 Sabbat n’était pas mentionné dans l’alliance de Dieu avec Abraham parce que l’alliance d’Abraham était basé</w:t>
      </w:r>
      <w:r w:rsidR="009C0529">
        <w:rPr>
          <w:lang w:val="fr-FR"/>
        </w:rPr>
        <w:t>e</w:t>
      </w:r>
      <w:r w:rsidRPr="00F10D10">
        <w:rPr>
          <w:lang w:val="fr-FR"/>
        </w:rPr>
        <w:t xml:space="preserve"> </w:t>
      </w:r>
      <w:r w:rsidR="009C0529">
        <w:rPr>
          <w:lang w:val="fr-FR"/>
        </w:rPr>
        <w:t>uniquement</w:t>
      </w:r>
      <w:r w:rsidRPr="00F10D10">
        <w:rPr>
          <w:lang w:val="fr-FR"/>
        </w:rPr>
        <w:t xml:space="preserve"> sur la foi en Dieu.</w:t>
      </w:r>
    </w:p>
    <w:p w:rsidR="00875050" w:rsidRPr="00F10D1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Abraham crut à Dieu et cela lui fut imputé </w:t>
      </w:r>
      <w:r w:rsidR="009C0529">
        <w:rPr>
          <w:lang w:val="fr-FR"/>
        </w:rPr>
        <w:t>à</w:t>
      </w:r>
      <w:r w:rsidRPr="00F10D10">
        <w:rPr>
          <w:lang w:val="fr-FR"/>
        </w:rPr>
        <w:t xml:space="preserve"> justice. </w:t>
      </w:r>
    </w:p>
    <w:p w:rsidR="00875050" w:rsidRDefault="00875050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Quand les enfants d’Israël devenaient une nation, l’alliance de Dieu avec le Juifs était basée sur l’obéissance aux commandements de Dieu.</w:t>
      </w:r>
    </w:p>
    <w:p w:rsidR="009C0529" w:rsidRPr="009C0529" w:rsidRDefault="009C0529" w:rsidP="009C0529">
      <w:pPr>
        <w:pStyle w:val="ListParagraph"/>
        <w:numPr>
          <w:ilvl w:val="0"/>
          <w:numId w:val="5"/>
        </w:numPr>
        <w:jc w:val="left"/>
        <w:rPr>
          <w:lang w:val="fr-FR"/>
        </w:rPr>
      </w:pPr>
      <w:r w:rsidRPr="009C0529">
        <w:rPr>
          <w:lang w:val="fr-FR"/>
        </w:rPr>
        <w:t>EXODE 31:17 Ce sera entre moi et les enfants d'Israël un signe qui devra durer à perpétuité; car en six jours l'Éternel a fait les cieux et la terre, et le septième jour il a cessé son œuvre et il s'est reposé.</w:t>
      </w:r>
    </w:p>
    <w:p w:rsidR="00BC4932" w:rsidRPr="00F10D10" w:rsidRDefault="00BC4932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 salut des juifs dépendait strictement de leurs adhésions aux lois prescrites par Moïse.</w:t>
      </w:r>
    </w:p>
    <w:p w:rsidR="00BC4932" w:rsidRPr="00F10D10" w:rsidRDefault="00BC4932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Les Juifs n’avaient pas le luxe de choisir les lois qu’ils aimaient et rejeter celles qu’ils n’aimaient pas.</w:t>
      </w:r>
    </w:p>
    <w:p w:rsidR="009C0529" w:rsidRPr="009C0529" w:rsidRDefault="00BC4932" w:rsidP="009C0529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Dans l’alliance de </w:t>
      </w:r>
      <w:r w:rsidR="009C0529">
        <w:rPr>
          <w:lang w:val="fr-FR"/>
        </w:rPr>
        <w:t xml:space="preserve">Dieu </w:t>
      </w:r>
      <w:r w:rsidRPr="00F10D10">
        <w:rPr>
          <w:lang w:val="fr-FR"/>
        </w:rPr>
        <w:t>avec les Juifs, le Sabbat est fortement accentué comme quelque chose qui est très proche du cœur de Dieu.</w:t>
      </w:r>
    </w:p>
    <w:p w:rsidR="00BC4932" w:rsidRDefault="00BC4932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Les Juifs ont connu tant de calamités à cause de leur inattention du Sabbat.</w:t>
      </w:r>
    </w:p>
    <w:p w:rsidR="009C0529" w:rsidRPr="009C0529" w:rsidRDefault="009C0529" w:rsidP="009C0529">
      <w:pPr>
        <w:ind w:left="0" w:firstLine="0"/>
        <w:rPr>
          <w:lang w:val="fr-FR"/>
        </w:rPr>
      </w:pPr>
      <w:r>
        <w:rPr>
          <w:lang w:val="fr-FR"/>
        </w:rPr>
        <w:t>LE CHRETIEN FACE AU SABBAT</w:t>
      </w:r>
    </w:p>
    <w:p w:rsidR="00BC4932" w:rsidRPr="00F10D10" w:rsidRDefault="00BC4932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Qu’en est-il pour nous autres </w:t>
      </w:r>
      <w:r w:rsidR="005615AA" w:rsidRPr="00F10D10">
        <w:rPr>
          <w:lang w:val="fr-FR"/>
        </w:rPr>
        <w:t xml:space="preserve">Chrétiens </w:t>
      </w:r>
      <w:r w:rsidRPr="00F10D10">
        <w:rPr>
          <w:lang w:val="fr-FR"/>
        </w:rPr>
        <w:t>qui ne sommes pas Juifs et qui ne sommes plus sous la loi ?</w:t>
      </w:r>
    </w:p>
    <w:p w:rsidR="005615AA" w:rsidRPr="00F10D10" w:rsidRDefault="005615AA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L’Eglise primitive devait vite faire face </w:t>
      </w:r>
      <w:r w:rsidR="009C0529" w:rsidRPr="00F10D10">
        <w:rPr>
          <w:lang w:val="fr-FR"/>
        </w:rPr>
        <w:t>à</w:t>
      </w:r>
      <w:r w:rsidRPr="00F10D10">
        <w:rPr>
          <w:lang w:val="fr-FR"/>
        </w:rPr>
        <w:t xml:space="preserve"> cette question parce </w:t>
      </w:r>
      <w:r w:rsidR="009C0529" w:rsidRPr="00F10D10">
        <w:rPr>
          <w:lang w:val="fr-FR"/>
        </w:rPr>
        <w:t>qu’une</w:t>
      </w:r>
      <w:r w:rsidRPr="00F10D10">
        <w:rPr>
          <w:lang w:val="fr-FR"/>
        </w:rPr>
        <w:t xml:space="preserve"> grande division imminente menaçait l’Eglise naissante.</w:t>
      </w:r>
    </w:p>
    <w:p w:rsidR="00916896" w:rsidRDefault="005615AA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916896">
        <w:rPr>
          <w:lang w:val="fr-FR"/>
        </w:rPr>
        <w:t xml:space="preserve">Tout au début de l’Église, </w:t>
      </w:r>
      <w:r w:rsidR="00916896" w:rsidRPr="00916896">
        <w:rPr>
          <w:lang w:val="fr-FR"/>
        </w:rPr>
        <w:t>certaines</w:t>
      </w:r>
      <w:r w:rsidR="009C0529" w:rsidRPr="00916896">
        <w:rPr>
          <w:lang w:val="fr-FR"/>
        </w:rPr>
        <w:t xml:space="preserve"> pratiques</w:t>
      </w:r>
      <w:r w:rsidRPr="00916896">
        <w:rPr>
          <w:lang w:val="fr-FR"/>
        </w:rPr>
        <w:t xml:space="preserve"> </w:t>
      </w:r>
      <w:r w:rsidR="00916896" w:rsidRPr="00916896">
        <w:rPr>
          <w:lang w:val="fr-FR"/>
        </w:rPr>
        <w:t xml:space="preserve">des premiers </w:t>
      </w:r>
      <w:r w:rsidR="00916896">
        <w:rPr>
          <w:lang w:val="fr-FR"/>
        </w:rPr>
        <w:t xml:space="preserve">saints </w:t>
      </w:r>
      <w:r w:rsidR="00916896" w:rsidRPr="00916896">
        <w:rPr>
          <w:lang w:val="fr-FR"/>
        </w:rPr>
        <w:t>fusionnaient</w:t>
      </w:r>
      <w:r w:rsidRPr="00916896">
        <w:rPr>
          <w:lang w:val="fr-FR"/>
        </w:rPr>
        <w:t xml:space="preserve"> </w:t>
      </w:r>
      <w:r w:rsidR="00916896">
        <w:rPr>
          <w:lang w:val="fr-FR"/>
        </w:rPr>
        <w:t>un peu avec celles de l’Ancien Testament parce que le groupe était homogène composant seulement de Juifs.</w:t>
      </w:r>
    </w:p>
    <w:p w:rsidR="005615AA" w:rsidRPr="00F10D10" w:rsidRDefault="00916896" w:rsidP="00F10D10">
      <w:pPr>
        <w:pStyle w:val="ListParagraph"/>
        <w:numPr>
          <w:ilvl w:val="0"/>
          <w:numId w:val="5"/>
        </w:numPr>
        <w:rPr>
          <w:lang w:val="fr-FR"/>
        </w:rPr>
      </w:pPr>
      <w:r>
        <w:rPr>
          <w:lang w:val="fr-FR"/>
        </w:rPr>
        <w:t>Il faut comprendre que l</w:t>
      </w:r>
      <w:r w:rsidR="005615AA" w:rsidRPr="00F10D10">
        <w:rPr>
          <w:lang w:val="fr-FR"/>
        </w:rPr>
        <w:t xml:space="preserve">’identité Juive </w:t>
      </w:r>
      <w:r w:rsidR="007A0A93" w:rsidRPr="00F10D10">
        <w:rPr>
          <w:lang w:val="fr-FR"/>
        </w:rPr>
        <w:t>était</w:t>
      </w:r>
      <w:r w:rsidR="005615AA" w:rsidRPr="00F10D10">
        <w:rPr>
          <w:lang w:val="fr-FR"/>
        </w:rPr>
        <w:t xml:space="preserve"> </w:t>
      </w:r>
      <w:r>
        <w:rPr>
          <w:lang w:val="fr-FR"/>
        </w:rPr>
        <w:t>liée</w:t>
      </w:r>
      <w:r w:rsidR="005615AA" w:rsidRPr="00F10D10">
        <w:rPr>
          <w:lang w:val="fr-FR"/>
        </w:rPr>
        <w:t xml:space="preserve"> </w:t>
      </w:r>
      <w:r w:rsidR="007A0A93" w:rsidRPr="00F10D10">
        <w:rPr>
          <w:lang w:val="fr-FR"/>
        </w:rPr>
        <w:t>à</w:t>
      </w:r>
      <w:r w:rsidR="005615AA" w:rsidRPr="00F10D10">
        <w:rPr>
          <w:lang w:val="fr-FR"/>
        </w:rPr>
        <w:t xml:space="preserve"> la loi </w:t>
      </w:r>
      <w:r w:rsidR="007A0A93" w:rsidRPr="00F10D10">
        <w:rPr>
          <w:lang w:val="fr-FR"/>
        </w:rPr>
        <w:t>Mosaïque</w:t>
      </w:r>
      <w:r w:rsidR="005615AA" w:rsidRPr="00F10D10">
        <w:rPr>
          <w:lang w:val="fr-FR"/>
        </w:rPr>
        <w:t>.</w:t>
      </w:r>
    </w:p>
    <w:p w:rsidR="007A0A93" w:rsidRPr="00F10D10" w:rsidRDefault="00916896" w:rsidP="00F10D10">
      <w:pPr>
        <w:pStyle w:val="ListParagraph"/>
        <w:numPr>
          <w:ilvl w:val="0"/>
          <w:numId w:val="5"/>
        </w:numPr>
        <w:rPr>
          <w:lang w:val="fr-FR"/>
        </w:rPr>
      </w:pPr>
      <w:r>
        <w:rPr>
          <w:lang w:val="fr-FR"/>
        </w:rPr>
        <w:t>Le mandat de Jésus pour son Eglise était de faire de toutes les nations des disciples et non de Judaïser toutes les nations.</w:t>
      </w:r>
    </w:p>
    <w:p w:rsidR="007A0A93" w:rsidRDefault="007A0A93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Comme c’était prévu par Jésus, son Eglise serait composée des croyants de toutes les nations li</w:t>
      </w:r>
      <w:r w:rsidR="00916896">
        <w:rPr>
          <w:lang w:val="fr-FR"/>
        </w:rPr>
        <w:t>é</w:t>
      </w:r>
      <w:r w:rsidRPr="00F10D10">
        <w:rPr>
          <w:lang w:val="fr-FR"/>
        </w:rPr>
        <w:t>s par le sacrifice de la croix.</w:t>
      </w:r>
    </w:p>
    <w:p w:rsidR="00916896" w:rsidRPr="00F10D10" w:rsidRDefault="00916896" w:rsidP="00F10D10">
      <w:pPr>
        <w:pStyle w:val="ListParagraph"/>
        <w:numPr>
          <w:ilvl w:val="0"/>
          <w:numId w:val="5"/>
        </w:numPr>
        <w:rPr>
          <w:lang w:val="fr-FR"/>
        </w:rPr>
      </w:pPr>
      <w:r>
        <w:rPr>
          <w:lang w:val="fr-FR"/>
        </w:rPr>
        <w:t xml:space="preserve">Les premiers disciples </w:t>
      </w:r>
      <w:r w:rsidR="000308BC">
        <w:rPr>
          <w:lang w:val="fr-FR"/>
        </w:rPr>
        <w:t xml:space="preserve">étaient hésitants </w:t>
      </w:r>
      <w:r>
        <w:rPr>
          <w:lang w:val="fr-FR"/>
        </w:rPr>
        <w:t xml:space="preserve"> avec cette transition.</w:t>
      </w:r>
    </w:p>
    <w:p w:rsidR="007A0A93" w:rsidRDefault="007A0A93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Dieu devait préparer </w:t>
      </w:r>
      <w:r w:rsidR="000308BC">
        <w:rPr>
          <w:lang w:val="fr-FR"/>
        </w:rPr>
        <w:t xml:space="preserve">le cœur de </w:t>
      </w:r>
      <w:r w:rsidRPr="00F10D10">
        <w:rPr>
          <w:lang w:val="fr-FR"/>
        </w:rPr>
        <w:t xml:space="preserve">Pierre en lui faisant voir une </w:t>
      </w:r>
      <w:r w:rsidR="000308BC">
        <w:rPr>
          <w:lang w:val="fr-FR"/>
        </w:rPr>
        <w:t>table garni de toutes sortes de</w:t>
      </w:r>
      <w:r w:rsidRPr="00F10D10">
        <w:rPr>
          <w:lang w:val="fr-FR"/>
        </w:rPr>
        <w:t xml:space="preserve"> d’animaux que les Juifs ne devaient pas consumer.</w:t>
      </w:r>
    </w:p>
    <w:p w:rsidR="000308BC" w:rsidRPr="000308BC" w:rsidRDefault="000308BC" w:rsidP="000308BC">
      <w:pPr>
        <w:ind w:left="360" w:firstLine="0"/>
        <w:rPr>
          <w:lang w:val="fr-FR"/>
        </w:rPr>
      </w:pPr>
      <w:proofErr w:type="spellStart"/>
      <w:r w:rsidRPr="000308BC">
        <w:rPr>
          <w:lang w:val="fr-FR"/>
        </w:rPr>
        <w:t>Ac</w:t>
      </w:r>
      <w:proofErr w:type="spellEnd"/>
      <w:r w:rsidRPr="000308BC">
        <w:rPr>
          <w:lang w:val="fr-FR"/>
        </w:rPr>
        <w:t xml:space="preserve"> 10:14 Mais Pierre dit: Non, Seigneur, car je n'ai jamais rien mangé de souillé ni d'impur.</w:t>
      </w:r>
    </w:p>
    <w:p w:rsidR="000308BC" w:rsidRPr="000308BC" w:rsidRDefault="000308BC" w:rsidP="000308BC">
      <w:pPr>
        <w:ind w:left="360" w:firstLine="0"/>
        <w:rPr>
          <w:lang w:val="fr-FR"/>
        </w:rPr>
      </w:pPr>
      <w:r w:rsidRPr="000308BC">
        <w:rPr>
          <w:lang w:val="fr-FR"/>
        </w:rPr>
        <w:t xml:space="preserve"> 15 Et pour la seconde fois la voix se fit encore entendre à lui: Ce que Dieu a déclaré pur, ne le regarde pas comme souillé.</w:t>
      </w:r>
    </w:p>
    <w:p w:rsidR="007A0A93" w:rsidRDefault="000308BC" w:rsidP="000308BC">
      <w:pPr>
        <w:ind w:left="360" w:firstLine="0"/>
        <w:rPr>
          <w:lang w:val="fr-FR"/>
        </w:rPr>
      </w:pPr>
      <w:r w:rsidRPr="000308BC">
        <w:rPr>
          <w:lang w:val="fr-FR"/>
        </w:rPr>
        <w:t xml:space="preserve"> 16 Cela arriva jusqu'à trois fois; et aussitôt après, l'objet fut retiré dans le ciel.</w:t>
      </w:r>
    </w:p>
    <w:p w:rsidR="000308BC" w:rsidRDefault="000308BC" w:rsidP="000308BC">
      <w:pPr>
        <w:pStyle w:val="ListParagraph"/>
        <w:numPr>
          <w:ilvl w:val="0"/>
          <w:numId w:val="7"/>
        </w:numPr>
        <w:ind w:left="720"/>
        <w:rPr>
          <w:lang w:val="fr-FR"/>
        </w:rPr>
      </w:pPr>
      <w:r>
        <w:rPr>
          <w:lang w:val="fr-FR"/>
        </w:rPr>
        <w:t>L’Eglise naissante devait faire face à beaucoup de problèmes d’adaptation.</w:t>
      </w:r>
    </w:p>
    <w:p w:rsidR="000308BC" w:rsidRDefault="000308BC" w:rsidP="000308BC">
      <w:pPr>
        <w:pStyle w:val="ListParagraph"/>
        <w:numPr>
          <w:ilvl w:val="1"/>
          <w:numId w:val="7"/>
        </w:numPr>
        <w:rPr>
          <w:lang w:val="fr-FR"/>
        </w:rPr>
      </w:pPr>
      <w:r>
        <w:rPr>
          <w:lang w:val="fr-FR"/>
        </w:rPr>
        <w:t>Comment conserver son identité juive</w:t>
      </w:r>
      <w:r w:rsidR="00D156F5">
        <w:rPr>
          <w:lang w:val="fr-FR"/>
        </w:rPr>
        <w:t xml:space="preserve"> en devenant croyant en Jésus Christ.</w:t>
      </w:r>
    </w:p>
    <w:p w:rsidR="00D156F5" w:rsidRDefault="00D156F5" w:rsidP="000308BC">
      <w:pPr>
        <w:pStyle w:val="ListParagraph"/>
        <w:numPr>
          <w:ilvl w:val="1"/>
          <w:numId w:val="7"/>
        </w:numPr>
        <w:rPr>
          <w:lang w:val="fr-FR"/>
        </w:rPr>
      </w:pPr>
      <w:r>
        <w:rPr>
          <w:lang w:val="fr-FR"/>
        </w:rPr>
        <w:t>Quelles étaient les pratiques et les fêtes religieuses qu’ils pouvaient emporter dans la nouvelle doctrine étant que juifs.</w:t>
      </w:r>
    </w:p>
    <w:p w:rsidR="00D156F5" w:rsidRDefault="00D156F5" w:rsidP="000308BC">
      <w:pPr>
        <w:pStyle w:val="ListParagraph"/>
        <w:numPr>
          <w:ilvl w:val="1"/>
          <w:numId w:val="7"/>
        </w:numPr>
        <w:rPr>
          <w:lang w:val="fr-FR"/>
        </w:rPr>
      </w:pPr>
      <w:r>
        <w:rPr>
          <w:lang w:val="fr-FR"/>
        </w:rPr>
        <w:t>Comment évangéliser le monde tout en évitant de les judaïser ?</w:t>
      </w:r>
    </w:p>
    <w:p w:rsidR="00D156F5" w:rsidRPr="000308BC" w:rsidRDefault="00D156F5" w:rsidP="000308BC">
      <w:pPr>
        <w:pStyle w:val="ListParagraph"/>
        <w:numPr>
          <w:ilvl w:val="1"/>
          <w:numId w:val="7"/>
        </w:numPr>
        <w:rPr>
          <w:lang w:val="fr-FR"/>
        </w:rPr>
      </w:pPr>
      <w:r>
        <w:rPr>
          <w:lang w:val="fr-FR"/>
        </w:rPr>
        <w:t xml:space="preserve">Quelles devaient être les normes de conduite pour tous les Chrétiens. </w:t>
      </w:r>
    </w:p>
    <w:p w:rsidR="00FB1F78" w:rsidRPr="00F10D10" w:rsidRDefault="00FB1F78" w:rsidP="00F10D10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La grande Commission ne dit pas, « Allez faire de toutes les nations des Juifs, mais des disciples. »</w:t>
      </w:r>
    </w:p>
    <w:p w:rsidR="00FB1F78" w:rsidRPr="00F10D10" w:rsidRDefault="00F93892" w:rsidP="00F10D10">
      <w:pPr>
        <w:pStyle w:val="ListParagraph"/>
        <w:numPr>
          <w:ilvl w:val="0"/>
          <w:numId w:val="5"/>
        </w:numPr>
        <w:rPr>
          <w:lang w:val="fr-FR"/>
        </w:rPr>
      </w:pPr>
      <w:r>
        <w:rPr>
          <w:lang w:val="fr-FR"/>
        </w:rPr>
        <w:t>Les premières difficultés  de l’Eglise Primitive c’était de trouver le point d’accord sur c</w:t>
      </w:r>
      <w:r w:rsidR="00FB1F78" w:rsidRPr="00F10D10">
        <w:rPr>
          <w:lang w:val="fr-FR"/>
        </w:rPr>
        <w:t>omment le</w:t>
      </w:r>
      <w:r>
        <w:rPr>
          <w:lang w:val="fr-FR"/>
        </w:rPr>
        <w:t>s</w:t>
      </w:r>
      <w:r w:rsidR="00FB1F78" w:rsidRPr="00F10D10">
        <w:rPr>
          <w:lang w:val="fr-FR"/>
        </w:rPr>
        <w:t xml:space="preserve"> Chrétien</w:t>
      </w:r>
      <w:r>
        <w:rPr>
          <w:lang w:val="fr-FR"/>
        </w:rPr>
        <w:t>s</w:t>
      </w:r>
      <w:r w:rsidR="00FB1F78" w:rsidRPr="00F10D10">
        <w:rPr>
          <w:lang w:val="fr-FR"/>
        </w:rPr>
        <w:t xml:space="preserve"> </w:t>
      </w:r>
      <w:r>
        <w:rPr>
          <w:lang w:val="fr-FR"/>
        </w:rPr>
        <w:t>devaient</w:t>
      </w:r>
      <w:r w:rsidR="00FB1F78" w:rsidRPr="00F10D10">
        <w:rPr>
          <w:lang w:val="fr-FR"/>
        </w:rPr>
        <w:t xml:space="preserve"> se </w:t>
      </w:r>
      <w:r w:rsidR="00D156F5">
        <w:rPr>
          <w:lang w:val="fr-FR"/>
        </w:rPr>
        <w:t xml:space="preserve">comporter par rapport </w:t>
      </w:r>
      <w:r>
        <w:rPr>
          <w:lang w:val="fr-FR"/>
        </w:rPr>
        <w:t>à</w:t>
      </w:r>
      <w:r w:rsidR="00D156F5">
        <w:rPr>
          <w:lang w:val="fr-FR"/>
        </w:rPr>
        <w:t xml:space="preserve"> la circoncision et graduellement au</w:t>
      </w:r>
      <w:r w:rsidR="00FB1F78" w:rsidRPr="00F10D10">
        <w:rPr>
          <w:lang w:val="fr-FR"/>
        </w:rPr>
        <w:t xml:space="preserve"> Sabbat</w:t>
      </w:r>
      <w:r>
        <w:rPr>
          <w:lang w:val="fr-FR"/>
        </w:rPr>
        <w:t>, et au reste de la loi Mosaïque.</w:t>
      </w:r>
    </w:p>
    <w:p w:rsidR="00FB1F78" w:rsidRPr="009C0529" w:rsidRDefault="00D73155" w:rsidP="009C0529">
      <w:pPr>
        <w:pStyle w:val="ListParagraph"/>
        <w:numPr>
          <w:ilvl w:val="0"/>
          <w:numId w:val="6"/>
        </w:numPr>
        <w:rPr>
          <w:lang w:val="fr-FR"/>
        </w:rPr>
      </w:pPr>
      <w:r w:rsidRPr="009C0529">
        <w:rPr>
          <w:lang w:val="fr-FR"/>
        </w:rPr>
        <w:t>Beaucoup de croyants Juifs</w:t>
      </w:r>
      <w:r w:rsidR="00F93892">
        <w:rPr>
          <w:lang w:val="fr-FR"/>
        </w:rPr>
        <w:t>,</w:t>
      </w:r>
      <w:r w:rsidRPr="009C0529">
        <w:rPr>
          <w:lang w:val="fr-FR"/>
        </w:rPr>
        <w:t xml:space="preserve"> </w:t>
      </w:r>
      <w:r w:rsidR="00F93892">
        <w:rPr>
          <w:lang w:val="fr-FR"/>
        </w:rPr>
        <w:t>dans leurs vifs désirs de</w:t>
      </w:r>
      <w:r w:rsidRPr="009C0529">
        <w:rPr>
          <w:lang w:val="fr-FR"/>
        </w:rPr>
        <w:t xml:space="preserve"> </w:t>
      </w:r>
      <w:r w:rsidR="009C0529" w:rsidRPr="009C0529">
        <w:rPr>
          <w:lang w:val="fr-FR"/>
        </w:rPr>
        <w:t>judaïser</w:t>
      </w:r>
      <w:r w:rsidR="00F93892">
        <w:rPr>
          <w:lang w:val="fr-FR"/>
        </w:rPr>
        <w:t xml:space="preserve"> les gentils </w:t>
      </w:r>
      <w:r w:rsidRPr="009C0529">
        <w:rPr>
          <w:lang w:val="fr-FR"/>
        </w:rPr>
        <w:t>s’</w:t>
      </w:r>
      <w:r w:rsidR="009C0529" w:rsidRPr="009C0529">
        <w:rPr>
          <w:lang w:val="fr-FR"/>
        </w:rPr>
        <w:t>étaient</w:t>
      </w:r>
      <w:r w:rsidRPr="009C0529">
        <w:rPr>
          <w:lang w:val="fr-FR"/>
        </w:rPr>
        <w:t xml:space="preserve"> partis en mission </w:t>
      </w:r>
      <w:r w:rsidR="009C0529" w:rsidRPr="009C0529">
        <w:rPr>
          <w:lang w:val="fr-FR"/>
        </w:rPr>
        <w:t>à</w:t>
      </w:r>
      <w:r w:rsidRPr="009C0529">
        <w:rPr>
          <w:lang w:val="fr-FR"/>
        </w:rPr>
        <w:t xml:space="preserve"> cette fin.</w:t>
      </w:r>
    </w:p>
    <w:p w:rsidR="00D73155" w:rsidRPr="009C0529" w:rsidRDefault="00D73155" w:rsidP="009C0529">
      <w:pPr>
        <w:pStyle w:val="ListParagraph"/>
        <w:numPr>
          <w:ilvl w:val="0"/>
          <w:numId w:val="6"/>
        </w:numPr>
        <w:rPr>
          <w:lang w:val="fr-FR"/>
        </w:rPr>
      </w:pPr>
      <w:r w:rsidRPr="009C0529">
        <w:rPr>
          <w:lang w:val="fr-FR"/>
        </w:rPr>
        <w:t xml:space="preserve">Ceci a </w:t>
      </w:r>
      <w:r w:rsidR="00F93892" w:rsidRPr="009C0529">
        <w:rPr>
          <w:lang w:val="fr-FR"/>
        </w:rPr>
        <w:t>caus</w:t>
      </w:r>
      <w:r w:rsidR="00F93892">
        <w:rPr>
          <w:lang w:val="fr-FR"/>
        </w:rPr>
        <w:t>é</w:t>
      </w:r>
      <w:r w:rsidRPr="009C0529">
        <w:rPr>
          <w:lang w:val="fr-FR"/>
        </w:rPr>
        <w:t xml:space="preserve"> le premier </w:t>
      </w:r>
      <w:r w:rsidR="009C0529" w:rsidRPr="009C0529">
        <w:rPr>
          <w:lang w:val="fr-FR"/>
        </w:rPr>
        <w:t>concile</w:t>
      </w:r>
      <w:r w:rsidRPr="009C0529">
        <w:rPr>
          <w:lang w:val="fr-FR"/>
        </w:rPr>
        <w:t xml:space="preserve"> de l’Eglise.</w:t>
      </w:r>
    </w:p>
    <w:p w:rsidR="00D73155" w:rsidRPr="009C0529" w:rsidRDefault="00D73155" w:rsidP="009C0529">
      <w:pPr>
        <w:pStyle w:val="ListParagraph"/>
        <w:numPr>
          <w:ilvl w:val="0"/>
          <w:numId w:val="6"/>
        </w:numPr>
        <w:rPr>
          <w:lang w:val="fr-FR"/>
        </w:rPr>
      </w:pPr>
      <w:r w:rsidRPr="009C0529">
        <w:rPr>
          <w:lang w:val="fr-FR"/>
        </w:rPr>
        <w:t xml:space="preserve">Paul et Barnabas devaient descendre </w:t>
      </w:r>
      <w:r w:rsidR="002626BA" w:rsidRPr="009C0529">
        <w:rPr>
          <w:lang w:val="fr-FR"/>
        </w:rPr>
        <w:t>à</w:t>
      </w:r>
      <w:r w:rsidRPr="009C0529">
        <w:rPr>
          <w:lang w:val="fr-FR"/>
        </w:rPr>
        <w:t xml:space="preserve"> </w:t>
      </w:r>
      <w:r w:rsidR="009C0529" w:rsidRPr="009C0529">
        <w:rPr>
          <w:lang w:val="fr-FR"/>
        </w:rPr>
        <w:t>Jérusalem</w:t>
      </w:r>
      <w:r w:rsidRPr="009C0529">
        <w:rPr>
          <w:lang w:val="fr-FR"/>
        </w:rPr>
        <w:t xml:space="preserve"> pour contester ces </w:t>
      </w:r>
      <w:r w:rsidR="00F93892">
        <w:rPr>
          <w:lang w:val="fr-FR"/>
        </w:rPr>
        <w:t>missionnaires qui opposaient leur</w:t>
      </w:r>
      <w:r w:rsidRPr="009C0529">
        <w:rPr>
          <w:lang w:val="fr-FR"/>
        </w:rPr>
        <w:t xml:space="preserve"> </w:t>
      </w:r>
      <w:r w:rsidR="009C0529" w:rsidRPr="009C0529">
        <w:rPr>
          <w:lang w:val="fr-FR"/>
        </w:rPr>
        <w:t>ministère</w:t>
      </w:r>
      <w:r w:rsidRPr="009C0529">
        <w:rPr>
          <w:lang w:val="fr-FR"/>
        </w:rPr>
        <w:t xml:space="preserve"> </w:t>
      </w:r>
      <w:r w:rsidR="00F93892">
        <w:rPr>
          <w:lang w:val="fr-FR"/>
        </w:rPr>
        <w:t>parmi</w:t>
      </w:r>
      <w:r w:rsidRPr="009C0529">
        <w:rPr>
          <w:lang w:val="fr-FR"/>
        </w:rPr>
        <w:t xml:space="preserve"> les </w:t>
      </w:r>
      <w:r w:rsidR="009C0529" w:rsidRPr="009C0529">
        <w:rPr>
          <w:lang w:val="fr-FR"/>
        </w:rPr>
        <w:t>païens</w:t>
      </w:r>
      <w:r w:rsidRPr="009C0529">
        <w:rPr>
          <w:lang w:val="fr-FR"/>
        </w:rPr>
        <w:t>.</w:t>
      </w:r>
    </w:p>
    <w:p w:rsidR="00D73155" w:rsidRPr="009C0529" w:rsidRDefault="00D73155" w:rsidP="009C0529">
      <w:pPr>
        <w:pStyle w:val="ListParagraph"/>
        <w:numPr>
          <w:ilvl w:val="0"/>
          <w:numId w:val="6"/>
        </w:numPr>
        <w:rPr>
          <w:lang w:val="fr-FR"/>
        </w:rPr>
      </w:pPr>
      <w:r w:rsidRPr="009C0529">
        <w:rPr>
          <w:lang w:val="fr-FR"/>
        </w:rPr>
        <w:t xml:space="preserve">Voici ce qui était </w:t>
      </w:r>
      <w:r w:rsidR="009C0529" w:rsidRPr="009C0529">
        <w:rPr>
          <w:lang w:val="fr-FR"/>
        </w:rPr>
        <w:t>résolu</w:t>
      </w:r>
      <w:r w:rsidRPr="009C0529">
        <w:rPr>
          <w:lang w:val="fr-FR"/>
        </w:rPr>
        <w:t xml:space="preserve"> dans le premier </w:t>
      </w:r>
      <w:r w:rsidR="002626BA" w:rsidRPr="009C0529">
        <w:rPr>
          <w:lang w:val="fr-FR"/>
        </w:rPr>
        <w:t>concile</w:t>
      </w:r>
      <w:r w:rsidRPr="009C0529">
        <w:rPr>
          <w:lang w:val="fr-FR"/>
        </w:rPr>
        <w:t>.</w:t>
      </w:r>
    </w:p>
    <w:p w:rsidR="00F93892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>Ac</w:t>
      </w:r>
      <w:r w:rsidR="00F93892">
        <w:rPr>
          <w:lang w:val="fr-FR"/>
        </w:rPr>
        <w:t>tes</w:t>
      </w:r>
      <w:r w:rsidRPr="002626BA">
        <w:rPr>
          <w:lang w:val="fr-FR"/>
        </w:rPr>
        <w:t xml:space="preserve"> 15:7</w:t>
      </w:r>
      <w:r w:rsidR="00F93892">
        <w:rPr>
          <w:lang w:val="fr-FR"/>
        </w:rPr>
        <w:t>-11, 23-29</w:t>
      </w:r>
    </w:p>
    <w:p w:rsidR="002626BA" w:rsidRPr="002626BA" w:rsidRDefault="00F93892" w:rsidP="002626BA">
      <w:pPr>
        <w:ind w:left="0" w:firstLine="0"/>
        <w:rPr>
          <w:lang w:val="fr-FR"/>
        </w:rPr>
      </w:pPr>
      <w:r>
        <w:rPr>
          <w:lang w:val="fr-FR"/>
        </w:rPr>
        <w:t xml:space="preserve">7 </w:t>
      </w:r>
      <w:r w:rsidR="002626BA" w:rsidRPr="002626BA">
        <w:rPr>
          <w:lang w:val="fr-FR"/>
        </w:rPr>
        <w:t xml:space="preserve"> Une grande discussion s'étant engagée, Pierre se leva, et leur dit: Hommes frères, vous savez que dès longtemps Dieu a fait un choix parmi vous, afin que, par ma bouche, les païens entendissent la parole de l'Évangile et qu'ils crussent.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8 Et Dieu, qui connaît les </w:t>
      </w:r>
      <w:r w:rsidR="009C0529" w:rsidRPr="002626BA">
        <w:rPr>
          <w:lang w:val="fr-FR"/>
        </w:rPr>
        <w:t>cœurs</w:t>
      </w:r>
      <w:r w:rsidRPr="002626BA">
        <w:rPr>
          <w:lang w:val="fr-FR"/>
        </w:rPr>
        <w:t>, leur a rendu témoignage, en leur donnant le Saint-Esprit comme à nous;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9 il n'a fait aucune différence entre nous et eux, ayant purifié leurs </w:t>
      </w:r>
      <w:r w:rsidR="001E3EEE" w:rsidRPr="002626BA">
        <w:rPr>
          <w:lang w:val="fr-FR"/>
        </w:rPr>
        <w:t>cœurs</w:t>
      </w:r>
      <w:r w:rsidRPr="002626BA">
        <w:rPr>
          <w:lang w:val="fr-FR"/>
        </w:rPr>
        <w:t xml:space="preserve"> par la foi.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10 Maintenant donc, pourquoi tentez-vous Dieu, en mettant sur le cou des disciples un joug que ni nos pères ni nous n'avons pu porter?</w:t>
      </w:r>
    </w:p>
    <w:p w:rsid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11 Mais c'est par la grâce du Seigneur Jésus que nous croyons être sauvés, de la même manière qu'eux.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>23 Ils les chargèrent d'une lettre ainsi conçue: Les apôtres, les anciens, et les frères, aux frères d'entre les païens, qui sont à Antioche, en Syrie, et en Cilicie, salut!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24 Ayant appris que quelques hommes partis de chez nous, et auxquels nous n'avions donné aucun ordre, vous ont troublés par leurs discours et ont ébranlé vos âmes,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25 nous avons jugé à propos, après nous être réunis tous ensemble, de choisir des délégués et de vous les envoyer avec nos bien-aimés Barnabas et Paul,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26 ces hommes qui ont exposé leur vie pour le nom de notre Seigneur Jésus-Christ.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27 Nous avons donc envoyé Jude et </w:t>
      </w:r>
      <w:proofErr w:type="spellStart"/>
      <w:r w:rsidRPr="002626BA">
        <w:rPr>
          <w:lang w:val="fr-FR"/>
        </w:rPr>
        <w:t>Silas</w:t>
      </w:r>
      <w:proofErr w:type="spellEnd"/>
      <w:r w:rsidRPr="002626BA">
        <w:rPr>
          <w:lang w:val="fr-FR"/>
        </w:rPr>
        <w:t>, qui vous annonceront de leur bouche les mêmes choses.</w:t>
      </w:r>
    </w:p>
    <w:p w:rsidR="002626BA" w:rsidRP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28 Car il a paru bon au Saint-Esprit et à nous de ne vous imposer d'autre charge que ce qui est nécessaire,</w:t>
      </w:r>
    </w:p>
    <w:p w:rsidR="002626BA" w:rsidRDefault="002626BA" w:rsidP="002626BA">
      <w:pPr>
        <w:ind w:left="0" w:firstLine="0"/>
        <w:rPr>
          <w:lang w:val="fr-FR"/>
        </w:rPr>
      </w:pPr>
      <w:r w:rsidRPr="002626BA">
        <w:rPr>
          <w:lang w:val="fr-FR"/>
        </w:rPr>
        <w:t xml:space="preserve"> 29 savoir, </w:t>
      </w:r>
      <w:r w:rsidRPr="001E3EEE">
        <w:rPr>
          <w:u w:val="single"/>
          <w:lang w:val="fr-FR"/>
        </w:rPr>
        <w:t>de vous abstenir des viandes sacrifiées aux idoles</w:t>
      </w:r>
      <w:r w:rsidRPr="002626BA">
        <w:rPr>
          <w:lang w:val="fr-FR"/>
        </w:rPr>
        <w:t xml:space="preserve">, </w:t>
      </w:r>
      <w:r w:rsidRPr="001E3EEE">
        <w:rPr>
          <w:u w:val="single"/>
          <w:lang w:val="fr-FR"/>
        </w:rPr>
        <w:t>du sang</w:t>
      </w:r>
      <w:r w:rsidRPr="002626BA">
        <w:rPr>
          <w:lang w:val="fr-FR"/>
        </w:rPr>
        <w:t xml:space="preserve">, </w:t>
      </w:r>
      <w:r w:rsidRPr="001E3EEE">
        <w:rPr>
          <w:u w:val="single"/>
          <w:lang w:val="fr-FR"/>
        </w:rPr>
        <w:t>des animaux étouffés</w:t>
      </w:r>
      <w:r w:rsidRPr="002626BA">
        <w:rPr>
          <w:lang w:val="fr-FR"/>
        </w:rPr>
        <w:t xml:space="preserve">, et </w:t>
      </w:r>
      <w:r w:rsidRPr="001E3EEE">
        <w:rPr>
          <w:u w:val="single"/>
          <w:lang w:val="fr-FR"/>
        </w:rPr>
        <w:t>de l'impudicité</w:t>
      </w:r>
      <w:r w:rsidRPr="002626BA">
        <w:rPr>
          <w:lang w:val="fr-FR"/>
        </w:rPr>
        <w:t>, choses contre lesquelles vous vous trouverez bien de vous tenir en garde. Adieu.</w:t>
      </w:r>
    </w:p>
    <w:p w:rsidR="002626BA" w:rsidRDefault="001E3EEE" w:rsidP="002626BA">
      <w:pPr>
        <w:ind w:left="0" w:firstLine="0"/>
        <w:rPr>
          <w:lang w:val="fr-FR"/>
        </w:rPr>
      </w:pPr>
      <w:r>
        <w:rPr>
          <w:lang w:val="fr-FR"/>
        </w:rPr>
        <w:t>REPROCHES DE PAUL AUX GALATES</w:t>
      </w:r>
    </w:p>
    <w:p w:rsidR="002626BA" w:rsidRPr="001E3EEE" w:rsidRDefault="002626BA" w:rsidP="001E3EEE">
      <w:pPr>
        <w:pStyle w:val="ListParagraph"/>
        <w:numPr>
          <w:ilvl w:val="0"/>
          <w:numId w:val="8"/>
        </w:numPr>
        <w:rPr>
          <w:lang w:val="fr-FR"/>
        </w:rPr>
      </w:pPr>
      <w:r w:rsidRPr="001E3EEE">
        <w:rPr>
          <w:lang w:val="fr-FR"/>
        </w:rPr>
        <w:t xml:space="preserve">Paul adressa au Galates son déplaisir </w:t>
      </w:r>
      <w:r w:rsidR="001E3EEE" w:rsidRPr="001E3EEE">
        <w:rPr>
          <w:lang w:val="fr-FR"/>
        </w:rPr>
        <w:t>pour leur adhésion à la loi Mosaïque</w:t>
      </w:r>
    </w:p>
    <w:p w:rsidR="001E3EEE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>Ga 3:1</w:t>
      </w:r>
      <w:r w:rsidR="001E3EEE">
        <w:rPr>
          <w:lang w:val="fr-FR"/>
        </w:rPr>
        <w:t>-14</w:t>
      </w:r>
    </w:p>
    <w:p w:rsidR="00BC4932" w:rsidRPr="00BC4932" w:rsidRDefault="001E3EEE" w:rsidP="00BC4932">
      <w:pPr>
        <w:ind w:left="0" w:firstLine="0"/>
        <w:rPr>
          <w:lang w:val="fr-FR"/>
        </w:rPr>
      </w:pPr>
      <w:r>
        <w:rPr>
          <w:lang w:val="fr-FR"/>
        </w:rPr>
        <w:t>1</w:t>
      </w:r>
      <w:r w:rsidR="00BC4932" w:rsidRPr="00BC4932">
        <w:rPr>
          <w:lang w:val="fr-FR"/>
        </w:rPr>
        <w:t xml:space="preserve"> ¶ O Galates, dépourvus de sens! </w:t>
      </w:r>
      <w:proofErr w:type="gramStart"/>
      <w:r w:rsidR="00BC4932" w:rsidRPr="00BC4932">
        <w:rPr>
          <w:lang w:val="fr-FR"/>
        </w:rPr>
        <w:t>qui</w:t>
      </w:r>
      <w:proofErr w:type="gramEnd"/>
      <w:r w:rsidR="00BC4932" w:rsidRPr="00BC4932">
        <w:rPr>
          <w:lang w:val="fr-FR"/>
        </w:rPr>
        <w:t xml:space="preserve"> vous a fascinés, vous, aux yeux de qui Jésus-Christ a été peint comme crucifié?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2 Voici seulement ce que je veux apprendre de vous: Est-ce par les </w:t>
      </w:r>
      <w:r w:rsidR="001E3EEE" w:rsidRPr="00BC4932">
        <w:rPr>
          <w:lang w:val="fr-FR"/>
        </w:rPr>
        <w:t>œuvres</w:t>
      </w:r>
      <w:r w:rsidRPr="00BC4932">
        <w:rPr>
          <w:lang w:val="fr-FR"/>
        </w:rPr>
        <w:t xml:space="preserve"> de la loi que vous avez reçu l'Esprit, ou par la prédication de la foi?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3 Etes-vous tellement dépourvus de sens? Après avoir commencé par l'Esprit, voulez-vous maintenant finir par la chair?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4 Avez-vous tant souffert en vain? </w:t>
      </w:r>
      <w:proofErr w:type="gramStart"/>
      <w:r w:rsidRPr="00BC4932">
        <w:rPr>
          <w:lang w:val="fr-FR"/>
        </w:rPr>
        <w:t>si</w:t>
      </w:r>
      <w:proofErr w:type="gramEnd"/>
      <w:r w:rsidRPr="00BC4932">
        <w:rPr>
          <w:lang w:val="fr-FR"/>
        </w:rPr>
        <w:t xml:space="preserve"> toutefois c'est en vain.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5 Celui qui vous accorde l'Esprit, et qui opère des miracles parmi vous, le fait-il donc par les </w:t>
      </w:r>
      <w:proofErr w:type="spellStart"/>
      <w:r w:rsidRPr="00BC4932">
        <w:rPr>
          <w:lang w:val="fr-FR"/>
        </w:rPr>
        <w:t>oeuvres</w:t>
      </w:r>
      <w:proofErr w:type="spellEnd"/>
      <w:r w:rsidRPr="00BC4932">
        <w:rPr>
          <w:lang w:val="fr-FR"/>
        </w:rPr>
        <w:t xml:space="preserve"> de la loi, ou par la prédication de la foi?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6 ¶ Comme Abraham crut à Dieu, et que cela lui fut imputé à justice,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7 reconnaissez donc que ce sont ceux qui ont la foi qui sont fils d'Abraham.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8 Aussi l'Écriture, prévoyant que Dieu justifierait les païens par la foi, a d'avance annoncé cette bonne nouvelle à Abraham: Toutes les nations seront bénies en toi!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9 de sorte que ceux qui croient sont bénis avec Abraham le croyant.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10 Car tous ceux qui s'attachent aux </w:t>
      </w:r>
      <w:proofErr w:type="spellStart"/>
      <w:r w:rsidRPr="00BC4932">
        <w:rPr>
          <w:lang w:val="fr-FR"/>
        </w:rPr>
        <w:t>oeuvres</w:t>
      </w:r>
      <w:proofErr w:type="spellEnd"/>
      <w:r w:rsidRPr="00BC4932">
        <w:rPr>
          <w:lang w:val="fr-FR"/>
        </w:rPr>
        <w:t xml:space="preserve"> de la loi sont sous la malédiction; car il est écrit: Maudit est quiconque n'observe pas tout ce qui est écrit dans le livre de la loi, et ne le met pas en pratique.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11 Et que nul ne soit justifié devant Dieu par la loi, cela est évident, puisqu'il est dit: Le juste vivra par la foi.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12 Or, la loi ne procède pas de la foi; mais elle dit: Celui qui mettra ces choses en pratique vivra par elles.</w:t>
      </w:r>
    </w:p>
    <w:p w:rsidR="00BC4932" w:rsidRP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13 Christ nous a rachetés de la malédiction de la loi, étant devenu malédiction pour nous-car il est écrit: Maudit est quiconque est pendu au bois, -</w:t>
      </w:r>
    </w:p>
    <w:p w:rsidR="00BC4932" w:rsidRDefault="00BC4932" w:rsidP="00BC4932">
      <w:pPr>
        <w:ind w:left="0" w:firstLine="0"/>
        <w:rPr>
          <w:lang w:val="fr-FR"/>
        </w:rPr>
      </w:pPr>
      <w:r w:rsidRPr="00BC4932">
        <w:rPr>
          <w:lang w:val="fr-FR"/>
        </w:rPr>
        <w:t xml:space="preserve"> 14 afin que la bénédiction d'Abraham eût pour les païens son accomplissement en Jésus-Christ, et que nous reçussions par la foi l'Esprit qui avait été promis.</w:t>
      </w:r>
    </w:p>
    <w:p w:rsidR="001E3EEE" w:rsidRDefault="001E3EEE" w:rsidP="00BC4932">
      <w:pPr>
        <w:ind w:left="0" w:firstLine="0"/>
        <w:rPr>
          <w:lang w:val="fr-FR"/>
        </w:rPr>
      </w:pPr>
      <w:r>
        <w:rPr>
          <w:lang w:val="fr-FR"/>
        </w:rPr>
        <w:t>PAR RAPPORT AU SEPTIEME JOUR</w:t>
      </w:r>
    </w:p>
    <w:p w:rsidR="001E3EEE" w:rsidRPr="00F10D10" w:rsidRDefault="001E3EEE" w:rsidP="001E3EEE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 xml:space="preserve">Le Chrétien est libre à sanctifier ce jour </w:t>
      </w:r>
      <w:r>
        <w:rPr>
          <w:lang w:val="fr-FR"/>
        </w:rPr>
        <w:t>tenant compte de</w:t>
      </w:r>
      <w:r w:rsidRPr="00F10D10">
        <w:rPr>
          <w:lang w:val="fr-FR"/>
        </w:rPr>
        <w:t xml:space="preserve"> l’ordre de la création s’il le veut.</w:t>
      </w:r>
    </w:p>
    <w:p w:rsidR="001E3EEE" w:rsidRDefault="001E3EEE" w:rsidP="001E3EEE">
      <w:pPr>
        <w:pStyle w:val="ListParagraph"/>
        <w:numPr>
          <w:ilvl w:val="0"/>
          <w:numId w:val="5"/>
        </w:numPr>
        <w:rPr>
          <w:lang w:val="fr-FR"/>
        </w:rPr>
      </w:pPr>
      <w:r w:rsidRPr="00F10D10">
        <w:rPr>
          <w:lang w:val="fr-FR"/>
        </w:rPr>
        <w:t>Le Chrétien est libre à ne pas faire exception des jours s’il le veut</w:t>
      </w:r>
      <w:r>
        <w:rPr>
          <w:lang w:val="fr-FR"/>
        </w:rPr>
        <w:t>, car sa relation avec Dieu et son salut ne dépendent pas des rituels, mais de la foi en l’œuvre de Jésus sur la croix</w:t>
      </w:r>
      <w:r w:rsidRPr="00F10D10">
        <w:rPr>
          <w:lang w:val="fr-FR"/>
        </w:rPr>
        <w:t>.</w:t>
      </w:r>
    </w:p>
    <w:p w:rsidR="001E3EEE" w:rsidRPr="001E3EEE" w:rsidRDefault="001E3EEE" w:rsidP="001E3EEE">
      <w:pPr>
        <w:ind w:left="0" w:firstLine="0"/>
        <w:rPr>
          <w:lang w:val="fr-FR"/>
        </w:rPr>
      </w:pPr>
      <w:r w:rsidRPr="001E3EEE">
        <w:rPr>
          <w:lang w:val="fr-FR"/>
        </w:rPr>
        <w:t>Col 2:16 ¶ Que personne donc ne vous juge au sujet du manger ou du boire, ou au sujet d'une fête, d'une nouvelle lune, ou des sabbats:</w:t>
      </w:r>
    </w:p>
    <w:p w:rsidR="001E3EEE" w:rsidRPr="001E3EEE" w:rsidRDefault="001E3EEE" w:rsidP="001E3EEE">
      <w:pPr>
        <w:ind w:left="0" w:firstLine="0"/>
        <w:rPr>
          <w:lang w:val="fr-FR"/>
        </w:rPr>
      </w:pPr>
      <w:proofErr w:type="spellStart"/>
      <w:r w:rsidRPr="001E3EEE">
        <w:rPr>
          <w:lang w:val="fr-FR"/>
        </w:rPr>
        <w:t>Ro</w:t>
      </w:r>
      <w:proofErr w:type="spellEnd"/>
      <w:r w:rsidRPr="001E3EEE">
        <w:rPr>
          <w:lang w:val="fr-FR"/>
        </w:rPr>
        <w:t xml:space="preserve"> 14:5 Tel fait une distinction entre les jours; tel autre les estime tous égaux. Que chacun ait en son esprit une pleine conviction.</w:t>
      </w:r>
    </w:p>
    <w:p w:rsidR="001E3EEE" w:rsidRDefault="001E3EEE" w:rsidP="009C7781">
      <w:pPr>
        <w:ind w:left="0" w:firstLine="0"/>
        <w:rPr>
          <w:lang w:val="fr-FR"/>
        </w:rPr>
      </w:pPr>
      <w:r w:rsidRPr="001E3EEE">
        <w:rPr>
          <w:lang w:val="fr-FR"/>
        </w:rPr>
        <w:t xml:space="preserve"> 6 Celui qui distingue entre les jours agit ainsi pour le Seigneur. Celui qui mange, c'est pour le Seigneur qu'il mange, car il rend grâces à Dieu; celui qui ne mange pas, c'est pour le Seigneur qu'il ne mange pas, et il rend grâces à Dieu.</w:t>
      </w:r>
    </w:p>
    <w:p w:rsidR="009C7781" w:rsidRDefault="009C7781" w:rsidP="009C7781">
      <w:pPr>
        <w:ind w:left="0" w:firstLine="0"/>
        <w:rPr>
          <w:lang w:val="fr-FR"/>
        </w:rPr>
      </w:pPr>
      <w:r>
        <w:rPr>
          <w:lang w:val="fr-FR"/>
        </w:rPr>
        <w:t>CONCLUSION</w:t>
      </w:r>
    </w:p>
    <w:p w:rsidR="009C7781" w:rsidRDefault="009C7781" w:rsidP="009C7781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>A mo</w:t>
      </w:r>
      <w:r w:rsidR="00156575">
        <w:rPr>
          <w:lang w:val="fr-FR"/>
        </w:rPr>
        <w:t xml:space="preserve">n avis, le sabbat deviendra à nouveau le jour officiel de l’adoration </w:t>
      </w:r>
      <w:r w:rsidR="001E3EEE">
        <w:rPr>
          <w:lang w:val="fr-FR"/>
        </w:rPr>
        <w:t xml:space="preserve">de Dieu </w:t>
      </w:r>
      <w:r w:rsidR="00156575">
        <w:rPr>
          <w:lang w:val="fr-FR"/>
        </w:rPr>
        <w:t>dans le règne millénaire de Christ.</w:t>
      </w:r>
    </w:p>
    <w:p w:rsidR="00156575" w:rsidRDefault="00156575" w:rsidP="009C7781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>Après l’enlèvement, l’ère des gentils prendra fin.</w:t>
      </w:r>
    </w:p>
    <w:p w:rsidR="008022C7" w:rsidRDefault="00156575" w:rsidP="009C7781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 xml:space="preserve">L’œil de Dieu sera </w:t>
      </w:r>
      <w:r w:rsidR="008022C7">
        <w:rPr>
          <w:lang w:val="fr-FR"/>
        </w:rPr>
        <w:t>pointé strictement vers les</w:t>
      </w:r>
      <w:r>
        <w:rPr>
          <w:lang w:val="fr-FR"/>
        </w:rPr>
        <w:t xml:space="preserve"> juifs</w:t>
      </w:r>
      <w:r w:rsidR="008022C7">
        <w:rPr>
          <w:lang w:val="fr-FR"/>
        </w:rPr>
        <w:t>.</w:t>
      </w:r>
    </w:p>
    <w:p w:rsidR="008022C7" w:rsidRDefault="008022C7" w:rsidP="009C7781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>L’alliance de Dieu avec les Juifs redeviendra l’ordre du jour pour ceux qui veulent s’approcher de Dieu.</w:t>
      </w:r>
      <w:r w:rsidR="00156575">
        <w:rPr>
          <w:lang w:val="fr-FR"/>
        </w:rPr>
        <w:t xml:space="preserve"> </w:t>
      </w:r>
    </w:p>
    <w:p w:rsidR="00156575" w:rsidRDefault="008022C7" w:rsidP="009C7781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>Qui sait ? L’observation su sabbat pourra devenir universelle pour tous les croyants au cour</w:t>
      </w:r>
      <w:r w:rsidR="00AE6473">
        <w:rPr>
          <w:lang w:val="fr-FR"/>
        </w:rPr>
        <w:t>s</w:t>
      </w:r>
      <w:r>
        <w:rPr>
          <w:lang w:val="fr-FR"/>
        </w:rPr>
        <w:t xml:space="preserve"> de la grande tribulation au préalable du règne millénaire de Christ. </w:t>
      </w:r>
    </w:p>
    <w:p w:rsidR="00AE6473" w:rsidRDefault="008022C7" w:rsidP="00AE6473">
      <w:pPr>
        <w:pStyle w:val="ListParagraph"/>
        <w:numPr>
          <w:ilvl w:val="0"/>
          <w:numId w:val="2"/>
        </w:numPr>
        <w:rPr>
          <w:lang w:val="fr-FR"/>
        </w:rPr>
      </w:pPr>
      <w:r>
        <w:rPr>
          <w:lang w:val="fr-FR"/>
        </w:rPr>
        <w:t>Le Chrétien est libre de choisir son jour d’adoration. S’il choisisse le septième jour, que sa conviction soit motivée selon l’ordre de la création et non selon la loi Mosaïque.  Parce-que</w:t>
      </w:r>
      <w:r w:rsidR="00AE6473">
        <w:rPr>
          <w:lang w:val="fr-FR"/>
        </w:rPr>
        <w:t xml:space="preserve"> : selon </w:t>
      </w:r>
      <w:r w:rsidR="00AE6473" w:rsidRPr="00AE6473">
        <w:rPr>
          <w:lang w:val="fr-FR"/>
        </w:rPr>
        <w:t>Ro</w:t>
      </w:r>
      <w:r w:rsidR="00AE6473">
        <w:rPr>
          <w:lang w:val="fr-FR"/>
        </w:rPr>
        <w:t>mains</w:t>
      </w:r>
      <w:r w:rsidR="00AE6473" w:rsidRPr="00AE6473">
        <w:rPr>
          <w:lang w:val="fr-FR"/>
        </w:rPr>
        <w:t xml:space="preserve"> 3:20 Car nul ne sera justifié devant lui par les œuvres de la loi, puisque c'est par la loi que vient la connaissance du péché.</w:t>
      </w:r>
    </w:p>
    <w:p w:rsidR="00AE6473" w:rsidRDefault="00AE6473" w:rsidP="00AE6473">
      <w:pPr>
        <w:ind w:firstLine="0"/>
        <w:rPr>
          <w:lang w:val="fr-FR"/>
        </w:rPr>
      </w:pPr>
      <w:r>
        <w:rPr>
          <w:lang w:val="fr-FR"/>
        </w:rPr>
        <w:t>C’EST TOUT POUR AUJOURD’HUI</w:t>
      </w:r>
    </w:p>
    <w:p w:rsidR="003C09C6" w:rsidRDefault="003C09C6" w:rsidP="003C09C6">
      <w:pPr>
        <w:ind w:left="0" w:firstLine="0"/>
        <w:jc w:val="left"/>
        <w:rPr>
          <w:lang w:val="fr-FR"/>
        </w:rPr>
      </w:pPr>
      <w:r>
        <w:rPr>
          <w:lang w:val="fr-FR"/>
        </w:rPr>
        <w:t>QUESTIONS BIBLIQUES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Qui fut le premier humain qui monta au ciel ? </w:t>
      </w:r>
      <w:proofErr w:type="spellStart"/>
      <w:r w:rsidR="00F10D10" w:rsidRPr="00F10D10">
        <w:rPr>
          <w:b/>
          <w:lang w:val="fr-FR"/>
        </w:rPr>
        <w:t>Hénoc</w:t>
      </w:r>
      <w:proofErr w:type="spellEnd"/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>Quelle excuse Adam présenta-t-il  à Dieu pour en avoir mangé le fruit défendu ? (</w:t>
      </w:r>
      <w:r w:rsidRPr="00F10D10">
        <w:rPr>
          <w:b/>
          <w:lang w:val="fr-FR"/>
        </w:rPr>
        <w:t xml:space="preserve">La femme que tu as mis à coté de moi m’a fait </w:t>
      </w:r>
      <w:r w:rsidR="00F10D10" w:rsidRPr="00F10D10">
        <w:rPr>
          <w:b/>
          <w:lang w:val="fr-FR"/>
        </w:rPr>
        <w:t>manger</w:t>
      </w:r>
      <w:r w:rsidRPr="00F10D10">
        <w:rPr>
          <w:b/>
          <w:lang w:val="fr-FR"/>
        </w:rPr>
        <w:t xml:space="preserve"> le fruit</w:t>
      </w:r>
      <w:r>
        <w:rPr>
          <w:lang w:val="fr-FR"/>
        </w:rPr>
        <w:t>)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Quel animal a parlé à son maître pour le reprocher de sa dureté ? </w:t>
      </w:r>
      <w:r w:rsidRPr="00F10D10">
        <w:rPr>
          <w:b/>
          <w:lang w:val="fr-FR"/>
        </w:rPr>
        <w:t>(Une âne)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Quelle était la profession de </w:t>
      </w:r>
      <w:proofErr w:type="spellStart"/>
      <w:r>
        <w:rPr>
          <w:lang w:val="fr-FR"/>
        </w:rPr>
        <w:t>Rahab</w:t>
      </w:r>
      <w:proofErr w:type="spellEnd"/>
      <w:r>
        <w:rPr>
          <w:lang w:val="fr-FR"/>
        </w:rPr>
        <w:t> à Jéricho?</w:t>
      </w:r>
      <w:r w:rsidR="00F10D10">
        <w:rPr>
          <w:lang w:val="fr-FR"/>
        </w:rPr>
        <w:t xml:space="preserve"> </w:t>
      </w:r>
      <w:r w:rsidR="00F10D10" w:rsidRPr="00F10D10">
        <w:rPr>
          <w:b/>
          <w:lang w:val="fr-FR"/>
        </w:rPr>
        <w:t>Prostituée</w:t>
      </w:r>
    </w:p>
    <w:p w:rsidR="00F10D10" w:rsidRDefault="003C09C6" w:rsidP="00F10D10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>Qui laissa son pays natal pour suivre sa belle-mère ?</w:t>
      </w:r>
      <w:r w:rsidR="00F10D10">
        <w:rPr>
          <w:lang w:val="fr-FR"/>
        </w:rPr>
        <w:t xml:space="preserve"> </w:t>
      </w:r>
      <w:r w:rsidR="00F10D10" w:rsidRPr="00F10D10">
        <w:rPr>
          <w:b/>
          <w:lang w:val="fr-FR"/>
        </w:rPr>
        <w:t>Ruth</w:t>
      </w:r>
    </w:p>
    <w:p w:rsidR="003C09C6" w:rsidRPr="00F10D10" w:rsidRDefault="003C09C6" w:rsidP="00F10D10">
      <w:pPr>
        <w:pStyle w:val="ListParagraph"/>
        <w:numPr>
          <w:ilvl w:val="0"/>
          <w:numId w:val="4"/>
        </w:numPr>
        <w:jc w:val="left"/>
        <w:rPr>
          <w:b/>
          <w:lang w:val="fr-FR"/>
        </w:rPr>
      </w:pPr>
      <w:r w:rsidRPr="00F10D10">
        <w:rPr>
          <w:lang w:val="fr-FR"/>
        </w:rPr>
        <w:t xml:space="preserve">Quels étaient les noms des trois fils de Noé ? </w:t>
      </w:r>
      <w:r w:rsidR="00F10D10" w:rsidRPr="00F10D10">
        <w:rPr>
          <w:b/>
          <w:lang w:val="fr-FR"/>
        </w:rPr>
        <w:t>Sem, Cham et Japhet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Jésus avait guéri une personne d’une forte fièvre, quelle a été sa liaison avec Pierre ? </w:t>
      </w:r>
      <w:r w:rsidR="00F10D10" w:rsidRPr="00F10D10">
        <w:rPr>
          <w:b/>
          <w:lang w:val="fr-FR"/>
        </w:rPr>
        <w:t>Belle-mère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>Comment s’appelait le premier partenaire missionnaire de Paul et comment s’étaient-ils séparés ?</w:t>
      </w:r>
      <w:r w:rsidR="00F10D10">
        <w:rPr>
          <w:lang w:val="fr-FR"/>
        </w:rPr>
        <w:t xml:space="preserve"> </w:t>
      </w:r>
      <w:r w:rsidR="00F10D10" w:rsidRPr="00F10D10">
        <w:rPr>
          <w:b/>
          <w:lang w:val="fr-FR"/>
        </w:rPr>
        <w:t>Barnabas ; la cause de Jean-Marc</w:t>
      </w:r>
    </w:p>
    <w:p w:rsidR="003C09C6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Qui dans la Bible avait quatre filles qui prophétisaient ? </w:t>
      </w:r>
      <w:r w:rsidR="00F10D10" w:rsidRPr="00F10D10">
        <w:rPr>
          <w:b/>
          <w:lang w:val="fr-FR"/>
        </w:rPr>
        <w:t>Philippe</w:t>
      </w:r>
    </w:p>
    <w:p w:rsidR="003C09C6" w:rsidRPr="00A16B42" w:rsidRDefault="003C09C6" w:rsidP="003C09C6">
      <w:pPr>
        <w:pStyle w:val="ListParagraph"/>
        <w:numPr>
          <w:ilvl w:val="0"/>
          <w:numId w:val="4"/>
        </w:numPr>
        <w:jc w:val="left"/>
        <w:rPr>
          <w:lang w:val="fr-FR"/>
        </w:rPr>
      </w:pPr>
      <w:r>
        <w:rPr>
          <w:lang w:val="fr-FR"/>
        </w:rPr>
        <w:t xml:space="preserve">Comment s’appelait le frère de Simon Pierre qui était aussi disciple de Jésus ? </w:t>
      </w:r>
      <w:r w:rsidR="00F10D10" w:rsidRPr="00F10D10">
        <w:rPr>
          <w:b/>
          <w:lang w:val="fr-FR"/>
        </w:rPr>
        <w:t>André</w:t>
      </w:r>
    </w:p>
    <w:p w:rsidR="003C09C6" w:rsidRDefault="003C09C6" w:rsidP="00A16B42">
      <w:pPr>
        <w:ind w:left="0" w:firstLine="0"/>
        <w:rPr>
          <w:color w:val="FF0000"/>
          <w:lang w:val="fr-FR"/>
        </w:rPr>
      </w:pPr>
    </w:p>
    <w:p w:rsidR="00A16B42" w:rsidRPr="00A16B42" w:rsidRDefault="00A16B42" w:rsidP="00A16B42">
      <w:pPr>
        <w:ind w:left="0" w:firstLine="0"/>
        <w:rPr>
          <w:color w:val="FF0000"/>
          <w:lang w:val="fr-FR"/>
        </w:rPr>
      </w:pPr>
    </w:p>
    <w:sectPr w:rsidR="00A16B42" w:rsidRPr="00A16B42" w:rsidSect="00486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372C5"/>
    <w:multiLevelType w:val="hybridMultilevel"/>
    <w:tmpl w:val="943EB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E0BE8"/>
    <w:multiLevelType w:val="hybridMultilevel"/>
    <w:tmpl w:val="E924C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0865D8"/>
    <w:multiLevelType w:val="hybridMultilevel"/>
    <w:tmpl w:val="A2C8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683AFA"/>
    <w:multiLevelType w:val="hybridMultilevel"/>
    <w:tmpl w:val="943EB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4601A"/>
    <w:multiLevelType w:val="hybridMultilevel"/>
    <w:tmpl w:val="46C2F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9944F0"/>
    <w:multiLevelType w:val="hybridMultilevel"/>
    <w:tmpl w:val="4A3A16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A4D3904"/>
    <w:multiLevelType w:val="hybridMultilevel"/>
    <w:tmpl w:val="07965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CA6AE2"/>
    <w:multiLevelType w:val="hybridMultilevel"/>
    <w:tmpl w:val="413E3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characterSpacingControl w:val="doNotCompress"/>
  <w:compat/>
  <w:rsids>
    <w:rsidRoot w:val="007F4CF3"/>
    <w:rsid w:val="000308BC"/>
    <w:rsid w:val="00156575"/>
    <w:rsid w:val="001E3EEE"/>
    <w:rsid w:val="002626BA"/>
    <w:rsid w:val="002D2F53"/>
    <w:rsid w:val="003C09C6"/>
    <w:rsid w:val="00486B16"/>
    <w:rsid w:val="005615AA"/>
    <w:rsid w:val="005E322F"/>
    <w:rsid w:val="007A0A93"/>
    <w:rsid w:val="007F4CF3"/>
    <w:rsid w:val="008022C7"/>
    <w:rsid w:val="00875050"/>
    <w:rsid w:val="00916896"/>
    <w:rsid w:val="009C0529"/>
    <w:rsid w:val="009C7781"/>
    <w:rsid w:val="00A06582"/>
    <w:rsid w:val="00A16B42"/>
    <w:rsid w:val="00AE6473"/>
    <w:rsid w:val="00B72C46"/>
    <w:rsid w:val="00BC4932"/>
    <w:rsid w:val="00D156F5"/>
    <w:rsid w:val="00D73155"/>
    <w:rsid w:val="00EA1D71"/>
    <w:rsid w:val="00F10D10"/>
    <w:rsid w:val="00F91DA6"/>
    <w:rsid w:val="00F93892"/>
    <w:rsid w:val="00FB1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26BA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2</Pages>
  <Words>1652</Words>
  <Characters>9422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2022-05-16T23:22:00Z</dcterms:created>
  <dcterms:modified xsi:type="dcterms:W3CDTF">2022-05-17T14:20:00Z</dcterms:modified>
</cp:coreProperties>
</file>