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581" w:rsidRPr="00DD2260" w:rsidRDefault="00497581" w:rsidP="00497581">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CHRIST THE ROCK CONGREGATION</w:t>
      </w:r>
    </w:p>
    <w:p w:rsidR="00497581" w:rsidRPr="00DD2260" w:rsidRDefault="00497581" w:rsidP="00497581">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 xml:space="preserve">VENDREDI </w:t>
      </w:r>
      <w:r>
        <w:rPr>
          <w:rFonts w:ascii="Arial" w:hAnsi="Arial" w:cs="Arial"/>
          <w:color w:val="000000" w:themeColor="text1"/>
          <w:sz w:val="24"/>
          <w:szCs w:val="24"/>
          <w:lang w:val="fr-FR"/>
        </w:rPr>
        <w:t>6 MAI</w:t>
      </w:r>
      <w:r w:rsidRPr="00DD2260">
        <w:rPr>
          <w:rFonts w:ascii="Arial" w:hAnsi="Arial" w:cs="Arial"/>
          <w:color w:val="000000" w:themeColor="text1"/>
          <w:sz w:val="24"/>
          <w:szCs w:val="24"/>
          <w:lang w:val="fr-FR"/>
        </w:rPr>
        <w:t xml:space="preserve"> 2022</w:t>
      </w:r>
    </w:p>
    <w:p w:rsidR="00497581" w:rsidRPr="00DD2260" w:rsidRDefault="00497581" w:rsidP="00497581">
      <w:pPr>
        <w:ind w:left="0" w:firstLine="0"/>
        <w:jc w:val="center"/>
        <w:rPr>
          <w:rFonts w:ascii="Arial" w:hAnsi="Arial" w:cs="Arial"/>
          <w:color w:val="000000" w:themeColor="text1"/>
          <w:sz w:val="24"/>
          <w:szCs w:val="24"/>
          <w:lang w:val="fr-FR"/>
        </w:rPr>
      </w:pPr>
      <w:r>
        <w:rPr>
          <w:rFonts w:ascii="Arial" w:hAnsi="Arial" w:cs="Arial"/>
          <w:color w:val="000000" w:themeColor="text1"/>
          <w:sz w:val="24"/>
          <w:szCs w:val="24"/>
          <w:lang w:val="fr-FR"/>
        </w:rPr>
        <w:t>ETUDIONS LA BIBLE 7</w:t>
      </w:r>
      <w:r w:rsidRPr="00DD2260">
        <w:rPr>
          <w:rFonts w:ascii="Arial" w:hAnsi="Arial" w:cs="Arial"/>
          <w:color w:val="000000" w:themeColor="text1"/>
          <w:sz w:val="24"/>
          <w:szCs w:val="24"/>
          <w:lang w:val="fr-FR"/>
        </w:rPr>
        <w:t>EME SESSION</w:t>
      </w:r>
    </w:p>
    <w:p w:rsidR="00497581" w:rsidRDefault="00497581" w:rsidP="00497581">
      <w:pPr>
        <w:ind w:left="0" w:firstLine="0"/>
        <w:jc w:val="center"/>
        <w:rPr>
          <w:rFonts w:ascii="Arial" w:hAnsi="Arial" w:cs="Arial"/>
          <w:color w:val="000000" w:themeColor="text1"/>
          <w:sz w:val="24"/>
          <w:szCs w:val="24"/>
          <w:lang w:val="fr-FR"/>
        </w:rPr>
      </w:pPr>
      <w:r w:rsidRPr="00DD2260">
        <w:rPr>
          <w:rFonts w:ascii="Arial" w:hAnsi="Arial" w:cs="Arial"/>
          <w:color w:val="000000" w:themeColor="text1"/>
          <w:sz w:val="24"/>
          <w:szCs w:val="24"/>
          <w:lang w:val="fr-FR"/>
        </w:rPr>
        <w:t>Avec Pasteur Marc E Siméon</w:t>
      </w:r>
    </w:p>
    <w:p w:rsidR="00497581" w:rsidRDefault="00497581" w:rsidP="00497581">
      <w:pPr>
        <w:ind w:left="0" w:firstLine="0"/>
        <w:jc w:val="center"/>
        <w:rPr>
          <w:rFonts w:ascii="Arial" w:hAnsi="Arial" w:cs="Arial"/>
          <w:color w:val="000000" w:themeColor="text1"/>
          <w:sz w:val="24"/>
          <w:szCs w:val="24"/>
          <w:lang w:val="fr-FR"/>
        </w:rPr>
      </w:pPr>
      <w:r>
        <w:rPr>
          <w:rFonts w:ascii="Arial" w:hAnsi="Arial" w:cs="Arial"/>
          <w:color w:val="000000" w:themeColor="text1"/>
          <w:sz w:val="24"/>
          <w:szCs w:val="24"/>
          <w:lang w:val="fr-FR"/>
        </w:rPr>
        <w:t>3EME ET 4EME JOURS DE LA CREATION</w:t>
      </w:r>
    </w:p>
    <w:p w:rsidR="00497581" w:rsidRPr="00DD2260" w:rsidRDefault="00497581" w:rsidP="00497581">
      <w:pPr>
        <w:ind w:left="0" w:firstLine="0"/>
        <w:jc w:val="center"/>
        <w:rPr>
          <w:rFonts w:ascii="Arial" w:hAnsi="Arial" w:cs="Arial"/>
          <w:color w:val="000000" w:themeColor="text1"/>
          <w:sz w:val="24"/>
          <w:szCs w:val="24"/>
          <w:lang w:val="fr-FR"/>
        </w:rPr>
      </w:pPr>
      <w:r>
        <w:rPr>
          <w:rFonts w:ascii="Arial" w:hAnsi="Arial" w:cs="Arial"/>
          <w:color w:val="000000" w:themeColor="text1"/>
          <w:sz w:val="24"/>
          <w:szCs w:val="24"/>
          <w:lang w:val="fr-FR"/>
        </w:rPr>
        <w:t>LA VERDURE ET LES DEUX LUMINAIRES</w:t>
      </w:r>
    </w:p>
    <w:p w:rsidR="0045480D" w:rsidRDefault="0045480D" w:rsidP="000F3DF4">
      <w:pPr>
        <w:ind w:left="0" w:firstLine="0"/>
        <w:rPr>
          <w:rFonts w:ascii="Arial" w:hAnsi="Arial" w:cs="Arial"/>
          <w:sz w:val="24"/>
          <w:szCs w:val="24"/>
          <w:lang w:val="fr-FR"/>
        </w:rPr>
      </w:pPr>
    </w:p>
    <w:p w:rsidR="00BF7122" w:rsidRPr="00BF7122" w:rsidRDefault="00BF7122" w:rsidP="000F3DF4">
      <w:pPr>
        <w:ind w:left="0" w:firstLine="0"/>
        <w:rPr>
          <w:rFonts w:ascii="Arial" w:hAnsi="Arial" w:cs="Arial"/>
          <w:b/>
          <w:sz w:val="24"/>
          <w:szCs w:val="24"/>
          <w:lang w:val="fr-FR"/>
        </w:rPr>
      </w:pPr>
      <w:r w:rsidRPr="00BF7122">
        <w:rPr>
          <w:rFonts w:ascii="Arial" w:hAnsi="Arial" w:cs="Arial"/>
          <w:b/>
          <w:sz w:val="24"/>
          <w:szCs w:val="24"/>
          <w:lang w:val="fr-FR"/>
        </w:rPr>
        <w:t>VERSET DU JOUR : PSAUME 8 :3-4</w:t>
      </w:r>
    </w:p>
    <w:p w:rsidR="00BF7122" w:rsidRDefault="00BF7122" w:rsidP="00BF7122">
      <w:pPr>
        <w:ind w:left="0" w:firstLine="0"/>
        <w:rPr>
          <w:rFonts w:ascii="Arial" w:hAnsi="Arial" w:cs="Arial"/>
          <w:sz w:val="24"/>
          <w:szCs w:val="24"/>
          <w:lang w:val="fr-FR"/>
        </w:rPr>
      </w:pPr>
      <w:r w:rsidRPr="00BF7122">
        <w:rPr>
          <w:rFonts w:ascii="Arial" w:hAnsi="Arial" w:cs="Arial"/>
          <w:sz w:val="24"/>
          <w:szCs w:val="24"/>
          <w:lang w:val="fr-FR"/>
        </w:rPr>
        <w:t>3 ¶ Quand je contemple les cieux, ouvrage de tes mains, La lune et les étoiles que tu as créées:</w:t>
      </w:r>
      <w:r>
        <w:rPr>
          <w:rFonts w:ascii="Arial" w:hAnsi="Arial" w:cs="Arial"/>
          <w:sz w:val="24"/>
          <w:szCs w:val="24"/>
          <w:lang w:val="fr-FR"/>
        </w:rPr>
        <w:t xml:space="preserve"> 4 </w:t>
      </w:r>
      <w:r w:rsidRPr="00BF7122">
        <w:rPr>
          <w:rFonts w:ascii="Arial" w:hAnsi="Arial" w:cs="Arial"/>
          <w:sz w:val="24"/>
          <w:szCs w:val="24"/>
          <w:lang w:val="fr-FR"/>
        </w:rPr>
        <w:t>Qu'est-ce que l'homme, pour que tu te souviennes de lui? Et le fils de l'homme, pour que tu prennes garde à lui?</w:t>
      </w:r>
    </w:p>
    <w:p w:rsidR="000F3DF4" w:rsidRPr="00BF7122" w:rsidRDefault="000F3DF4" w:rsidP="000F3DF4">
      <w:pPr>
        <w:ind w:left="0" w:firstLine="0"/>
        <w:rPr>
          <w:rFonts w:ascii="Arial" w:hAnsi="Arial" w:cs="Arial"/>
          <w:b/>
          <w:sz w:val="24"/>
          <w:szCs w:val="24"/>
          <w:lang w:val="fr-FR"/>
        </w:rPr>
      </w:pPr>
      <w:r w:rsidRPr="00BF7122">
        <w:rPr>
          <w:rFonts w:ascii="Arial" w:hAnsi="Arial" w:cs="Arial"/>
          <w:b/>
          <w:sz w:val="24"/>
          <w:szCs w:val="24"/>
          <w:lang w:val="fr-FR"/>
        </w:rPr>
        <w:t>QUESTIONS BIBLIQUE</w:t>
      </w:r>
    </w:p>
    <w:p w:rsidR="000F3DF4" w:rsidRPr="0045480D" w:rsidRDefault="000F3DF4"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Combien d’enfa</w:t>
      </w:r>
      <w:r w:rsidR="0045480D" w:rsidRPr="0045480D">
        <w:rPr>
          <w:rFonts w:ascii="Arial" w:hAnsi="Arial" w:cs="Arial"/>
          <w:sz w:val="24"/>
          <w:szCs w:val="24"/>
          <w:lang w:val="fr-FR"/>
        </w:rPr>
        <w:t>nts avait eut Job pendant toute</w:t>
      </w:r>
      <w:r w:rsidRPr="0045480D">
        <w:rPr>
          <w:rFonts w:ascii="Arial" w:hAnsi="Arial" w:cs="Arial"/>
          <w:sz w:val="24"/>
          <w:szCs w:val="24"/>
          <w:lang w:val="fr-FR"/>
        </w:rPr>
        <w:t xml:space="preserve"> sa vie ?</w:t>
      </w:r>
    </w:p>
    <w:p w:rsidR="000F3DF4" w:rsidRPr="0045480D" w:rsidRDefault="000F3DF4"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Combien de fils et de fille (s) avait Jacob ?</w:t>
      </w:r>
    </w:p>
    <w:p w:rsidR="000F3DF4" w:rsidRPr="0045480D" w:rsidRDefault="000F3DF4"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Combien de fils avait Joseph ?</w:t>
      </w:r>
    </w:p>
    <w:p w:rsidR="00097723" w:rsidRPr="0045480D" w:rsidRDefault="00097723"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Combien de fils avait Samuel ?</w:t>
      </w:r>
    </w:p>
    <w:p w:rsidR="00097723" w:rsidRPr="0045480D" w:rsidRDefault="00097723"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Qui tourna une statue de sel</w:t>
      </w:r>
      <w:r w:rsidR="0045480D" w:rsidRPr="0045480D">
        <w:rPr>
          <w:rFonts w:ascii="Arial" w:hAnsi="Arial" w:cs="Arial"/>
          <w:sz w:val="24"/>
          <w:szCs w:val="24"/>
          <w:lang w:val="fr-FR"/>
        </w:rPr>
        <w:t>,</w:t>
      </w:r>
      <w:r w:rsidRPr="0045480D">
        <w:rPr>
          <w:rFonts w:ascii="Arial" w:hAnsi="Arial" w:cs="Arial"/>
          <w:sz w:val="24"/>
          <w:szCs w:val="24"/>
          <w:lang w:val="fr-FR"/>
        </w:rPr>
        <w:t xml:space="preserve"> et pourquoi ?</w:t>
      </w:r>
    </w:p>
    <w:p w:rsidR="000F3DF4" w:rsidRPr="0045480D" w:rsidRDefault="000F3DF4"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L’arc-en-ciel est le signe d’une alliance faite à quelle personne de la bible ?</w:t>
      </w:r>
    </w:p>
    <w:p w:rsidR="00097723" w:rsidRPr="0045480D" w:rsidRDefault="000F3DF4"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Pourquoi Dieu ref</w:t>
      </w:r>
      <w:r w:rsidR="00097723" w:rsidRPr="0045480D">
        <w:rPr>
          <w:rFonts w:ascii="Arial" w:hAnsi="Arial" w:cs="Arial"/>
          <w:sz w:val="24"/>
          <w:szCs w:val="24"/>
          <w:lang w:val="fr-FR"/>
        </w:rPr>
        <w:t>usa à Moise de rentrer dans la T</w:t>
      </w:r>
      <w:r w:rsidRPr="0045480D">
        <w:rPr>
          <w:rFonts w:ascii="Arial" w:hAnsi="Arial" w:cs="Arial"/>
          <w:sz w:val="24"/>
          <w:szCs w:val="24"/>
          <w:lang w:val="fr-FR"/>
        </w:rPr>
        <w:t>erre</w:t>
      </w:r>
      <w:r w:rsidR="00097723" w:rsidRPr="0045480D">
        <w:rPr>
          <w:rFonts w:ascii="Arial" w:hAnsi="Arial" w:cs="Arial"/>
          <w:sz w:val="24"/>
          <w:szCs w:val="24"/>
          <w:lang w:val="fr-FR"/>
        </w:rPr>
        <w:t xml:space="preserve"> Promise ?</w:t>
      </w:r>
      <w:r w:rsidRPr="0045480D">
        <w:rPr>
          <w:rFonts w:ascii="Arial" w:hAnsi="Arial" w:cs="Arial"/>
          <w:sz w:val="24"/>
          <w:szCs w:val="24"/>
          <w:lang w:val="fr-FR"/>
        </w:rPr>
        <w:t xml:space="preserve"> </w:t>
      </w:r>
    </w:p>
    <w:p w:rsidR="00097723" w:rsidRPr="0045480D" w:rsidRDefault="00097723"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Citez les sept églises de l’Asie Mineure.</w:t>
      </w:r>
    </w:p>
    <w:p w:rsidR="00097723" w:rsidRDefault="00097723" w:rsidP="0045480D">
      <w:pPr>
        <w:pStyle w:val="ListParagraph"/>
        <w:numPr>
          <w:ilvl w:val="0"/>
          <w:numId w:val="1"/>
        </w:numPr>
        <w:rPr>
          <w:rFonts w:ascii="Arial" w:hAnsi="Arial" w:cs="Arial"/>
          <w:sz w:val="24"/>
          <w:szCs w:val="24"/>
          <w:lang w:val="fr-FR"/>
        </w:rPr>
      </w:pPr>
      <w:r w:rsidRPr="0045480D">
        <w:rPr>
          <w:rFonts w:ascii="Arial" w:hAnsi="Arial" w:cs="Arial"/>
          <w:sz w:val="24"/>
          <w:szCs w:val="24"/>
          <w:lang w:val="fr-FR"/>
        </w:rPr>
        <w:t>Qui souriait et niait de l’avoir fait après avoir entendu une promesse de Dieu?</w:t>
      </w:r>
    </w:p>
    <w:p w:rsidR="00BF7122" w:rsidRPr="0045480D" w:rsidRDefault="00BF7122" w:rsidP="00BF7122">
      <w:pPr>
        <w:pStyle w:val="ListParagraph"/>
        <w:ind w:firstLine="0"/>
        <w:rPr>
          <w:rFonts w:ascii="Arial" w:hAnsi="Arial" w:cs="Arial"/>
          <w:sz w:val="24"/>
          <w:szCs w:val="24"/>
          <w:lang w:val="fr-FR"/>
        </w:rPr>
      </w:pPr>
    </w:p>
    <w:p w:rsidR="0045480D" w:rsidRPr="00BF7122" w:rsidRDefault="00497581" w:rsidP="0045480D">
      <w:pPr>
        <w:ind w:left="0" w:firstLine="0"/>
        <w:jc w:val="center"/>
        <w:rPr>
          <w:rFonts w:ascii="Arial" w:hAnsi="Arial" w:cs="Arial"/>
          <w:b/>
          <w:sz w:val="24"/>
          <w:szCs w:val="24"/>
          <w:lang w:val="fr-FR"/>
        </w:rPr>
      </w:pPr>
      <w:r w:rsidRPr="00BF7122">
        <w:rPr>
          <w:rFonts w:ascii="Arial" w:hAnsi="Arial" w:cs="Arial"/>
          <w:b/>
          <w:sz w:val="24"/>
          <w:szCs w:val="24"/>
          <w:lang w:val="fr-FR"/>
        </w:rPr>
        <w:t xml:space="preserve">TROISIÈME </w:t>
      </w:r>
      <w:r w:rsidR="0045480D" w:rsidRPr="00BF7122">
        <w:rPr>
          <w:rFonts w:ascii="Arial" w:hAnsi="Arial" w:cs="Arial"/>
          <w:b/>
          <w:sz w:val="24"/>
          <w:szCs w:val="24"/>
          <w:lang w:val="fr-FR"/>
        </w:rPr>
        <w:t xml:space="preserve">ET </w:t>
      </w:r>
      <w:r w:rsidRPr="00BF7122">
        <w:rPr>
          <w:rFonts w:ascii="Arial" w:hAnsi="Arial" w:cs="Arial"/>
          <w:b/>
          <w:sz w:val="24"/>
          <w:szCs w:val="24"/>
          <w:lang w:val="fr-FR"/>
        </w:rPr>
        <w:t xml:space="preserve">QUATRIÈME </w:t>
      </w:r>
      <w:r w:rsidR="0045480D" w:rsidRPr="00BF7122">
        <w:rPr>
          <w:rFonts w:ascii="Arial" w:hAnsi="Arial" w:cs="Arial"/>
          <w:b/>
          <w:sz w:val="24"/>
          <w:szCs w:val="24"/>
          <w:lang w:val="fr-FR"/>
        </w:rPr>
        <w:t>JOUR</w:t>
      </w:r>
      <w:r w:rsidRPr="00BF7122">
        <w:rPr>
          <w:rFonts w:ascii="Arial" w:hAnsi="Arial" w:cs="Arial"/>
          <w:b/>
          <w:sz w:val="24"/>
          <w:szCs w:val="24"/>
          <w:lang w:val="fr-FR"/>
        </w:rPr>
        <w:t>S</w:t>
      </w:r>
      <w:r w:rsidR="0045480D" w:rsidRPr="00BF7122">
        <w:rPr>
          <w:rFonts w:ascii="Arial" w:hAnsi="Arial" w:cs="Arial"/>
          <w:b/>
          <w:sz w:val="24"/>
          <w:szCs w:val="24"/>
          <w:lang w:val="fr-FR"/>
        </w:rPr>
        <w:t xml:space="preserve"> DE LA CRÉATION</w:t>
      </w:r>
    </w:p>
    <w:p w:rsidR="0045480D" w:rsidRDefault="0045480D" w:rsidP="0045480D">
      <w:pPr>
        <w:ind w:left="0" w:firstLine="0"/>
        <w:jc w:val="center"/>
        <w:rPr>
          <w:rFonts w:ascii="Arial" w:hAnsi="Arial" w:cs="Arial"/>
          <w:sz w:val="24"/>
          <w:szCs w:val="24"/>
          <w:lang w:val="fr-FR"/>
        </w:rPr>
      </w:pPr>
      <w:r>
        <w:rPr>
          <w:rFonts w:ascii="Arial" w:hAnsi="Arial" w:cs="Arial"/>
          <w:sz w:val="24"/>
          <w:szCs w:val="24"/>
          <w:lang w:val="fr-FR"/>
        </w:rPr>
        <w:t>GENESE 1 : 9-19</w:t>
      </w:r>
    </w:p>
    <w:p w:rsidR="0045480D" w:rsidRPr="000F3DF4" w:rsidRDefault="0045480D" w:rsidP="0045480D">
      <w:pPr>
        <w:ind w:left="0" w:firstLine="0"/>
        <w:rPr>
          <w:rFonts w:ascii="Arial" w:hAnsi="Arial" w:cs="Arial"/>
          <w:sz w:val="24"/>
          <w:szCs w:val="24"/>
          <w:lang w:val="fr-FR"/>
        </w:rPr>
      </w:pPr>
      <w:r w:rsidRPr="000F3DF4">
        <w:rPr>
          <w:rFonts w:ascii="Arial" w:hAnsi="Arial" w:cs="Arial"/>
          <w:sz w:val="24"/>
          <w:szCs w:val="24"/>
          <w:lang w:val="fr-FR"/>
        </w:rPr>
        <w:t>Ge 1:9 ¶ Dieu dit: Que les eaux qui sont au-dessous du ciel se rassemblent en un seul lieu, et que le sec paraisse. Et cela fut ainsi.</w:t>
      </w:r>
    </w:p>
    <w:p w:rsidR="000F3DF4" w:rsidRDefault="0045480D" w:rsidP="000F3DF4">
      <w:pPr>
        <w:ind w:left="0" w:firstLine="0"/>
        <w:rPr>
          <w:rFonts w:ascii="Arial" w:hAnsi="Arial" w:cs="Arial"/>
          <w:sz w:val="24"/>
          <w:szCs w:val="24"/>
          <w:lang w:val="fr-FR"/>
        </w:rPr>
      </w:pPr>
      <w:r w:rsidRPr="000F3DF4">
        <w:rPr>
          <w:rFonts w:ascii="Arial" w:hAnsi="Arial" w:cs="Arial"/>
          <w:sz w:val="24"/>
          <w:szCs w:val="24"/>
          <w:lang w:val="fr-FR"/>
        </w:rPr>
        <w:t xml:space="preserve"> 10 Dieu appela le sec terre, et il appela l'amas des eaux mer</w:t>
      </w:r>
      <w:r>
        <w:rPr>
          <w:rFonts w:ascii="Arial" w:hAnsi="Arial" w:cs="Arial"/>
          <w:sz w:val="24"/>
          <w:szCs w:val="24"/>
          <w:lang w:val="fr-FR"/>
        </w:rPr>
        <w:t>s. Dieu vit que cela était bon.</w:t>
      </w:r>
      <w:r w:rsidR="000F3DF4">
        <w:rPr>
          <w:rFonts w:ascii="Arial" w:hAnsi="Arial" w:cs="Arial"/>
          <w:sz w:val="24"/>
          <w:szCs w:val="24"/>
          <w:lang w:val="fr-FR"/>
        </w:rPr>
        <w:t xml:space="preserve"> </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11 Puis Dieu dit: Que la terre produise de la verdure, de l'herbe portant de la semence, des arbres fruitiers donnant du fruit selon leur espèce et ayant en eux leur semence sur la terre. Et cela fut ainsi.</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12 La terre produisit de la verdure, de l'herbe portant de la semence selon son espèce, et des arbres donnant du fruit et ayant en eux leur semence selon leur espèce. Dieu vit que cela était bon.</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13 Ainsi, il y eut un soir, et il y eut un matin: ce fut le troisième jour.</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14 ¶ Dieu dit: Qu'il y ait des luminaires dans l'étendue du ciel, pour séparer le jour d'avec la nuit; que ce soient des signes pour marquer les époques, les jours et les années;</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15 et qu'ils servent de luminaires dans l'étendue du ciel, pour éclairer la terre. Et cela fut ainsi.</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16 Dieu fit les deux grands luminaires, le plus grand luminaire pour présider au jour, et le plus petit luminaire pour présider à la nuit; il fit aussi les étoiles.</w:t>
      </w:r>
    </w:p>
    <w:p w:rsidR="000F3DF4" w:rsidRPr="000F3DF4"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17 Dieu les plaça dans l'étendue du ciel, pour éclairer la terre,</w:t>
      </w:r>
    </w:p>
    <w:p w:rsidR="000F3DF4" w:rsidRPr="000F3DF4" w:rsidRDefault="000F3DF4" w:rsidP="000F3DF4">
      <w:pPr>
        <w:ind w:left="0" w:firstLine="0"/>
        <w:rPr>
          <w:rFonts w:ascii="Arial" w:hAnsi="Arial" w:cs="Arial"/>
          <w:sz w:val="24"/>
          <w:szCs w:val="24"/>
        </w:rPr>
      </w:pPr>
      <w:r w:rsidRPr="000F3DF4">
        <w:rPr>
          <w:rFonts w:ascii="Arial" w:hAnsi="Arial" w:cs="Arial"/>
          <w:sz w:val="24"/>
          <w:szCs w:val="24"/>
          <w:lang w:val="fr-FR"/>
        </w:rPr>
        <w:t xml:space="preserve"> 18 pour présider au jour et à la nuit, et pour séparer la lumière d'avec les ténèbres. </w:t>
      </w:r>
      <w:proofErr w:type="spellStart"/>
      <w:proofErr w:type="gramStart"/>
      <w:r w:rsidRPr="000F3DF4">
        <w:rPr>
          <w:rFonts w:ascii="Arial" w:hAnsi="Arial" w:cs="Arial"/>
          <w:sz w:val="24"/>
          <w:szCs w:val="24"/>
        </w:rPr>
        <w:t>Dieu</w:t>
      </w:r>
      <w:proofErr w:type="spellEnd"/>
      <w:r w:rsidRPr="000F3DF4">
        <w:rPr>
          <w:rFonts w:ascii="Arial" w:hAnsi="Arial" w:cs="Arial"/>
          <w:sz w:val="24"/>
          <w:szCs w:val="24"/>
        </w:rPr>
        <w:t xml:space="preserve"> </w:t>
      </w:r>
      <w:proofErr w:type="spellStart"/>
      <w:r w:rsidRPr="000F3DF4">
        <w:rPr>
          <w:rFonts w:ascii="Arial" w:hAnsi="Arial" w:cs="Arial"/>
          <w:sz w:val="24"/>
          <w:szCs w:val="24"/>
        </w:rPr>
        <w:t>vit</w:t>
      </w:r>
      <w:proofErr w:type="spellEnd"/>
      <w:r w:rsidRPr="000F3DF4">
        <w:rPr>
          <w:rFonts w:ascii="Arial" w:hAnsi="Arial" w:cs="Arial"/>
          <w:sz w:val="24"/>
          <w:szCs w:val="24"/>
        </w:rPr>
        <w:t xml:space="preserve"> </w:t>
      </w:r>
      <w:proofErr w:type="spellStart"/>
      <w:r w:rsidRPr="000F3DF4">
        <w:rPr>
          <w:rFonts w:ascii="Arial" w:hAnsi="Arial" w:cs="Arial"/>
          <w:sz w:val="24"/>
          <w:szCs w:val="24"/>
        </w:rPr>
        <w:t>que</w:t>
      </w:r>
      <w:proofErr w:type="spellEnd"/>
      <w:r w:rsidRPr="000F3DF4">
        <w:rPr>
          <w:rFonts w:ascii="Arial" w:hAnsi="Arial" w:cs="Arial"/>
          <w:sz w:val="24"/>
          <w:szCs w:val="24"/>
        </w:rPr>
        <w:t xml:space="preserve"> </w:t>
      </w:r>
      <w:proofErr w:type="spellStart"/>
      <w:r w:rsidRPr="000F3DF4">
        <w:rPr>
          <w:rFonts w:ascii="Arial" w:hAnsi="Arial" w:cs="Arial"/>
          <w:sz w:val="24"/>
          <w:szCs w:val="24"/>
        </w:rPr>
        <w:t>cela</w:t>
      </w:r>
      <w:proofErr w:type="spellEnd"/>
      <w:r w:rsidRPr="000F3DF4">
        <w:rPr>
          <w:rFonts w:ascii="Arial" w:hAnsi="Arial" w:cs="Arial"/>
          <w:sz w:val="24"/>
          <w:szCs w:val="24"/>
        </w:rPr>
        <w:t xml:space="preserve"> </w:t>
      </w:r>
      <w:proofErr w:type="spellStart"/>
      <w:r w:rsidRPr="000F3DF4">
        <w:rPr>
          <w:rFonts w:ascii="Arial" w:hAnsi="Arial" w:cs="Arial"/>
          <w:sz w:val="24"/>
          <w:szCs w:val="24"/>
        </w:rPr>
        <w:t>était</w:t>
      </w:r>
      <w:proofErr w:type="spellEnd"/>
      <w:r w:rsidRPr="000F3DF4">
        <w:rPr>
          <w:rFonts w:ascii="Arial" w:hAnsi="Arial" w:cs="Arial"/>
          <w:sz w:val="24"/>
          <w:szCs w:val="24"/>
        </w:rPr>
        <w:t xml:space="preserve"> bon.</w:t>
      </w:r>
      <w:proofErr w:type="gramEnd"/>
    </w:p>
    <w:p w:rsidR="00486B16" w:rsidRDefault="000F3DF4" w:rsidP="000F3DF4">
      <w:pPr>
        <w:ind w:left="0" w:firstLine="0"/>
        <w:rPr>
          <w:rFonts w:ascii="Arial" w:hAnsi="Arial" w:cs="Arial"/>
          <w:sz w:val="24"/>
          <w:szCs w:val="24"/>
          <w:lang w:val="fr-FR"/>
        </w:rPr>
      </w:pPr>
      <w:r w:rsidRPr="000F3DF4">
        <w:rPr>
          <w:rFonts w:ascii="Arial" w:hAnsi="Arial" w:cs="Arial"/>
          <w:sz w:val="24"/>
          <w:szCs w:val="24"/>
          <w:lang w:val="fr-FR"/>
        </w:rPr>
        <w:t xml:space="preserve"> 19 Ainsi, il y eut un soir, et il y eut un matin: ce fut le quatrième jour.</w:t>
      </w:r>
    </w:p>
    <w:p w:rsidR="00497581" w:rsidRDefault="00BF7122" w:rsidP="000F3DF4">
      <w:pPr>
        <w:ind w:left="0" w:firstLine="0"/>
        <w:rPr>
          <w:rFonts w:ascii="Arial" w:hAnsi="Arial" w:cs="Arial"/>
          <w:sz w:val="24"/>
          <w:szCs w:val="24"/>
          <w:lang w:val="fr-FR"/>
        </w:rPr>
      </w:pPr>
      <w:r>
        <w:rPr>
          <w:rFonts w:ascii="Arial" w:hAnsi="Arial" w:cs="Arial"/>
          <w:sz w:val="24"/>
          <w:szCs w:val="24"/>
          <w:lang w:val="fr-FR"/>
        </w:rPr>
        <w:lastRenderedPageBreak/>
        <w:t>INTRODUCTION</w:t>
      </w:r>
    </w:p>
    <w:p w:rsidR="00BF7122" w:rsidRDefault="00BF7122" w:rsidP="000F3DF4">
      <w:pPr>
        <w:ind w:left="0" w:firstLine="0"/>
        <w:rPr>
          <w:rFonts w:ascii="Arial" w:hAnsi="Arial" w:cs="Arial"/>
          <w:sz w:val="24"/>
          <w:szCs w:val="24"/>
          <w:lang w:val="fr-FR"/>
        </w:rPr>
      </w:pPr>
      <w:r>
        <w:rPr>
          <w:rFonts w:ascii="Arial" w:hAnsi="Arial" w:cs="Arial"/>
          <w:sz w:val="24"/>
          <w:szCs w:val="24"/>
          <w:lang w:val="fr-FR"/>
        </w:rPr>
        <w:t xml:space="preserve">Aujourd’hui nous allons accélérer un peu puisque nous avons déjà jeté les bases dans les leçons précédentes. </w:t>
      </w:r>
    </w:p>
    <w:p w:rsidR="00BF7122" w:rsidRDefault="00BF7122" w:rsidP="000F3DF4">
      <w:pPr>
        <w:ind w:left="0" w:firstLine="0"/>
        <w:rPr>
          <w:rFonts w:ascii="Arial" w:hAnsi="Arial" w:cs="Arial"/>
          <w:sz w:val="24"/>
          <w:szCs w:val="24"/>
          <w:lang w:val="fr-FR"/>
        </w:rPr>
      </w:pPr>
      <w:r>
        <w:rPr>
          <w:rFonts w:ascii="Arial" w:hAnsi="Arial" w:cs="Arial"/>
          <w:sz w:val="24"/>
          <w:szCs w:val="24"/>
          <w:lang w:val="fr-FR"/>
        </w:rPr>
        <w:t>Au commencement Dieu créa les cieux et la terre.</w:t>
      </w:r>
    </w:p>
    <w:p w:rsidR="00BF7122" w:rsidRDefault="00BF7122" w:rsidP="000F3DF4">
      <w:pPr>
        <w:ind w:left="0" w:firstLine="0"/>
        <w:rPr>
          <w:rFonts w:ascii="Arial" w:hAnsi="Arial" w:cs="Arial"/>
          <w:sz w:val="24"/>
          <w:szCs w:val="24"/>
          <w:lang w:val="fr-FR"/>
        </w:rPr>
      </w:pPr>
      <w:r>
        <w:rPr>
          <w:rFonts w:ascii="Arial" w:hAnsi="Arial" w:cs="Arial"/>
          <w:sz w:val="24"/>
          <w:szCs w:val="24"/>
          <w:lang w:val="fr-FR"/>
        </w:rPr>
        <w:t>Ensuite la bible nous parle des 7 jours de la création.</w:t>
      </w:r>
    </w:p>
    <w:p w:rsidR="00A42195" w:rsidRDefault="00BF7122" w:rsidP="000F3DF4">
      <w:pPr>
        <w:ind w:left="0" w:firstLine="0"/>
        <w:rPr>
          <w:rFonts w:ascii="Arial" w:hAnsi="Arial" w:cs="Arial"/>
          <w:sz w:val="24"/>
          <w:szCs w:val="24"/>
          <w:lang w:val="fr-FR"/>
        </w:rPr>
      </w:pPr>
      <w:r>
        <w:rPr>
          <w:rFonts w:ascii="Arial" w:hAnsi="Arial" w:cs="Arial"/>
          <w:sz w:val="24"/>
          <w:szCs w:val="24"/>
          <w:lang w:val="fr-FR"/>
        </w:rPr>
        <w:t xml:space="preserve">Au premier jour Dieu </w:t>
      </w:r>
      <w:r w:rsidR="00A42195">
        <w:rPr>
          <w:rFonts w:ascii="Arial" w:hAnsi="Arial" w:cs="Arial"/>
          <w:sz w:val="24"/>
          <w:szCs w:val="24"/>
          <w:lang w:val="fr-FR"/>
        </w:rPr>
        <w:t xml:space="preserve">appelle à la lumière de luire pendant le jour et Dieu sépara la lumière des ténèbres. </w:t>
      </w:r>
    </w:p>
    <w:p w:rsidR="00A42195" w:rsidRDefault="00A42195" w:rsidP="000F3DF4">
      <w:pPr>
        <w:ind w:left="0" w:firstLine="0"/>
        <w:rPr>
          <w:rFonts w:ascii="Arial" w:hAnsi="Arial" w:cs="Arial"/>
          <w:sz w:val="24"/>
          <w:szCs w:val="24"/>
          <w:lang w:val="fr-FR"/>
        </w:rPr>
      </w:pPr>
      <w:r>
        <w:rPr>
          <w:rFonts w:ascii="Arial" w:hAnsi="Arial" w:cs="Arial"/>
          <w:sz w:val="24"/>
          <w:szCs w:val="24"/>
          <w:lang w:val="fr-FR"/>
        </w:rPr>
        <w:t>Au deuxième jour Dieu créa le firmament.</w:t>
      </w:r>
    </w:p>
    <w:p w:rsidR="00A42195" w:rsidRDefault="00A42195" w:rsidP="000F3DF4">
      <w:pPr>
        <w:ind w:left="0" w:firstLine="0"/>
        <w:rPr>
          <w:rFonts w:ascii="Arial" w:hAnsi="Arial" w:cs="Arial"/>
          <w:sz w:val="24"/>
          <w:szCs w:val="24"/>
          <w:lang w:val="fr-FR"/>
        </w:rPr>
      </w:pPr>
      <w:r>
        <w:rPr>
          <w:rFonts w:ascii="Arial" w:hAnsi="Arial" w:cs="Arial"/>
          <w:sz w:val="24"/>
          <w:szCs w:val="24"/>
          <w:lang w:val="fr-FR"/>
        </w:rPr>
        <w:t xml:space="preserve">Notre étude se concentre sur le troisième et le quatrième jour de la </w:t>
      </w:r>
      <w:proofErr w:type="spellStart"/>
      <w:r>
        <w:rPr>
          <w:rFonts w:ascii="Arial" w:hAnsi="Arial" w:cs="Arial"/>
          <w:sz w:val="24"/>
          <w:szCs w:val="24"/>
          <w:lang w:val="fr-FR"/>
        </w:rPr>
        <w:t>creation</w:t>
      </w:r>
      <w:proofErr w:type="spellEnd"/>
      <w:r>
        <w:rPr>
          <w:rFonts w:ascii="Arial" w:hAnsi="Arial" w:cs="Arial"/>
          <w:sz w:val="24"/>
          <w:szCs w:val="24"/>
          <w:lang w:val="fr-FR"/>
        </w:rPr>
        <w:t>.</w:t>
      </w:r>
    </w:p>
    <w:p w:rsidR="00A42195" w:rsidRDefault="00A42195" w:rsidP="00A42195">
      <w:pPr>
        <w:ind w:left="0" w:firstLine="0"/>
        <w:rPr>
          <w:rFonts w:ascii="Arial" w:hAnsi="Arial" w:cs="Arial"/>
          <w:sz w:val="24"/>
          <w:szCs w:val="24"/>
          <w:lang w:val="fr-FR"/>
        </w:rPr>
      </w:pPr>
      <w:r w:rsidRPr="000F3DF4">
        <w:rPr>
          <w:rFonts w:ascii="Arial" w:hAnsi="Arial" w:cs="Arial"/>
          <w:sz w:val="24"/>
          <w:szCs w:val="24"/>
          <w:lang w:val="fr-FR"/>
        </w:rPr>
        <w:t>Ge 1:9 ¶ Dieu dit: Que les eaux qui sont au-dessous du ciel se rassemblent en un seul lieu, et que le sec paraisse. Et cela fut ainsi.</w:t>
      </w:r>
      <w:r w:rsidR="008132A5">
        <w:rPr>
          <w:rFonts w:ascii="Arial" w:hAnsi="Arial" w:cs="Arial"/>
          <w:sz w:val="24"/>
          <w:szCs w:val="24"/>
          <w:lang w:val="fr-FR"/>
        </w:rPr>
        <w:t xml:space="preserve"> </w:t>
      </w:r>
      <w:r w:rsidR="008132A5" w:rsidRPr="000F3DF4">
        <w:rPr>
          <w:rFonts w:ascii="Arial" w:hAnsi="Arial" w:cs="Arial"/>
          <w:sz w:val="24"/>
          <w:szCs w:val="24"/>
          <w:lang w:val="fr-FR"/>
        </w:rPr>
        <w:t>10 Dieu appela le sec terre, et il appela l'amas des eaux mer</w:t>
      </w:r>
      <w:r w:rsidR="008132A5">
        <w:rPr>
          <w:rFonts w:ascii="Arial" w:hAnsi="Arial" w:cs="Arial"/>
          <w:sz w:val="24"/>
          <w:szCs w:val="24"/>
          <w:lang w:val="fr-FR"/>
        </w:rPr>
        <w:t xml:space="preserve">s. Dieu vit que cela était bon. </w:t>
      </w:r>
    </w:p>
    <w:p w:rsidR="00A42195" w:rsidRDefault="00A42195" w:rsidP="00A42195">
      <w:pPr>
        <w:pStyle w:val="ListParagraph"/>
        <w:numPr>
          <w:ilvl w:val="0"/>
          <w:numId w:val="2"/>
        </w:numPr>
        <w:rPr>
          <w:rFonts w:ascii="Arial" w:hAnsi="Arial" w:cs="Arial"/>
          <w:sz w:val="24"/>
          <w:szCs w:val="24"/>
          <w:lang w:val="fr-FR"/>
        </w:rPr>
      </w:pPr>
      <w:r>
        <w:rPr>
          <w:rFonts w:ascii="Arial" w:hAnsi="Arial" w:cs="Arial"/>
          <w:sz w:val="24"/>
          <w:szCs w:val="24"/>
          <w:lang w:val="fr-FR"/>
        </w:rPr>
        <w:t>Dans l’étude précédente nous vous avions parlé des cinq couches qui existent dans l’atmosphère terrestre.</w:t>
      </w:r>
    </w:p>
    <w:p w:rsidR="001254D8" w:rsidRDefault="00A42195" w:rsidP="00A42195">
      <w:pPr>
        <w:pStyle w:val="ListParagraph"/>
        <w:numPr>
          <w:ilvl w:val="0"/>
          <w:numId w:val="2"/>
        </w:numPr>
        <w:rPr>
          <w:rFonts w:ascii="Arial" w:hAnsi="Arial" w:cs="Arial"/>
          <w:sz w:val="24"/>
          <w:szCs w:val="24"/>
          <w:lang w:val="fr-FR"/>
        </w:rPr>
      </w:pPr>
      <w:r>
        <w:rPr>
          <w:rFonts w:ascii="Arial" w:hAnsi="Arial" w:cs="Arial"/>
          <w:sz w:val="24"/>
          <w:szCs w:val="24"/>
          <w:lang w:val="fr-FR"/>
        </w:rPr>
        <w:t>L’air que nous respirons est rempli d’</w:t>
      </w:r>
      <w:r w:rsidR="00515CCE">
        <w:rPr>
          <w:rFonts w:ascii="Arial" w:hAnsi="Arial" w:cs="Arial"/>
          <w:sz w:val="24"/>
          <w:szCs w:val="24"/>
          <w:lang w:val="fr-FR"/>
        </w:rPr>
        <w:t>eau et plus particulièrement de nitrogène et d’oxygène</w:t>
      </w:r>
    </w:p>
    <w:p w:rsidR="001254D8" w:rsidRPr="001254D8" w:rsidRDefault="001254D8" w:rsidP="001254D8">
      <w:pPr>
        <w:pStyle w:val="ListParagraph"/>
        <w:numPr>
          <w:ilvl w:val="0"/>
          <w:numId w:val="2"/>
        </w:numPr>
        <w:shd w:val="clear" w:color="auto" w:fill="FFFFFF"/>
        <w:spacing w:before="160" w:after="160"/>
        <w:ind w:right="160"/>
        <w:jc w:val="left"/>
        <w:rPr>
          <w:rFonts w:ascii="Arial" w:eastAsia="Times New Roman" w:hAnsi="Arial" w:cs="Arial"/>
          <w:color w:val="202124"/>
          <w:sz w:val="20"/>
          <w:szCs w:val="20"/>
        </w:rPr>
      </w:pPr>
      <w:r w:rsidRPr="001254D8">
        <w:rPr>
          <w:rFonts w:ascii="Arial" w:eastAsia="Times New Roman" w:hAnsi="Arial" w:cs="Arial"/>
          <w:color w:val="202124"/>
          <w:sz w:val="20"/>
          <w:szCs w:val="20"/>
        </w:rPr>
        <w:t>Quasar water</w:t>
      </w:r>
    </w:p>
    <w:p w:rsidR="001254D8" w:rsidRPr="001254D8" w:rsidRDefault="001254D8" w:rsidP="001254D8">
      <w:pPr>
        <w:pStyle w:val="ListParagraph"/>
        <w:numPr>
          <w:ilvl w:val="0"/>
          <w:numId w:val="2"/>
        </w:numPr>
        <w:shd w:val="clear" w:color="auto" w:fill="FFFFFF"/>
        <w:spacing w:before="0"/>
        <w:jc w:val="left"/>
        <w:rPr>
          <w:rFonts w:ascii="Arial" w:eastAsia="Times New Roman" w:hAnsi="Arial" w:cs="Arial"/>
          <w:color w:val="202124"/>
          <w:sz w:val="14"/>
          <w:szCs w:val="14"/>
        </w:rPr>
      </w:pPr>
      <w:r w:rsidRPr="001254D8">
        <w:rPr>
          <w:rFonts w:ascii="Arial" w:eastAsia="Times New Roman" w:hAnsi="Arial" w:cs="Arial"/>
          <w:color w:val="202124"/>
          <w:sz w:val="16"/>
        </w:rPr>
        <w:t>Two teams of astronomers have discovered the largest and farthest reservoir of water ever detected in the universe. The water, </w:t>
      </w:r>
      <w:r w:rsidRPr="001254D8">
        <w:rPr>
          <w:rFonts w:ascii="Arial" w:eastAsia="Times New Roman" w:hAnsi="Arial" w:cs="Arial"/>
          <w:b/>
          <w:bCs/>
          <w:color w:val="202124"/>
          <w:sz w:val="16"/>
        </w:rPr>
        <w:t>equivalent to 140 trillion times all the water in the world's ocean</w:t>
      </w:r>
      <w:r w:rsidRPr="001254D8">
        <w:rPr>
          <w:rFonts w:ascii="Arial" w:eastAsia="Times New Roman" w:hAnsi="Arial" w:cs="Arial"/>
          <w:color w:val="202124"/>
          <w:sz w:val="16"/>
        </w:rPr>
        <w:t xml:space="preserve">, surrounds a huge, feeding black hole, called a quasar, more than 12 billion light-years </w:t>
      </w:r>
      <w:proofErr w:type="spellStart"/>
      <w:r w:rsidRPr="001254D8">
        <w:rPr>
          <w:rFonts w:ascii="Arial" w:eastAsia="Times New Roman" w:hAnsi="Arial" w:cs="Arial"/>
          <w:color w:val="202124"/>
          <w:sz w:val="16"/>
        </w:rPr>
        <w:t>away.</w:t>
      </w:r>
      <w:r w:rsidRPr="001254D8">
        <w:rPr>
          <w:rFonts w:ascii="Arial" w:eastAsia="Times New Roman" w:hAnsi="Arial" w:cs="Arial"/>
          <w:color w:val="70757A"/>
          <w:sz w:val="12"/>
        </w:rPr>
        <w:t>Jul</w:t>
      </w:r>
      <w:proofErr w:type="spellEnd"/>
      <w:r w:rsidRPr="001254D8">
        <w:rPr>
          <w:rFonts w:ascii="Arial" w:eastAsia="Times New Roman" w:hAnsi="Arial" w:cs="Arial"/>
          <w:color w:val="70757A"/>
          <w:sz w:val="12"/>
        </w:rPr>
        <w:t xml:space="preserve"> 22, 2011</w:t>
      </w:r>
    </w:p>
    <w:p w:rsidR="001254D8" w:rsidRDefault="00515CCE" w:rsidP="00A42195">
      <w:pPr>
        <w:pStyle w:val="ListParagraph"/>
        <w:numPr>
          <w:ilvl w:val="0"/>
          <w:numId w:val="2"/>
        </w:numPr>
        <w:rPr>
          <w:rFonts w:ascii="Arial" w:hAnsi="Arial" w:cs="Arial"/>
          <w:sz w:val="24"/>
          <w:szCs w:val="24"/>
        </w:rPr>
      </w:pPr>
      <w:hyperlink r:id="rId5" w:history="1">
        <w:r w:rsidRPr="00114BF4">
          <w:rPr>
            <w:rStyle w:val="Hyperlink"/>
            <w:rFonts w:ascii="Arial" w:hAnsi="Arial" w:cs="Arial"/>
            <w:sz w:val="24"/>
            <w:szCs w:val="24"/>
          </w:rPr>
          <w:t>https://www.google.com/search?q=quasar+water&amp;oq=quasar+w&amp;aqs=chrome.4.69i57j0i512l9.16286j0j15&amp;sourceid=chrome&amp;ie=UTF-8</w:t>
        </w:r>
      </w:hyperlink>
    </w:p>
    <w:p w:rsidR="00515CCE" w:rsidRDefault="00515CCE" w:rsidP="00A42195">
      <w:pPr>
        <w:pStyle w:val="ListParagraph"/>
        <w:numPr>
          <w:ilvl w:val="0"/>
          <w:numId w:val="2"/>
        </w:numPr>
        <w:rPr>
          <w:rFonts w:ascii="Arial" w:hAnsi="Arial" w:cs="Arial"/>
          <w:sz w:val="24"/>
          <w:szCs w:val="24"/>
          <w:lang w:val="fr-FR"/>
        </w:rPr>
      </w:pPr>
      <w:r w:rsidRPr="00515CCE">
        <w:rPr>
          <w:rFonts w:ascii="Arial" w:hAnsi="Arial" w:cs="Arial"/>
          <w:sz w:val="24"/>
          <w:szCs w:val="24"/>
          <w:lang w:val="fr-FR"/>
        </w:rPr>
        <w:t xml:space="preserve">Les </w:t>
      </w:r>
      <w:proofErr w:type="spellStart"/>
      <w:r w:rsidRPr="00515CCE">
        <w:rPr>
          <w:rFonts w:ascii="Arial" w:hAnsi="Arial" w:cs="Arial"/>
          <w:sz w:val="24"/>
          <w:szCs w:val="24"/>
          <w:lang w:val="fr-FR"/>
        </w:rPr>
        <w:t>decouvertes</w:t>
      </w:r>
      <w:proofErr w:type="spellEnd"/>
      <w:r w:rsidRPr="00515CCE">
        <w:rPr>
          <w:rFonts w:ascii="Arial" w:hAnsi="Arial" w:cs="Arial"/>
          <w:sz w:val="24"/>
          <w:szCs w:val="24"/>
          <w:lang w:val="fr-FR"/>
        </w:rPr>
        <w:t xml:space="preserve"> </w:t>
      </w:r>
      <w:proofErr w:type="spellStart"/>
      <w:r w:rsidRPr="00515CCE">
        <w:rPr>
          <w:rFonts w:ascii="Arial" w:hAnsi="Arial" w:cs="Arial"/>
          <w:sz w:val="24"/>
          <w:szCs w:val="24"/>
          <w:lang w:val="fr-FR"/>
        </w:rPr>
        <w:t>scientifices</w:t>
      </w:r>
      <w:proofErr w:type="spellEnd"/>
      <w:r w:rsidRPr="00515CCE">
        <w:rPr>
          <w:rFonts w:ascii="Arial" w:hAnsi="Arial" w:cs="Arial"/>
          <w:sz w:val="24"/>
          <w:szCs w:val="24"/>
          <w:lang w:val="fr-FR"/>
        </w:rPr>
        <w:t xml:space="preserve"> ne font que de prouver ce que la Bible déjà dit.</w:t>
      </w:r>
    </w:p>
    <w:p w:rsidR="00515CCE" w:rsidRDefault="00515CCE" w:rsidP="00A42195">
      <w:pPr>
        <w:pStyle w:val="ListParagraph"/>
        <w:numPr>
          <w:ilvl w:val="0"/>
          <w:numId w:val="2"/>
        </w:numPr>
        <w:rPr>
          <w:rFonts w:ascii="Arial" w:hAnsi="Arial" w:cs="Arial"/>
          <w:sz w:val="24"/>
          <w:szCs w:val="24"/>
          <w:lang w:val="fr-FR"/>
        </w:rPr>
      </w:pPr>
      <w:r>
        <w:rPr>
          <w:rFonts w:ascii="Arial" w:hAnsi="Arial" w:cs="Arial"/>
          <w:sz w:val="24"/>
          <w:szCs w:val="24"/>
          <w:lang w:val="fr-FR"/>
        </w:rPr>
        <w:t>Le sec ici est fait par l’effet de l’Esprit de Dieu qui se planait sur les eaux sur forme de feu pour causer l’évaporation.</w:t>
      </w:r>
    </w:p>
    <w:p w:rsidR="00515CCE" w:rsidRDefault="00515CCE" w:rsidP="00A42195">
      <w:pPr>
        <w:pStyle w:val="ListParagraph"/>
        <w:numPr>
          <w:ilvl w:val="0"/>
          <w:numId w:val="2"/>
        </w:numPr>
        <w:rPr>
          <w:rFonts w:ascii="Arial" w:hAnsi="Arial" w:cs="Arial"/>
          <w:sz w:val="24"/>
          <w:szCs w:val="24"/>
          <w:lang w:val="fr-FR"/>
        </w:rPr>
      </w:pPr>
      <w:r>
        <w:rPr>
          <w:rFonts w:ascii="Arial" w:hAnsi="Arial" w:cs="Arial"/>
          <w:sz w:val="24"/>
          <w:szCs w:val="24"/>
          <w:lang w:val="fr-FR"/>
        </w:rPr>
        <w:t>Une bonne partie de l’eau étant évaporée dans l’air, ainsi le sec apparait.</w:t>
      </w:r>
    </w:p>
    <w:p w:rsidR="00515CCE" w:rsidRDefault="00515CCE" w:rsidP="00A42195">
      <w:pPr>
        <w:pStyle w:val="ListParagraph"/>
        <w:numPr>
          <w:ilvl w:val="0"/>
          <w:numId w:val="2"/>
        </w:numPr>
        <w:rPr>
          <w:rFonts w:ascii="Arial" w:hAnsi="Arial" w:cs="Arial"/>
          <w:sz w:val="24"/>
          <w:szCs w:val="24"/>
          <w:lang w:val="fr-FR"/>
        </w:rPr>
      </w:pPr>
      <w:r>
        <w:rPr>
          <w:rFonts w:ascii="Arial" w:hAnsi="Arial" w:cs="Arial"/>
          <w:sz w:val="24"/>
          <w:szCs w:val="24"/>
          <w:lang w:val="fr-FR"/>
        </w:rPr>
        <w:t>Les évidences qui montrent que la terre était jadis submergée sont nombreuses.</w:t>
      </w:r>
    </w:p>
    <w:p w:rsidR="008132A5" w:rsidRDefault="00515CCE" w:rsidP="00A42195">
      <w:pPr>
        <w:pStyle w:val="ListParagraph"/>
        <w:numPr>
          <w:ilvl w:val="0"/>
          <w:numId w:val="2"/>
        </w:numPr>
        <w:rPr>
          <w:rFonts w:ascii="Arial" w:hAnsi="Arial" w:cs="Arial"/>
          <w:sz w:val="24"/>
          <w:szCs w:val="24"/>
          <w:lang w:val="fr-FR"/>
        </w:rPr>
      </w:pPr>
      <w:r>
        <w:rPr>
          <w:rFonts w:ascii="Arial" w:hAnsi="Arial" w:cs="Arial"/>
          <w:sz w:val="24"/>
          <w:szCs w:val="24"/>
          <w:lang w:val="fr-FR"/>
        </w:rPr>
        <w:t xml:space="preserve">D’une part les </w:t>
      </w:r>
      <w:r w:rsidR="008132A5">
        <w:rPr>
          <w:rFonts w:ascii="Arial" w:hAnsi="Arial" w:cs="Arial"/>
          <w:sz w:val="24"/>
          <w:szCs w:val="24"/>
          <w:lang w:val="fr-FR"/>
        </w:rPr>
        <w:t>évidences</w:t>
      </w:r>
      <w:r>
        <w:rPr>
          <w:rFonts w:ascii="Arial" w:hAnsi="Arial" w:cs="Arial"/>
          <w:sz w:val="24"/>
          <w:szCs w:val="24"/>
          <w:lang w:val="fr-FR"/>
        </w:rPr>
        <w:t xml:space="preserve"> prouvent le </w:t>
      </w:r>
      <w:r w:rsidR="008132A5">
        <w:rPr>
          <w:rFonts w:ascii="Arial" w:hAnsi="Arial" w:cs="Arial"/>
          <w:sz w:val="24"/>
          <w:szCs w:val="24"/>
          <w:lang w:val="fr-FR"/>
        </w:rPr>
        <w:t>récit</w:t>
      </w:r>
      <w:r>
        <w:rPr>
          <w:rFonts w:ascii="Arial" w:hAnsi="Arial" w:cs="Arial"/>
          <w:sz w:val="24"/>
          <w:szCs w:val="24"/>
          <w:lang w:val="fr-FR"/>
        </w:rPr>
        <w:t xml:space="preserve"> de la </w:t>
      </w:r>
      <w:r w:rsidR="008132A5">
        <w:rPr>
          <w:rFonts w:ascii="Arial" w:hAnsi="Arial" w:cs="Arial"/>
          <w:sz w:val="24"/>
          <w:szCs w:val="24"/>
          <w:lang w:val="fr-FR"/>
        </w:rPr>
        <w:t>création</w:t>
      </w:r>
      <w:r>
        <w:rPr>
          <w:rFonts w:ascii="Arial" w:hAnsi="Arial" w:cs="Arial"/>
          <w:sz w:val="24"/>
          <w:szCs w:val="24"/>
          <w:lang w:val="fr-FR"/>
        </w:rPr>
        <w:t xml:space="preserve"> et de l’autre part</w:t>
      </w:r>
      <w:r w:rsidR="008132A5">
        <w:rPr>
          <w:rFonts w:ascii="Arial" w:hAnsi="Arial" w:cs="Arial"/>
          <w:sz w:val="24"/>
          <w:szCs w:val="24"/>
          <w:lang w:val="fr-FR"/>
        </w:rPr>
        <w:t xml:space="preserve"> le déluge de Noé.</w:t>
      </w:r>
    </w:p>
    <w:p w:rsidR="00515CCE" w:rsidRPr="008132A5" w:rsidRDefault="008132A5" w:rsidP="008132A5">
      <w:pPr>
        <w:pStyle w:val="ListParagraph"/>
        <w:numPr>
          <w:ilvl w:val="0"/>
          <w:numId w:val="2"/>
        </w:numPr>
        <w:rPr>
          <w:rFonts w:ascii="Arial" w:hAnsi="Arial" w:cs="Arial"/>
          <w:sz w:val="24"/>
          <w:szCs w:val="24"/>
          <w:lang w:val="fr-FR"/>
        </w:rPr>
      </w:pPr>
      <w:r>
        <w:rPr>
          <w:rFonts w:ascii="Arial" w:hAnsi="Arial" w:cs="Arial"/>
          <w:sz w:val="24"/>
          <w:szCs w:val="24"/>
          <w:lang w:val="fr-FR"/>
        </w:rPr>
        <w:t xml:space="preserve">Dans toutes les cimes de la terre on trouve des os et des </w:t>
      </w:r>
      <w:r w:rsidRPr="008132A5">
        <w:rPr>
          <w:rFonts w:ascii="Arial" w:hAnsi="Arial" w:cs="Arial"/>
          <w:sz w:val="24"/>
          <w:szCs w:val="24"/>
          <w:lang w:val="fr-FR"/>
        </w:rPr>
        <w:t>coquilles</w:t>
      </w:r>
      <w:r>
        <w:rPr>
          <w:rFonts w:ascii="Arial" w:hAnsi="Arial" w:cs="Arial"/>
          <w:sz w:val="24"/>
          <w:szCs w:val="24"/>
          <w:lang w:val="fr-FR"/>
        </w:rPr>
        <w:t xml:space="preserve"> qui appartiennent</w:t>
      </w:r>
      <w:r w:rsidRPr="008132A5">
        <w:rPr>
          <w:rFonts w:ascii="Arial" w:hAnsi="Arial" w:cs="Arial"/>
          <w:sz w:val="24"/>
          <w:szCs w:val="24"/>
          <w:lang w:val="fr-FR"/>
        </w:rPr>
        <w:t>.</w:t>
      </w:r>
      <w:r>
        <w:rPr>
          <w:rFonts w:ascii="Arial" w:hAnsi="Arial" w:cs="Arial"/>
          <w:sz w:val="24"/>
          <w:szCs w:val="24"/>
          <w:lang w:val="fr-FR"/>
        </w:rPr>
        <w:t>au monde maritime.</w:t>
      </w:r>
      <w:r w:rsidRPr="008132A5">
        <w:rPr>
          <w:rFonts w:ascii="Arial" w:hAnsi="Arial" w:cs="Arial"/>
          <w:sz w:val="24"/>
          <w:szCs w:val="24"/>
          <w:lang w:val="fr-FR"/>
        </w:rPr>
        <w:t xml:space="preserve"> </w:t>
      </w:r>
    </w:p>
    <w:p w:rsidR="008132A5" w:rsidRDefault="008132A5" w:rsidP="00A42195">
      <w:pPr>
        <w:ind w:left="0" w:firstLine="0"/>
        <w:rPr>
          <w:rFonts w:ascii="Arial" w:hAnsi="Arial" w:cs="Arial"/>
          <w:sz w:val="24"/>
          <w:szCs w:val="24"/>
          <w:lang w:val="fr-FR"/>
        </w:rPr>
      </w:pPr>
      <w:r>
        <w:rPr>
          <w:rFonts w:ascii="Arial" w:hAnsi="Arial" w:cs="Arial"/>
          <w:sz w:val="24"/>
          <w:szCs w:val="24"/>
          <w:lang w:val="fr-FR"/>
        </w:rPr>
        <w:t>LA VERDURE</w:t>
      </w:r>
    </w:p>
    <w:p w:rsidR="00A42195" w:rsidRPr="000F3DF4" w:rsidRDefault="00A42195" w:rsidP="00A42195">
      <w:pPr>
        <w:ind w:left="0" w:firstLine="0"/>
        <w:rPr>
          <w:rFonts w:ascii="Arial" w:hAnsi="Arial" w:cs="Arial"/>
          <w:sz w:val="24"/>
          <w:szCs w:val="24"/>
          <w:lang w:val="fr-FR"/>
        </w:rPr>
      </w:pPr>
      <w:r w:rsidRPr="000F3DF4">
        <w:rPr>
          <w:rFonts w:ascii="Arial" w:hAnsi="Arial" w:cs="Arial"/>
          <w:sz w:val="24"/>
          <w:szCs w:val="24"/>
          <w:lang w:val="fr-FR"/>
        </w:rPr>
        <w:t>11 Puis Dieu dit: Que la terre produise de la verdure, de l'herbe portant de la semence, des arbres fruitiers donnant du fruit selon leur espèce et ayant en eux leur semence sur la terre. Et cela fut ainsi.</w:t>
      </w:r>
    </w:p>
    <w:p w:rsidR="00A42195" w:rsidRPr="000F3DF4" w:rsidRDefault="00A42195" w:rsidP="00A42195">
      <w:pPr>
        <w:ind w:left="0" w:firstLine="0"/>
        <w:rPr>
          <w:rFonts w:ascii="Arial" w:hAnsi="Arial" w:cs="Arial"/>
          <w:sz w:val="24"/>
          <w:szCs w:val="24"/>
          <w:lang w:val="fr-FR"/>
        </w:rPr>
      </w:pPr>
      <w:r w:rsidRPr="000F3DF4">
        <w:rPr>
          <w:rFonts w:ascii="Arial" w:hAnsi="Arial" w:cs="Arial"/>
          <w:sz w:val="24"/>
          <w:szCs w:val="24"/>
          <w:lang w:val="fr-FR"/>
        </w:rPr>
        <w:t xml:space="preserve"> 12 La terre produisit de la verdure, de l'herbe portant de la semence selon son espèce, et des arbres donnant du fruit et ayant en eux leur semence selon leur espèce. Dieu vit que cela était bon.</w:t>
      </w:r>
    </w:p>
    <w:p w:rsidR="00A42195" w:rsidRDefault="00A42195" w:rsidP="00A42195">
      <w:pPr>
        <w:ind w:left="0" w:firstLine="0"/>
        <w:rPr>
          <w:rFonts w:ascii="Arial" w:hAnsi="Arial" w:cs="Arial"/>
          <w:sz w:val="24"/>
          <w:szCs w:val="24"/>
          <w:lang w:val="fr-FR"/>
        </w:rPr>
      </w:pPr>
      <w:r w:rsidRPr="000F3DF4">
        <w:rPr>
          <w:rFonts w:ascii="Arial" w:hAnsi="Arial" w:cs="Arial"/>
          <w:sz w:val="24"/>
          <w:szCs w:val="24"/>
          <w:lang w:val="fr-FR"/>
        </w:rPr>
        <w:t xml:space="preserve"> 13 Ainsi, il y eut un soir, et il y eut un matin: ce fut le troisième jour.</w:t>
      </w:r>
    </w:p>
    <w:p w:rsidR="008132A5" w:rsidRDefault="008132A5" w:rsidP="008132A5">
      <w:pPr>
        <w:pStyle w:val="ListParagraph"/>
        <w:numPr>
          <w:ilvl w:val="0"/>
          <w:numId w:val="3"/>
        </w:numPr>
        <w:rPr>
          <w:rFonts w:ascii="Arial" w:hAnsi="Arial" w:cs="Arial"/>
          <w:sz w:val="24"/>
          <w:szCs w:val="24"/>
          <w:lang w:val="fr-FR"/>
        </w:rPr>
      </w:pPr>
      <w:r>
        <w:rPr>
          <w:rFonts w:ascii="Arial" w:hAnsi="Arial" w:cs="Arial"/>
          <w:sz w:val="24"/>
          <w:szCs w:val="24"/>
          <w:lang w:val="fr-FR"/>
        </w:rPr>
        <w:t>Le monde botanique précède la création de l’homme et des animaux.</w:t>
      </w:r>
    </w:p>
    <w:p w:rsidR="008132A5" w:rsidRDefault="008132A5" w:rsidP="008132A5">
      <w:pPr>
        <w:pStyle w:val="ListParagraph"/>
        <w:numPr>
          <w:ilvl w:val="0"/>
          <w:numId w:val="3"/>
        </w:numPr>
        <w:rPr>
          <w:rFonts w:ascii="Arial" w:hAnsi="Arial" w:cs="Arial"/>
          <w:sz w:val="24"/>
          <w:szCs w:val="24"/>
          <w:lang w:val="fr-FR"/>
        </w:rPr>
      </w:pPr>
      <w:r>
        <w:rPr>
          <w:rFonts w:ascii="Arial" w:hAnsi="Arial" w:cs="Arial"/>
          <w:sz w:val="24"/>
          <w:szCs w:val="24"/>
          <w:lang w:val="fr-FR"/>
        </w:rPr>
        <w:t>La présence de l’</w:t>
      </w:r>
      <w:r w:rsidR="00123BAB">
        <w:rPr>
          <w:rFonts w:ascii="Arial" w:hAnsi="Arial" w:cs="Arial"/>
          <w:sz w:val="24"/>
          <w:szCs w:val="24"/>
          <w:lang w:val="fr-FR"/>
        </w:rPr>
        <w:t>air, de terre</w:t>
      </w:r>
      <w:r>
        <w:rPr>
          <w:rFonts w:ascii="Arial" w:hAnsi="Arial" w:cs="Arial"/>
          <w:sz w:val="24"/>
          <w:szCs w:val="24"/>
          <w:lang w:val="fr-FR"/>
        </w:rPr>
        <w:t xml:space="preserve"> et de l’eau rende</w:t>
      </w:r>
      <w:r w:rsidR="00123BAB">
        <w:rPr>
          <w:rFonts w:ascii="Arial" w:hAnsi="Arial" w:cs="Arial"/>
          <w:sz w:val="24"/>
          <w:szCs w:val="24"/>
          <w:lang w:val="fr-FR"/>
        </w:rPr>
        <w:t>nt</w:t>
      </w:r>
      <w:r>
        <w:rPr>
          <w:rFonts w:ascii="Arial" w:hAnsi="Arial" w:cs="Arial"/>
          <w:sz w:val="24"/>
          <w:szCs w:val="24"/>
          <w:lang w:val="fr-FR"/>
        </w:rPr>
        <w:t xml:space="preserve"> possible</w:t>
      </w:r>
      <w:r w:rsidR="00123BAB">
        <w:rPr>
          <w:rFonts w:ascii="Arial" w:hAnsi="Arial" w:cs="Arial"/>
          <w:sz w:val="24"/>
          <w:szCs w:val="24"/>
          <w:lang w:val="fr-FR"/>
        </w:rPr>
        <w:t xml:space="preserve"> à</w:t>
      </w:r>
      <w:r>
        <w:rPr>
          <w:rFonts w:ascii="Arial" w:hAnsi="Arial" w:cs="Arial"/>
          <w:sz w:val="24"/>
          <w:szCs w:val="24"/>
          <w:lang w:val="fr-FR"/>
        </w:rPr>
        <w:t xml:space="preserve"> la survie des plantes.</w:t>
      </w:r>
    </w:p>
    <w:p w:rsidR="00123BAB" w:rsidRDefault="00123BAB" w:rsidP="008132A5">
      <w:pPr>
        <w:pStyle w:val="ListParagraph"/>
        <w:numPr>
          <w:ilvl w:val="0"/>
          <w:numId w:val="3"/>
        </w:numPr>
        <w:rPr>
          <w:rFonts w:ascii="Arial" w:hAnsi="Arial" w:cs="Arial"/>
          <w:sz w:val="24"/>
          <w:szCs w:val="24"/>
          <w:lang w:val="fr-FR"/>
        </w:rPr>
      </w:pPr>
      <w:r>
        <w:rPr>
          <w:rFonts w:ascii="Arial" w:hAnsi="Arial" w:cs="Arial"/>
          <w:sz w:val="24"/>
          <w:szCs w:val="24"/>
          <w:lang w:val="fr-FR"/>
        </w:rPr>
        <w:t>La diversité des plantes a eut lieu selon la prescience de Dieu.</w:t>
      </w:r>
    </w:p>
    <w:p w:rsidR="00123BAB" w:rsidRDefault="00123BAB" w:rsidP="008132A5">
      <w:pPr>
        <w:pStyle w:val="ListParagraph"/>
        <w:numPr>
          <w:ilvl w:val="0"/>
          <w:numId w:val="3"/>
        </w:numPr>
        <w:rPr>
          <w:rFonts w:ascii="Arial" w:hAnsi="Arial" w:cs="Arial"/>
          <w:sz w:val="24"/>
          <w:szCs w:val="24"/>
          <w:lang w:val="fr-FR"/>
        </w:rPr>
      </w:pPr>
      <w:r>
        <w:rPr>
          <w:rFonts w:ascii="Arial" w:hAnsi="Arial" w:cs="Arial"/>
          <w:sz w:val="24"/>
          <w:szCs w:val="24"/>
          <w:lang w:val="fr-FR"/>
        </w:rPr>
        <w:t>Chaque plante a son utilité, mais cette connaissance est fortement échappée de l’homme par la chute.</w:t>
      </w:r>
    </w:p>
    <w:p w:rsidR="00123BAB" w:rsidRPr="008132A5" w:rsidRDefault="00123BAB" w:rsidP="008132A5">
      <w:pPr>
        <w:pStyle w:val="ListParagraph"/>
        <w:numPr>
          <w:ilvl w:val="0"/>
          <w:numId w:val="3"/>
        </w:numPr>
        <w:rPr>
          <w:rFonts w:ascii="Arial" w:hAnsi="Arial" w:cs="Arial"/>
          <w:sz w:val="24"/>
          <w:szCs w:val="24"/>
          <w:lang w:val="fr-FR"/>
        </w:rPr>
      </w:pPr>
      <w:r>
        <w:rPr>
          <w:rFonts w:ascii="Arial" w:hAnsi="Arial" w:cs="Arial"/>
          <w:sz w:val="24"/>
          <w:szCs w:val="24"/>
          <w:lang w:val="fr-FR"/>
        </w:rPr>
        <w:t xml:space="preserve">Le monde spirituel a une connaissance très élevée de la composition chimique et même spirituelle des plantes, cependant les plantes ont été créées à l’intention du monde physique. </w:t>
      </w:r>
    </w:p>
    <w:p w:rsidR="00A42195" w:rsidRDefault="00123BAB" w:rsidP="000F3DF4">
      <w:pPr>
        <w:ind w:left="0" w:firstLine="0"/>
        <w:rPr>
          <w:rFonts w:ascii="Arial" w:hAnsi="Arial" w:cs="Arial"/>
          <w:sz w:val="24"/>
          <w:szCs w:val="24"/>
          <w:lang w:val="fr-FR"/>
        </w:rPr>
      </w:pPr>
      <w:r w:rsidRPr="000F3DF4">
        <w:rPr>
          <w:rFonts w:ascii="Arial" w:hAnsi="Arial" w:cs="Arial"/>
          <w:sz w:val="24"/>
          <w:szCs w:val="24"/>
          <w:lang w:val="fr-FR"/>
        </w:rPr>
        <w:t>Dieu vit que cela était bon.</w:t>
      </w:r>
    </w:p>
    <w:p w:rsidR="00902DD0" w:rsidRDefault="00123BAB" w:rsidP="00902DD0">
      <w:pPr>
        <w:pStyle w:val="ListParagraph"/>
        <w:numPr>
          <w:ilvl w:val="0"/>
          <w:numId w:val="4"/>
        </w:numPr>
        <w:rPr>
          <w:rFonts w:ascii="Arial" w:hAnsi="Arial" w:cs="Arial"/>
          <w:sz w:val="24"/>
          <w:szCs w:val="24"/>
          <w:lang w:val="fr-FR"/>
        </w:rPr>
      </w:pPr>
      <w:r>
        <w:rPr>
          <w:rFonts w:ascii="Arial" w:hAnsi="Arial" w:cs="Arial"/>
          <w:sz w:val="24"/>
          <w:szCs w:val="24"/>
          <w:lang w:val="fr-FR"/>
        </w:rPr>
        <w:t xml:space="preserve">Avant que chaque jour de la création se termine Dieu doit approuver que ce qu’il a fait </w:t>
      </w:r>
      <w:r w:rsidR="00902DD0">
        <w:rPr>
          <w:rFonts w:ascii="Arial" w:hAnsi="Arial" w:cs="Arial"/>
          <w:sz w:val="24"/>
          <w:szCs w:val="24"/>
          <w:lang w:val="fr-FR"/>
        </w:rPr>
        <w:t>fût</w:t>
      </w:r>
      <w:r>
        <w:rPr>
          <w:rFonts w:ascii="Arial" w:hAnsi="Arial" w:cs="Arial"/>
          <w:sz w:val="24"/>
          <w:szCs w:val="24"/>
          <w:lang w:val="fr-FR"/>
        </w:rPr>
        <w:t xml:space="preserve"> bon. C’est pourquoi la création est si bien balancée.</w:t>
      </w:r>
    </w:p>
    <w:p w:rsidR="00902DD0" w:rsidRDefault="00902DD0" w:rsidP="00902DD0">
      <w:pPr>
        <w:ind w:left="0" w:firstLine="0"/>
        <w:rPr>
          <w:rFonts w:ascii="Arial" w:hAnsi="Arial" w:cs="Arial"/>
          <w:sz w:val="24"/>
          <w:szCs w:val="24"/>
          <w:lang w:val="fr-FR"/>
        </w:rPr>
      </w:pPr>
      <w:r>
        <w:rPr>
          <w:rFonts w:ascii="Arial" w:hAnsi="Arial" w:cs="Arial"/>
          <w:sz w:val="24"/>
          <w:szCs w:val="24"/>
          <w:lang w:val="fr-FR"/>
        </w:rPr>
        <w:lastRenderedPageBreak/>
        <w:t>LA CREATION DES DEUX LUMINAIRES AU QUATRIÈME JOUR : GEN 1 :14-19</w:t>
      </w:r>
    </w:p>
    <w:p w:rsidR="00902DD0" w:rsidRPr="000F3DF4" w:rsidRDefault="00902DD0" w:rsidP="00902DD0">
      <w:pPr>
        <w:ind w:left="0" w:firstLine="0"/>
        <w:rPr>
          <w:rFonts w:ascii="Arial" w:hAnsi="Arial" w:cs="Arial"/>
          <w:sz w:val="24"/>
          <w:szCs w:val="24"/>
          <w:lang w:val="fr-FR"/>
        </w:rPr>
      </w:pPr>
      <w:r w:rsidRPr="000F3DF4">
        <w:rPr>
          <w:rFonts w:ascii="Arial" w:hAnsi="Arial" w:cs="Arial"/>
          <w:sz w:val="24"/>
          <w:szCs w:val="24"/>
          <w:lang w:val="fr-FR"/>
        </w:rPr>
        <w:t>14 ¶ Dieu dit: Qu'il y ait des luminaires dans l'étendue du ciel, pour séparer le jour d'avec la nuit; que ce soient des signes pour marquer les époques, les jours et les années;</w:t>
      </w:r>
    </w:p>
    <w:p w:rsidR="00902DD0" w:rsidRPr="000F3DF4" w:rsidRDefault="00902DD0" w:rsidP="00902DD0">
      <w:pPr>
        <w:ind w:left="0" w:firstLine="0"/>
        <w:rPr>
          <w:rFonts w:ascii="Arial" w:hAnsi="Arial" w:cs="Arial"/>
          <w:sz w:val="24"/>
          <w:szCs w:val="24"/>
          <w:lang w:val="fr-FR"/>
        </w:rPr>
      </w:pPr>
      <w:r w:rsidRPr="000F3DF4">
        <w:rPr>
          <w:rFonts w:ascii="Arial" w:hAnsi="Arial" w:cs="Arial"/>
          <w:sz w:val="24"/>
          <w:szCs w:val="24"/>
          <w:lang w:val="fr-FR"/>
        </w:rPr>
        <w:t xml:space="preserve"> 15 et qu'ils servent de luminaires dans l'étendue du ciel, pour éclairer la terre. Et cela fut ainsi.</w:t>
      </w:r>
    </w:p>
    <w:p w:rsidR="00902DD0" w:rsidRPr="000F3DF4" w:rsidRDefault="00902DD0" w:rsidP="00902DD0">
      <w:pPr>
        <w:ind w:left="0" w:firstLine="0"/>
        <w:rPr>
          <w:rFonts w:ascii="Arial" w:hAnsi="Arial" w:cs="Arial"/>
          <w:sz w:val="24"/>
          <w:szCs w:val="24"/>
          <w:lang w:val="fr-FR"/>
        </w:rPr>
      </w:pPr>
      <w:r w:rsidRPr="000F3DF4">
        <w:rPr>
          <w:rFonts w:ascii="Arial" w:hAnsi="Arial" w:cs="Arial"/>
          <w:sz w:val="24"/>
          <w:szCs w:val="24"/>
          <w:lang w:val="fr-FR"/>
        </w:rPr>
        <w:t xml:space="preserve"> 16 Dieu fit les deux grands luminaires, le plus grand luminaire pour présider au jour, et le plus petit luminaire pour présider à la nuit; il fit aussi les étoiles.</w:t>
      </w:r>
    </w:p>
    <w:p w:rsidR="00902DD0" w:rsidRPr="000F3DF4" w:rsidRDefault="00902DD0" w:rsidP="00902DD0">
      <w:pPr>
        <w:ind w:left="0" w:firstLine="0"/>
        <w:rPr>
          <w:rFonts w:ascii="Arial" w:hAnsi="Arial" w:cs="Arial"/>
          <w:sz w:val="24"/>
          <w:szCs w:val="24"/>
          <w:lang w:val="fr-FR"/>
        </w:rPr>
      </w:pPr>
      <w:r w:rsidRPr="000F3DF4">
        <w:rPr>
          <w:rFonts w:ascii="Arial" w:hAnsi="Arial" w:cs="Arial"/>
          <w:sz w:val="24"/>
          <w:szCs w:val="24"/>
          <w:lang w:val="fr-FR"/>
        </w:rPr>
        <w:t xml:space="preserve"> 17 Dieu les plaça dans l'étendue du ciel, pour éclairer la terre,</w:t>
      </w:r>
    </w:p>
    <w:p w:rsidR="00902DD0" w:rsidRPr="00902DD0" w:rsidRDefault="00902DD0" w:rsidP="00902DD0">
      <w:pPr>
        <w:ind w:left="0" w:firstLine="0"/>
        <w:rPr>
          <w:rFonts w:ascii="Arial" w:hAnsi="Arial" w:cs="Arial"/>
          <w:sz w:val="24"/>
          <w:szCs w:val="24"/>
          <w:lang w:val="fr-FR"/>
        </w:rPr>
      </w:pPr>
      <w:r w:rsidRPr="000F3DF4">
        <w:rPr>
          <w:rFonts w:ascii="Arial" w:hAnsi="Arial" w:cs="Arial"/>
          <w:sz w:val="24"/>
          <w:szCs w:val="24"/>
          <w:lang w:val="fr-FR"/>
        </w:rPr>
        <w:t xml:space="preserve"> 18 pour présider au jour et à la nuit, et pour séparer la lumière d'avec les ténèbres. </w:t>
      </w:r>
      <w:r w:rsidRPr="00902DD0">
        <w:rPr>
          <w:rFonts w:ascii="Arial" w:hAnsi="Arial" w:cs="Arial"/>
          <w:sz w:val="24"/>
          <w:szCs w:val="24"/>
          <w:lang w:val="fr-FR"/>
        </w:rPr>
        <w:t>Dieu vit que cela était bon.</w:t>
      </w:r>
    </w:p>
    <w:p w:rsidR="00902DD0" w:rsidRDefault="00902DD0" w:rsidP="00902DD0">
      <w:pPr>
        <w:ind w:left="0" w:firstLine="0"/>
        <w:rPr>
          <w:rFonts w:ascii="Arial" w:hAnsi="Arial" w:cs="Arial"/>
          <w:sz w:val="24"/>
          <w:szCs w:val="24"/>
          <w:lang w:val="fr-FR"/>
        </w:rPr>
      </w:pPr>
      <w:r w:rsidRPr="000F3DF4">
        <w:rPr>
          <w:rFonts w:ascii="Arial" w:hAnsi="Arial" w:cs="Arial"/>
          <w:sz w:val="24"/>
          <w:szCs w:val="24"/>
          <w:lang w:val="fr-FR"/>
        </w:rPr>
        <w:t xml:space="preserve"> 19 Ainsi, il y eut un soir, et il y eut un matin: ce fut le quatrième jour.</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Lee but des luminaires</w:t>
      </w:r>
    </w:p>
    <w:p w:rsidR="00902DD0" w:rsidRDefault="00902DD0" w:rsidP="00902DD0">
      <w:pPr>
        <w:pStyle w:val="ListParagraph"/>
        <w:numPr>
          <w:ilvl w:val="1"/>
          <w:numId w:val="4"/>
        </w:numPr>
        <w:rPr>
          <w:rFonts w:ascii="Arial" w:hAnsi="Arial" w:cs="Arial"/>
          <w:sz w:val="24"/>
          <w:szCs w:val="24"/>
          <w:lang w:val="fr-FR"/>
        </w:rPr>
      </w:pPr>
      <w:r>
        <w:rPr>
          <w:rFonts w:ascii="Arial" w:hAnsi="Arial" w:cs="Arial"/>
          <w:sz w:val="24"/>
          <w:szCs w:val="24"/>
          <w:lang w:val="fr-FR"/>
        </w:rPr>
        <w:t>Pour séparer le jour d’avec la nuit</w:t>
      </w:r>
    </w:p>
    <w:p w:rsidR="00902DD0" w:rsidRDefault="00902DD0" w:rsidP="00902DD0">
      <w:pPr>
        <w:pStyle w:val="ListParagraph"/>
        <w:numPr>
          <w:ilvl w:val="1"/>
          <w:numId w:val="4"/>
        </w:numPr>
        <w:rPr>
          <w:rFonts w:ascii="Arial" w:hAnsi="Arial" w:cs="Arial"/>
          <w:sz w:val="24"/>
          <w:szCs w:val="24"/>
          <w:lang w:val="fr-FR"/>
        </w:rPr>
      </w:pPr>
      <w:r>
        <w:rPr>
          <w:rFonts w:ascii="Arial" w:hAnsi="Arial" w:cs="Arial"/>
          <w:sz w:val="24"/>
          <w:szCs w:val="24"/>
          <w:lang w:val="fr-FR"/>
        </w:rPr>
        <w:t>Comme signes pour marquer les époques, les jours et les années.</w:t>
      </w:r>
    </w:p>
    <w:p w:rsidR="00902DD0" w:rsidRDefault="00902DD0" w:rsidP="00902DD0">
      <w:pPr>
        <w:pStyle w:val="ListParagraph"/>
        <w:numPr>
          <w:ilvl w:val="1"/>
          <w:numId w:val="4"/>
        </w:numPr>
        <w:rPr>
          <w:rFonts w:ascii="Arial" w:hAnsi="Arial" w:cs="Arial"/>
          <w:sz w:val="24"/>
          <w:szCs w:val="24"/>
          <w:lang w:val="fr-FR"/>
        </w:rPr>
      </w:pPr>
      <w:r>
        <w:rPr>
          <w:rFonts w:ascii="Arial" w:hAnsi="Arial" w:cs="Arial"/>
          <w:sz w:val="24"/>
          <w:szCs w:val="24"/>
          <w:lang w:val="fr-FR"/>
        </w:rPr>
        <w:t>Pour éclairer la terre</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Le soleil est le plus grand luminaire et la lune plus petite</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 xml:space="preserve">Le soleil pour présider au jour </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La lune pour présider à la nuit.</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Les étoiles aussi sont l’objet du quatrième jour de la création.</w:t>
      </w:r>
    </w:p>
    <w:p w:rsidR="00902DD0" w:rsidRDefault="00902DD0" w:rsidP="00902DD0">
      <w:pPr>
        <w:pStyle w:val="ListParagraph"/>
        <w:numPr>
          <w:ilvl w:val="0"/>
          <w:numId w:val="4"/>
        </w:numPr>
        <w:rPr>
          <w:rFonts w:ascii="Arial" w:hAnsi="Arial" w:cs="Arial"/>
          <w:sz w:val="24"/>
          <w:szCs w:val="24"/>
          <w:lang w:val="fr-FR"/>
        </w:rPr>
      </w:pPr>
      <w:r>
        <w:rPr>
          <w:rFonts w:ascii="Arial" w:hAnsi="Arial" w:cs="Arial"/>
          <w:sz w:val="24"/>
          <w:szCs w:val="24"/>
          <w:lang w:val="fr-FR"/>
        </w:rPr>
        <w:t>Le jour ici peut correspondre au calendrier humain</w:t>
      </w:r>
      <w:r w:rsidR="003159E5">
        <w:rPr>
          <w:rFonts w:ascii="Arial" w:hAnsi="Arial" w:cs="Arial"/>
          <w:sz w:val="24"/>
          <w:szCs w:val="24"/>
          <w:lang w:val="fr-FR"/>
        </w:rPr>
        <w:t>,</w:t>
      </w:r>
      <w:r>
        <w:rPr>
          <w:rFonts w:ascii="Arial" w:hAnsi="Arial" w:cs="Arial"/>
          <w:sz w:val="24"/>
          <w:szCs w:val="24"/>
          <w:lang w:val="fr-FR"/>
        </w:rPr>
        <w:t xml:space="preserve"> ou refléter une durée que Dieu seul connait.</w:t>
      </w:r>
    </w:p>
    <w:p w:rsidR="003159E5" w:rsidRDefault="003159E5" w:rsidP="00902DD0">
      <w:pPr>
        <w:pStyle w:val="ListParagraph"/>
        <w:numPr>
          <w:ilvl w:val="0"/>
          <w:numId w:val="4"/>
        </w:numPr>
        <w:rPr>
          <w:rFonts w:ascii="Arial" w:hAnsi="Arial" w:cs="Arial"/>
          <w:sz w:val="24"/>
          <w:szCs w:val="24"/>
          <w:lang w:val="fr-FR"/>
        </w:rPr>
      </w:pPr>
      <w:r>
        <w:rPr>
          <w:rFonts w:ascii="Arial" w:hAnsi="Arial" w:cs="Arial"/>
          <w:sz w:val="24"/>
          <w:szCs w:val="24"/>
          <w:lang w:val="fr-FR"/>
        </w:rPr>
        <w:t>Ce qui nous concerne c’est de savoir que Dieu seul est l’auteur de la création.</w:t>
      </w:r>
    </w:p>
    <w:p w:rsidR="003159E5" w:rsidRDefault="003159E5" w:rsidP="00902DD0">
      <w:pPr>
        <w:pStyle w:val="ListParagraph"/>
        <w:numPr>
          <w:ilvl w:val="0"/>
          <w:numId w:val="4"/>
        </w:numPr>
        <w:rPr>
          <w:rFonts w:ascii="Arial" w:hAnsi="Arial" w:cs="Arial"/>
          <w:sz w:val="24"/>
          <w:szCs w:val="24"/>
          <w:lang w:val="fr-FR"/>
        </w:rPr>
      </w:pPr>
      <w:r>
        <w:rPr>
          <w:rFonts w:ascii="Arial" w:hAnsi="Arial" w:cs="Arial"/>
          <w:sz w:val="24"/>
          <w:szCs w:val="24"/>
          <w:lang w:val="fr-FR"/>
        </w:rPr>
        <w:t>La science que Dieu utilise dans la création est beaucoup plus élève que l’entendement humain.</w:t>
      </w:r>
    </w:p>
    <w:p w:rsidR="003159E5" w:rsidRPr="00DB6323" w:rsidRDefault="003159E5" w:rsidP="003159E5">
      <w:pPr>
        <w:ind w:left="0" w:firstLine="0"/>
        <w:rPr>
          <w:rFonts w:ascii="Copperplate Gothic Bold" w:hAnsi="Copperplate Gothic Bold" w:cs="Arial"/>
          <w:sz w:val="24"/>
          <w:szCs w:val="24"/>
          <w:lang w:val="fr-FR"/>
        </w:rPr>
      </w:pPr>
      <w:r w:rsidRPr="00DB6323">
        <w:rPr>
          <w:rFonts w:ascii="Copperplate Gothic Bold" w:hAnsi="Copperplate Gothic Bold" w:cs="Arial"/>
          <w:sz w:val="24"/>
          <w:szCs w:val="24"/>
          <w:lang w:val="fr-FR"/>
        </w:rPr>
        <w:t>Certains faits de la lune et du soleil selon les observations scientifiques.</w:t>
      </w:r>
    </w:p>
    <w:p w:rsidR="003159E5" w:rsidRPr="00DB6323" w:rsidRDefault="003159E5" w:rsidP="00C4522E">
      <w:pPr>
        <w:pStyle w:val="NormalWeb"/>
        <w:shd w:val="clear" w:color="auto" w:fill="FFFFFF"/>
        <w:spacing w:before="0" w:beforeAutospacing="0" w:after="0" w:afterAutospacing="0"/>
        <w:jc w:val="both"/>
        <w:rPr>
          <w:rFonts w:ascii="Arial" w:hAnsi="Arial" w:cs="Arial"/>
          <w:bCs/>
          <w:color w:val="000000" w:themeColor="text1"/>
          <w:lang w:val="fr-FR"/>
        </w:rPr>
      </w:pPr>
      <w:r w:rsidRPr="00DB6323">
        <w:rPr>
          <w:rFonts w:ascii="Arial" w:hAnsi="Arial" w:cs="Arial"/>
          <w:bCs/>
          <w:color w:val="000000" w:themeColor="text1"/>
          <w:lang w:val="fr-FR"/>
        </w:rPr>
        <w:t>https://www.lesdebrouillards.com/quoi-de-neuf/10-faits-surprenants-sur-la-lune/</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bCs/>
          <w:color w:val="000000" w:themeColor="text1"/>
          <w:lang w:val="fr-FR"/>
        </w:rPr>
        <w:t>Pas d’humains sans Lune</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color w:val="000000" w:themeColor="text1"/>
          <w:lang w:val="fr-FR"/>
        </w:rPr>
        <w:t>La Lune est responsable de notre climat. Comment ? C’est elle qui détermine l’axe de rotation de notre planète. Sans elle, la Terre serait beaucoup plus penchée, ce qui causerait des changements climatiques très importants. La vie aurait donc évolué très différemment et les formes de vie complexes n’auraient pas vu le jour !</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Style w:val="Strong"/>
          <w:rFonts w:ascii="Arial" w:hAnsi="Arial" w:cs="Arial"/>
          <w:b w:val="0"/>
          <w:color w:val="000000" w:themeColor="text1"/>
          <w:lang w:val="fr-FR"/>
        </w:rPr>
        <w:t>Voisinage</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color w:val="000000" w:themeColor="text1"/>
          <w:lang w:val="fr-FR"/>
        </w:rPr>
        <w:t>La Lune est l’astre le plus proche de la Terre. Pourtant, elle se trouve à 384 400 km de notre planète, soit plus de 1 500 fois Montréal/Québec. Pire : elle s’éloigne d’environ 3,8 cm chaque année !</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color w:val="000000" w:themeColor="text1"/>
          <w:lang w:val="fr-FR"/>
        </w:rPr>
        <w:t>La Lune ne possède aucune atmosphère pour la protéger du Soleil. C’est pourquoi la température y atteint 125 °C pendant la journée. Mais cela signifie également qu’il n’y a rien non plus pour RETENIR cette chaleur. La température plonge donc à -175 °C à l’ombre. De toute façon, impossible de respirer là-bas.</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Style w:val="Strong"/>
          <w:rFonts w:ascii="Arial" w:hAnsi="Arial" w:cs="Arial"/>
          <w:b w:val="0"/>
          <w:color w:val="000000" w:themeColor="text1"/>
          <w:lang w:val="fr-FR"/>
        </w:rPr>
        <w:t>Change de face</w:t>
      </w:r>
    </w:p>
    <w:p w:rsidR="003159E5" w:rsidRPr="00DB6323" w:rsidRDefault="003159E5"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color w:val="000000" w:themeColor="text1"/>
          <w:lang w:val="fr-FR"/>
        </w:rPr>
        <w:t>La Lune met autant de temps à tourner sur elle-même qu’à faire le tour de la Terre : 27,3 jours.</w:t>
      </w:r>
    </w:p>
    <w:p w:rsidR="003159E5" w:rsidRPr="00DB6323" w:rsidRDefault="003159E5" w:rsidP="00C4522E">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Le Soleil est 400 fois plus gros que la Lune. Pourquoi les deux astres apparaissent de la même taille dans le ciel ? Parce que le soleil est 400 fois plus éloigné de la Terre.</w:t>
      </w:r>
    </w:p>
    <w:p w:rsidR="00C4522E" w:rsidRPr="00DB6323" w:rsidRDefault="00C4522E" w:rsidP="00C4522E">
      <w:pPr>
        <w:pStyle w:val="NormalWeb"/>
        <w:shd w:val="clear" w:color="auto" w:fill="FFFFFF"/>
        <w:spacing w:before="0" w:beforeAutospacing="0" w:after="0" w:afterAutospacing="0"/>
        <w:jc w:val="both"/>
        <w:rPr>
          <w:rFonts w:ascii="Arial" w:hAnsi="Arial" w:cs="Arial"/>
          <w:color w:val="000000" w:themeColor="text1"/>
        </w:rPr>
      </w:pPr>
      <w:proofErr w:type="spellStart"/>
      <w:r w:rsidRPr="00DB6323">
        <w:rPr>
          <w:rStyle w:val="Strong"/>
          <w:rFonts w:ascii="Arial" w:hAnsi="Arial" w:cs="Arial"/>
          <w:b w:val="0"/>
          <w:color w:val="000000" w:themeColor="text1"/>
        </w:rPr>
        <w:t>Faites</w:t>
      </w:r>
      <w:proofErr w:type="spellEnd"/>
      <w:r w:rsidRPr="00DB6323">
        <w:rPr>
          <w:rStyle w:val="Strong"/>
          <w:rFonts w:ascii="Arial" w:hAnsi="Arial" w:cs="Arial"/>
          <w:b w:val="0"/>
          <w:color w:val="000000" w:themeColor="text1"/>
        </w:rPr>
        <w:t xml:space="preserve"> la vague</w:t>
      </w:r>
    </w:p>
    <w:p w:rsidR="003159E5" w:rsidRPr="00DB6323" w:rsidRDefault="00C4522E" w:rsidP="00C4522E">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La Terre attire la Lune. Mais la Lune aussi attire la Terre. C’est ce qui provoque le phénomène des marées.</w:t>
      </w:r>
    </w:p>
    <w:p w:rsidR="00C4522E" w:rsidRPr="00DB6323" w:rsidRDefault="00C4522E" w:rsidP="00C4522E">
      <w:pPr>
        <w:pStyle w:val="NormalWeb"/>
        <w:shd w:val="clear" w:color="auto" w:fill="FFFFFF"/>
        <w:spacing w:before="0" w:beforeAutospacing="0" w:after="0" w:afterAutospacing="0"/>
        <w:jc w:val="both"/>
        <w:rPr>
          <w:rFonts w:ascii="Arial" w:hAnsi="Arial" w:cs="Arial"/>
          <w:color w:val="000000" w:themeColor="text1"/>
          <w:lang w:val="fr-FR"/>
        </w:rPr>
      </w:pPr>
      <w:r w:rsidRPr="00DB6323">
        <w:rPr>
          <w:rFonts w:ascii="Arial" w:hAnsi="Arial" w:cs="Arial"/>
          <w:color w:val="000000" w:themeColor="text1"/>
          <w:lang w:val="fr-FR"/>
        </w:rPr>
        <w:t>https://www.selection.ca/reportages/insolite/15-faits-interessants-sur-la-lune/</w:t>
      </w:r>
    </w:p>
    <w:p w:rsidR="00C4522E" w:rsidRPr="00DB6323" w:rsidRDefault="00C4522E" w:rsidP="00C4522E">
      <w:pPr>
        <w:spacing w:before="0"/>
        <w:ind w:left="0" w:firstLine="0"/>
        <w:rPr>
          <w:rFonts w:ascii="Arial" w:hAnsi="Arial" w:cs="Arial"/>
          <w:color w:val="000000" w:themeColor="text1"/>
          <w:sz w:val="24"/>
          <w:szCs w:val="24"/>
          <w:shd w:val="clear" w:color="auto" w:fill="FFFFFF"/>
          <w:lang w:val="fr-FR"/>
        </w:rPr>
      </w:pPr>
      <w:r w:rsidRPr="00DB6323">
        <w:rPr>
          <w:rFonts w:ascii="Arial" w:hAnsi="Arial" w:cs="Arial"/>
          <w:color w:val="000000" w:themeColor="text1"/>
          <w:sz w:val="24"/>
          <w:szCs w:val="24"/>
          <w:shd w:val="clear" w:color="auto" w:fill="FFFFFF"/>
          <w:lang w:val="fr-FR"/>
        </w:rPr>
        <w:t xml:space="preserve">La Lune est bien plus petite que la Terre, soit quatre fois moins! Le diamètre de notre planète est de 12 742 km alors que celui de la Lune est de 3476 km. Celui du soleil? 1 391400 km! Si, dans notre </w:t>
      </w:r>
      <w:r w:rsidRPr="00DB6323">
        <w:rPr>
          <w:rFonts w:ascii="Arial" w:hAnsi="Arial" w:cs="Arial"/>
          <w:color w:val="000000" w:themeColor="text1"/>
          <w:sz w:val="24"/>
          <w:szCs w:val="24"/>
          <w:shd w:val="clear" w:color="auto" w:fill="FFFFFF"/>
          <w:lang w:val="fr-FR"/>
        </w:rPr>
        <w:lastRenderedPageBreak/>
        <w:t xml:space="preserve">ciel, le soleil et la Lune paraissent de la même grosseur, c’est que le soleil, bien qu’environ 400 fois plus imposant que la Lune, est </w:t>
      </w:r>
      <w:proofErr w:type="gramStart"/>
      <w:r w:rsidRPr="00DB6323">
        <w:rPr>
          <w:rFonts w:ascii="Arial" w:hAnsi="Arial" w:cs="Arial"/>
          <w:color w:val="000000" w:themeColor="text1"/>
          <w:sz w:val="24"/>
          <w:szCs w:val="24"/>
          <w:shd w:val="clear" w:color="auto" w:fill="FFFFFF"/>
          <w:lang w:val="fr-FR"/>
        </w:rPr>
        <w:t>situé</w:t>
      </w:r>
      <w:proofErr w:type="gramEnd"/>
      <w:r w:rsidRPr="00DB6323">
        <w:rPr>
          <w:rFonts w:ascii="Arial" w:hAnsi="Arial" w:cs="Arial"/>
          <w:color w:val="000000" w:themeColor="text1"/>
          <w:sz w:val="24"/>
          <w:szCs w:val="24"/>
          <w:shd w:val="clear" w:color="auto" w:fill="FFFFFF"/>
          <w:lang w:val="fr-FR"/>
        </w:rPr>
        <w:t xml:space="preserve"> environ 400 fois plus loin de nous.</w:t>
      </w:r>
    </w:p>
    <w:p w:rsidR="00C4522E" w:rsidRPr="00DB6323" w:rsidRDefault="00C4522E" w:rsidP="00C4522E">
      <w:pPr>
        <w:shd w:val="clear" w:color="auto" w:fill="FFFFFF"/>
        <w:spacing w:before="0"/>
        <w:ind w:left="0" w:firstLine="0"/>
        <w:outlineLvl w:val="1"/>
        <w:rPr>
          <w:rFonts w:ascii="Arial" w:eastAsia="Times New Roman" w:hAnsi="Arial" w:cs="Arial"/>
          <w:bCs/>
          <w:color w:val="000000" w:themeColor="text1"/>
          <w:sz w:val="24"/>
          <w:szCs w:val="24"/>
          <w:lang w:val="fr-FR"/>
        </w:rPr>
      </w:pPr>
      <w:r w:rsidRPr="00DB6323">
        <w:rPr>
          <w:rFonts w:ascii="Arial" w:eastAsia="Times New Roman" w:hAnsi="Arial" w:cs="Arial"/>
          <w:bCs/>
          <w:color w:val="000000" w:themeColor="text1"/>
          <w:sz w:val="24"/>
          <w:szCs w:val="24"/>
          <w:lang w:val="fr-FR"/>
        </w:rPr>
        <w:t>La durée du jour</w:t>
      </w:r>
    </w:p>
    <w:p w:rsidR="00C4522E" w:rsidRPr="00DB6323" w:rsidRDefault="00C4522E" w:rsidP="00C4522E">
      <w:pPr>
        <w:spacing w:before="0"/>
        <w:ind w:left="0" w:firstLine="0"/>
        <w:rPr>
          <w:rFonts w:ascii="Arial" w:eastAsia="Times New Roman" w:hAnsi="Arial" w:cs="Arial"/>
          <w:color w:val="000000" w:themeColor="text1"/>
          <w:sz w:val="24"/>
          <w:szCs w:val="24"/>
          <w:lang w:val="fr-FR"/>
        </w:rPr>
      </w:pPr>
      <w:r w:rsidRPr="00DB6323">
        <w:rPr>
          <w:rFonts w:ascii="Arial" w:eastAsia="Times New Roman" w:hAnsi="Arial" w:cs="Arial"/>
          <w:color w:val="000000" w:themeColor="text1"/>
          <w:sz w:val="24"/>
          <w:szCs w:val="24"/>
          <w:lang w:val="fr-FR"/>
        </w:rPr>
        <w:t xml:space="preserve">Un jour sur la Lune dure 29,5 jours </w:t>
      </w:r>
      <w:proofErr w:type="gramStart"/>
      <w:r w:rsidRPr="00DB6323">
        <w:rPr>
          <w:rFonts w:ascii="Arial" w:eastAsia="Times New Roman" w:hAnsi="Arial" w:cs="Arial"/>
          <w:color w:val="000000" w:themeColor="text1"/>
          <w:sz w:val="24"/>
          <w:szCs w:val="24"/>
          <w:lang w:val="fr-FR"/>
        </w:rPr>
        <w:t>terrestre</w:t>
      </w:r>
      <w:proofErr w:type="gramEnd"/>
      <w:r w:rsidRPr="00DB6323">
        <w:rPr>
          <w:rFonts w:ascii="Arial" w:eastAsia="Times New Roman" w:hAnsi="Arial" w:cs="Arial"/>
          <w:color w:val="000000" w:themeColor="text1"/>
          <w:sz w:val="24"/>
          <w:szCs w:val="24"/>
          <w:lang w:val="fr-FR"/>
        </w:rPr>
        <w:t>!</w:t>
      </w:r>
    </w:p>
    <w:p w:rsidR="00C4522E" w:rsidRPr="00DB6323" w:rsidRDefault="00C4522E" w:rsidP="00C4522E">
      <w:pPr>
        <w:pStyle w:val="Heading2"/>
        <w:shd w:val="clear" w:color="auto" w:fill="FFFFFF"/>
        <w:spacing w:before="0" w:beforeAutospacing="0" w:after="0" w:afterAutospacing="0"/>
        <w:jc w:val="both"/>
        <w:rPr>
          <w:rFonts w:ascii="Arial" w:hAnsi="Arial" w:cs="Arial"/>
          <w:b w:val="0"/>
          <w:color w:val="000000" w:themeColor="text1"/>
          <w:sz w:val="24"/>
          <w:szCs w:val="24"/>
          <w:lang w:val="fr-FR"/>
        </w:rPr>
      </w:pPr>
      <w:r w:rsidRPr="00DB6323">
        <w:rPr>
          <w:rFonts w:ascii="Arial" w:hAnsi="Arial" w:cs="Arial"/>
          <w:b w:val="0"/>
          <w:color w:val="000000" w:themeColor="text1"/>
          <w:sz w:val="24"/>
          <w:szCs w:val="24"/>
          <w:lang w:val="fr-FR"/>
        </w:rPr>
        <w:t>L’attraction gravitationnelle</w:t>
      </w:r>
    </w:p>
    <w:p w:rsidR="00C4522E" w:rsidRPr="00DB6323" w:rsidRDefault="00C4522E" w:rsidP="00C4522E">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Vous pesez 150 lb ici? Sur la Lune, vous n’en pèseriez que 24! Fou! Effectivement, l’attraction gravitationnelle de la Lune est plus faible, car sa masse est plus petite que celle sur Terre.</w:t>
      </w:r>
    </w:p>
    <w:p w:rsidR="00DB6323" w:rsidRDefault="00DB6323" w:rsidP="00C4522E">
      <w:pPr>
        <w:spacing w:before="0"/>
        <w:rPr>
          <w:rFonts w:ascii="Arial" w:hAnsi="Arial" w:cs="Arial"/>
          <w:color w:val="000000" w:themeColor="text1"/>
          <w:sz w:val="24"/>
          <w:szCs w:val="24"/>
          <w:lang w:val="fr-FR"/>
        </w:rPr>
      </w:pPr>
    </w:p>
    <w:p w:rsidR="00C4522E" w:rsidRPr="00DB6323" w:rsidRDefault="00C4522E" w:rsidP="00C4522E">
      <w:pPr>
        <w:spacing w:before="0"/>
        <w:rPr>
          <w:rFonts w:ascii="Arial" w:hAnsi="Arial" w:cs="Arial"/>
          <w:color w:val="000000" w:themeColor="text1"/>
          <w:sz w:val="24"/>
          <w:szCs w:val="24"/>
          <w:lang w:val="fr-FR"/>
        </w:rPr>
      </w:pPr>
      <w:hyperlink r:id="rId6" w:history="1">
        <w:r w:rsidRPr="00DB6323">
          <w:rPr>
            <w:rStyle w:val="Hyperlink"/>
            <w:rFonts w:ascii="Arial" w:hAnsi="Arial" w:cs="Arial"/>
            <w:color w:val="000000" w:themeColor="text1"/>
            <w:sz w:val="24"/>
            <w:szCs w:val="24"/>
            <w:lang w:val="fr-FR"/>
          </w:rPr>
          <w:t>https://dailygeekshow.com/soleil-etoile-fait/</w:t>
        </w:r>
      </w:hyperlink>
    </w:p>
    <w:p w:rsidR="00C4522E" w:rsidRPr="00DB6323" w:rsidRDefault="00C4522E" w:rsidP="00C4522E">
      <w:pPr>
        <w:spacing w:before="0"/>
        <w:ind w:left="360" w:firstLine="0"/>
        <w:rPr>
          <w:rStyle w:val="Strong"/>
          <w:rFonts w:ascii="Arial" w:hAnsi="Arial" w:cs="Arial"/>
          <w:b w:val="0"/>
          <w:color w:val="000000" w:themeColor="text1"/>
          <w:spacing w:val="3"/>
          <w:sz w:val="24"/>
          <w:szCs w:val="24"/>
          <w:shd w:val="clear" w:color="auto" w:fill="FFFFFF"/>
          <w:lang w:val="fr-FR"/>
        </w:rPr>
      </w:pPr>
      <w:r w:rsidRPr="00DB6323">
        <w:rPr>
          <w:rStyle w:val="Strong"/>
          <w:rFonts w:ascii="Arial" w:hAnsi="Arial" w:cs="Arial"/>
          <w:b w:val="0"/>
          <w:color w:val="000000" w:themeColor="text1"/>
          <w:spacing w:val="3"/>
          <w:sz w:val="24"/>
          <w:szCs w:val="24"/>
          <w:shd w:val="clear" w:color="auto" w:fill="FFFFFF"/>
          <w:lang w:val="fr-FR"/>
        </w:rPr>
        <w:t>Le Soleil se déplace à 220 kilomètres par seconde</w:t>
      </w:r>
    </w:p>
    <w:p w:rsidR="00C4522E" w:rsidRPr="00DB6323" w:rsidRDefault="00C4522E" w:rsidP="00C4522E">
      <w:pPr>
        <w:spacing w:before="0"/>
        <w:ind w:left="360" w:firstLine="0"/>
        <w:rPr>
          <w:rStyle w:val="Strong"/>
          <w:rFonts w:ascii="Arial" w:hAnsi="Arial" w:cs="Arial"/>
          <w:b w:val="0"/>
          <w:bCs w:val="0"/>
          <w:color w:val="000000" w:themeColor="text1"/>
          <w:sz w:val="24"/>
          <w:szCs w:val="24"/>
          <w:lang w:val="fr-FR"/>
        </w:rPr>
      </w:pPr>
      <w:r w:rsidRPr="00DB6323">
        <w:rPr>
          <w:rStyle w:val="Strong"/>
          <w:rFonts w:ascii="Arial" w:hAnsi="Arial" w:cs="Arial"/>
          <w:b w:val="0"/>
          <w:color w:val="000000" w:themeColor="text1"/>
          <w:spacing w:val="3"/>
          <w:sz w:val="24"/>
          <w:szCs w:val="24"/>
          <w:shd w:val="clear" w:color="auto" w:fill="FFFFFF"/>
          <w:lang w:val="fr-FR"/>
        </w:rPr>
        <w:t>La gravité du Soleil est 28 fois plus forte que celle de la Terre</w:t>
      </w:r>
    </w:p>
    <w:p w:rsidR="00C4522E" w:rsidRPr="00DB6323" w:rsidRDefault="00C4522E" w:rsidP="00C4522E">
      <w:pPr>
        <w:spacing w:before="0"/>
        <w:ind w:left="360" w:firstLine="0"/>
        <w:rPr>
          <w:rStyle w:val="Strong"/>
          <w:rFonts w:ascii="Arial" w:hAnsi="Arial" w:cs="Arial"/>
          <w:b w:val="0"/>
          <w:bCs w:val="0"/>
          <w:color w:val="000000" w:themeColor="text1"/>
          <w:sz w:val="24"/>
          <w:szCs w:val="24"/>
          <w:lang w:val="fr-FR"/>
        </w:rPr>
      </w:pPr>
      <w:r w:rsidRPr="00DB6323">
        <w:rPr>
          <w:rStyle w:val="Strong"/>
          <w:rFonts w:ascii="Arial" w:hAnsi="Arial" w:cs="Arial"/>
          <w:b w:val="0"/>
          <w:color w:val="000000" w:themeColor="text1"/>
          <w:spacing w:val="3"/>
          <w:sz w:val="24"/>
          <w:szCs w:val="24"/>
          <w:shd w:val="clear" w:color="auto" w:fill="FFFFFF"/>
          <w:lang w:val="fr-FR"/>
        </w:rPr>
        <w:t>Si le Soleil disparaissait, on ne le saurait pas avant 8 minutes</w:t>
      </w:r>
    </w:p>
    <w:p w:rsidR="00C4522E" w:rsidRPr="00DB6323" w:rsidRDefault="00C4522E" w:rsidP="00C4522E">
      <w:pPr>
        <w:spacing w:before="0"/>
        <w:ind w:left="360" w:firstLine="0"/>
        <w:rPr>
          <w:rStyle w:val="Strong"/>
          <w:rFonts w:ascii="Arial" w:hAnsi="Arial" w:cs="Arial"/>
          <w:b w:val="0"/>
          <w:bCs w:val="0"/>
          <w:color w:val="000000" w:themeColor="text1"/>
          <w:sz w:val="24"/>
          <w:szCs w:val="24"/>
          <w:lang w:val="fr-FR"/>
        </w:rPr>
      </w:pPr>
      <w:r w:rsidRPr="00DB6323">
        <w:rPr>
          <w:rStyle w:val="Strong"/>
          <w:rFonts w:ascii="Arial" w:hAnsi="Arial" w:cs="Arial"/>
          <w:b w:val="0"/>
          <w:color w:val="000000" w:themeColor="text1"/>
          <w:spacing w:val="3"/>
          <w:sz w:val="24"/>
          <w:szCs w:val="24"/>
          <w:shd w:val="clear" w:color="auto" w:fill="FFFFFF"/>
          <w:lang w:val="fr-FR"/>
        </w:rPr>
        <w:t>La température dans le noyau du Soleil est environ de 15 millions de degrés Celsius</w:t>
      </w:r>
    </w:p>
    <w:p w:rsidR="00C4522E" w:rsidRPr="00DB6323" w:rsidRDefault="00C4522E" w:rsidP="00C4522E">
      <w:pPr>
        <w:spacing w:before="0"/>
        <w:ind w:left="360" w:firstLine="0"/>
        <w:rPr>
          <w:rStyle w:val="Strong"/>
          <w:rFonts w:ascii="Arial" w:hAnsi="Arial" w:cs="Arial"/>
          <w:b w:val="0"/>
          <w:bCs w:val="0"/>
          <w:color w:val="000000" w:themeColor="text1"/>
          <w:sz w:val="24"/>
          <w:szCs w:val="24"/>
          <w:lang w:val="fr-FR"/>
        </w:rPr>
      </w:pPr>
      <w:r w:rsidRPr="00DB6323">
        <w:rPr>
          <w:rStyle w:val="Strong"/>
          <w:rFonts w:ascii="Arial" w:hAnsi="Arial" w:cs="Arial"/>
          <w:b w:val="0"/>
          <w:color w:val="000000" w:themeColor="text1"/>
          <w:spacing w:val="3"/>
          <w:sz w:val="24"/>
          <w:szCs w:val="24"/>
          <w:shd w:val="clear" w:color="auto" w:fill="FFFFFF"/>
          <w:lang w:val="fr-FR"/>
        </w:rPr>
        <w:t>La température à la surface du Soleil est d’environ 5500 degrés Celsius</w:t>
      </w:r>
    </w:p>
    <w:p w:rsidR="00C4522E" w:rsidRPr="00DB6323" w:rsidRDefault="00C4522E" w:rsidP="00C4522E">
      <w:pPr>
        <w:pStyle w:val="Heading2"/>
        <w:shd w:val="clear" w:color="auto" w:fill="FFFFFF"/>
        <w:spacing w:before="0" w:beforeAutospacing="0" w:after="0" w:afterAutospacing="0"/>
        <w:jc w:val="both"/>
        <w:textAlignment w:val="baseline"/>
        <w:rPr>
          <w:rFonts w:ascii="Arial" w:hAnsi="Arial" w:cs="Arial"/>
          <w:b w:val="0"/>
          <w:bCs w:val="0"/>
          <w:color w:val="000000" w:themeColor="text1"/>
          <w:sz w:val="24"/>
          <w:szCs w:val="24"/>
          <w:lang w:val="fr-FR"/>
        </w:rPr>
      </w:pPr>
    </w:p>
    <w:p w:rsidR="00C4522E" w:rsidRPr="00DB6323" w:rsidRDefault="00C4522E" w:rsidP="00C4522E">
      <w:pPr>
        <w:spacing w:before="0"/>
        <w:ind w:left="0" w:firstLine="0"/>
        <w:rPr>
          <w:rFonts w:ascii="Arial" w:hAnsi="Arial" w:cs="Arial"/>
          <w:color w:val="000000" w:themeColor="text1"/>
          <w:sz w:val="24"/>
          <w:szCs w:val="24"/>
          <w:lang w:val="fr-FR"/>
        </w:rPr>
      </w:pPr>
      <w:hyperlink r:id="rId7" w:history="1">
        <w:r w:rsidRPr="00DB6323">
          <w:rPr>
            <w:rStyle w:val="Hyperlink"/>
            <w:rFonts w:ascii="Arial" w:hAnsi="Arial" w:cs="Arial"/>
            <w:color w:val="000000" w:themeColor="text1"/>
            <w:sz w:val="24"/>
            <w:szCs w:val="24"/>
            <w:lang w:val="fr-FR"/>
          </w:rPr>
          <w:t>https://321soleil.fr/blog/le-soleil/</w:t>
        </w:r>
      </w:hyperlink>
    </w:p>
    <w:p w:rsidR="00C4522E" w:rsidRPr="00DB6323" w:rsidRDefault="00DB6323" w:rsidP="00C4522E">
      <w:pPr>
        <w:pStyle w:val="Heading2"/>
        <w:shd w:val="clear" w:color="auto" w:fill="FFFFFF"/>
        <w:spacing w:before="0" w:beforeAutospacing="0" w:after="0" w:afterAutospacing="0"/>
        <w:jc w:val="both"/>
        <w:textAlignment w:val="baseline"/>
        <w:rPr>
          <w:rFonts w:ascii="Arial" w:hAnsi="Arial" w:cs="Arial"/>
          <w:b w:val="0"/>
          <w:bCs w:val="0"/>
          <w:color w:val="000000" w:themeColor="text1"/>
          <w:sz w:val="24"/>
          <w:szCs w:val="24"/>
          <w:lang w:val="fr-FR"/>
        </w:rPr>
      </w:pPr>
      <w:r>
        <w:rPr>
          <w:rFonts w:ascii="Arial" w:hAnsi="Arial" w:cs="Arial"/>
          <w:b w:val="0"/>
          <w:bCs w:val="0"/>
          <w:color w:val="000000" w:themeColor="text1"/>
          <w:sz w:val="24"/>
          <w:szCs w:val="24"/>
          <w:lang w:val="fr-FR"/>
        </w:rPr>
        <w:t>LE SOLEIL</w:t>
      </w:r>
      <w:r w:rsidR="00C4522E" w:rsidRPr="00DB6323">
        <w:rPr>
          <w:rFonts w:ascii="Arial" w:hAnsi="Arial" w:cs="Arial"/>
          <w:b w:val="0"/>
          <w:bCs w:val="0"/>
          <w:color w:val="000000" w:themeColor="text1"/>
          <w:sz w:val="24"/>
          <w:szCs w:val="24"/>
          <w:lang w:val="fr-FR"/>
        </w:rPr>
        <w:t xml:space="preserve"> Se Déplace 7 Fois Plus Vite Que La Terre</w:t>
      </w:r>
    </w:p>
    <w:p w:rsidR="00C4522E" w:rsidRDefault="00C4522E" w:rsidP="00C4522E">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Avec une vitesse de 220 kilomètres/secondes soit 792 000 kilomètres/heures, la concurrence n’a qu’à bien se tenir, en comparaison la vitesse de déplacement de la Terre est de 30 km/secondes.</w:t>
      </w:r>
    </w:p>
    <w:p w:rsidR="00DB6323" w:rsidRDefault="00DB6323" w:rsidP="00C4522E">
      <w:pPr>
        <w:spacing w:before="0"/>
        <w:ind w:left="0" w:firstLine="0"/>
        <w:rPr>
          <w:rFonts w:ascii="Arial" w:hAnsi="Arial" w:cs="Arial"/>
          <w:color w:val="000000" w:themeColor="text1"/>
          <w:sz w:val="24"/>
          <w:szCs w:val="24"/>
          <w:lang w:val="fr-FR"/>
        </w:rPr>
      </w:pPr>
      <w:r>
        <w:rPr>
          <w:rFonts w:ascii="Arial" w:hAnsi="Arial" w:cs="Arial"/>
          <w:color w:val="000000" w:themeColor="text1"/>
          <w:sz w:val="24"/>
          <w:szCs w:val="24"/>
          <w:lang w:val="fr-FR"/>
        </w:rPr>
        <w:t>&lt;&gt;&lt;&gt;&lt;&gt;</w:t>
      </w:r>
    </w:p>
    <w:p w:rsidR="00DB6323" w:rsidRDefault="00DB6323" w:rsidP="00C4522E">
      <w:pPr>
        <w:spacing w:before="0"/>
        <w:ind w:left="0" w:firstLine="0"/>
        <w:rPr>
          <w:rFonts w:ascii="Arial" w:hAnsi="Arial" w:cs="Arial"/>
          <w:color w:val="000000" w:themeColor="text1"/>
          <w:sz w:val="24"/>
          <w:szCs w:val="24"/>
          <w:lang w:val="fr-FR"/>
        </w:rPr>
      </w:pPr>
      <w:r>
        <w:rPr>
          <w:rFonts w:ascii="Arial" w:hAnsi="Arial" w:cs="Arial"/>
          <w:color w:val="000000" w:themeColor="text1"/>
          <w:sz w:val="24"/>
          <w:szCs w:val="24"/>
          <w:lang w:val="fr-FR"/>
        </w:rPr>
        <w:t>CONCLUSION</w:t>
      </w:r>
    </w:p>
    <w:p w:rsidR="00DB6323" w:rsidRPr="00DB6323" w:rsidRDefault="00DB6323" w:rsidP="00DB6323">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Ps 150:1 ¶ Louez l'Éternel! Louez Dieu dans son sanctuaire! Louez-le dans l'étendue, où éclate sa puissance!</w:t>
      </w:r>
    </w:p>
    <w:p w:rsidR="00DB6323" w:rsidRDefault="00DB6323" w:rsidP="00DB6323">
      <w:pPr>
        <w:spacing w:before="0"/>
        <w:ind w:left="0" w:firstLine="0"/>
        <w:rPr>
          <w:rFonts w:ascii="Arial" w:hAnsi="Arial" w:cs="Arial"/>
          <w:color w:val="000000" w:themeColor="text1"/>
          <w:sz w:val="24"/>
          <w:szCs w:val="24"/>
          <w:lang w:val="fr-FR"/>
        </w:rPr>
      </w:pPr>
      <w:r w:rsidRPr="00DB6323">
        <w:rPr>
          <w:rFonts w:ascii="Arial" w:hAnsi="Arial" w:cs="Arial"/>
          <w:color w:val="000000" w:themeColor="text1"/>
          <w:sz w:val="24"/>
          <w:szCs w:val="24"/>
          <w:lang w:val="fr-FR"/>
        </w:rPr>
        <w:t xml:space="preserve"> 2 Louez-le pour ses hauts faits! Louez-le selon l'immensité de sa grandeur!</w:t>
      </w:r>
    </w:p>
    <w:p w:rsidR="00DB6323" w:rsidRDefault="00DB6323" w:rsidP="00DB6323">
      <w:pPr>
        <w:pStyle w:val="ListParagraph"/>
        <w:numPr>
          <w:ilvl w:val="0"/>
          <w:numId w:val="6"/>
        </w:numPr>
        <w:spacing w:before="0"/>
        <w:rPr>
          <w:rFonts w:ascii="Arial" w:hAnsi="Arial" w:cs="Arial"/>
          <w:color w:val="000000" w:themeColor="text1"/>
          <w:sz w:val="24"/>
          <w:szCs w:val="24"/>
          <w:lang w:val="fr-FR"/>
        </w:rPr>
      </w:pPr>
      <w:r>
        <w:rPr>
          <w:rFonts w:ascii="Arial" w:hAnsi="Arial" w:cs="Arial"/>
          <w:color w:val="000000" w:themeColor="text1"/>
          <w:sz w:val="24"/>
          <w:szCs w:val="24"/>
          <w:lang w:val="fr-FR"/>
        </w:rPr>
        <w:t xml:space="preserve">Notre faible compréhension des œuvres de Dieu doit nous pousser à mieux aimer Dieu et à le révérer selon l’immensité de sa grandeur. </w:t>
      </w:r>
    </w:p>
    <w:p w:rsidR="00DB6323" w:rsidRPr="00DB6323" w:rsidRDefault="00DB6323" w:rsidP="00DB6323">
      <w:pPr>
        <w:pStyle w:val="ListParagraph"/>
        <w:numPr>
          <w:ilvl w:val="0"/>
          <w:numId w:val="6"/>
        </w:numPr>
        <w:spacing w:before="0"/>
        <w:rPr>
          <w:rFonts w:ascii="Arial" w:hAnsi="Arial" w:cs="Arial"/>
          <w:color w:val="000000" w:themeColor="text1"/>
          <w:sz w:val="24"/>
          <w:szCs w:val="24"/>
          <w:lang w:val="fr-FR"/>
        </w:rPr>
      </w:pPr>
      <w:r>
        <w:rPr>
          <w:rFonts w:ascii="Arial" w:hAnsi="Arial" w:cs="Arial"/>
          <w:color w:val="000000" w:themeColor="text1"/>
          <w:sz w:val="24"/>
          <w:szCs w:val="24"/>
          <w:lang w:val="fr-FR"/>
        </w:rPr>
        <w:t>Nous nous arrêtons ici pour aujourd’hui.</w:t>
      </w:r>
    </w:p>
    <w:p w:rsidR="00C4522E" w:rsidRPr="003159E5" w:rsidRDefault="00C4522E" w:rsidP="00C4522E">
      <w:pPr>
        <w:ind w:left="0" w:firstLine="0"/>
        <w:rPr>
          <w:rFonts w:ascii="Arial" w:hAnsi="Arial" w:cs="Arial"/>
          <w:sz w:val="24"/>
          <w:szCs w:val="24"/>
          <w:lang w:val="fr-FR"/>
        </w:rPr>
      </w:pPr>
    </w:p>
    <w:p w:rsidR="00DB6323" w:rsidRPr="00BF7122" w:rsidRDefault="00DB6323" w:rsidP="00DB6323">
      <w:pPr>
        <w:ind w:left="0" w:firstLine="0"/>
        <w:rPr>
          <w:rFonts w:ascii="Arial" w:hAnsi="Arial" w:cs="Arial"/>
          <w:b/>
          <w:sz w:val="24"/>
          <w:szCs w:val="24"/>
          <w:lang w:val="fr-FR"/>
        </w:rPr>
      </w:pPr>
      <w:r w:rsidRPr="00BF7122">
        <w:rPr>
          <w:rFonts w:ascii="Arial" w:hAnsi="Arial" w:cs="Arial"/>
          <w:b/>
          <w:sz w:val="24"/>
          <w:szCs w:val="24"/>
          <w:lang w:val="fr-FR"/>
        </w:rPr>
        <w:t>QUESTIONS BIBLIQUE</w:t>
      </w:r>
    </w:p>
    <w:p w:rsidR="00DB6323" w:rsidRPr="0045480D"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Combien d’enfants avait eut Job pendant toute sa vie ?</w:t>
      </w:r>
      <w:r>
        <w:rPr>
          <w:rFonts w:ascii="Arial" w:hAnsi="Arial" w:cs="Arial"/>
          <w:sz w:val="24"/>
          <w:szCs w:val="24"/>
          <w:lang w:val="fr-FR"/>
        </w:rPr>
        <w:t xml:space="preserve"> </w:t>
      </w:r>
      <w:r w:rsidRPr="00DB6323">
        <w:rPr>
          <w:rFonts w:ascii="Arial" w:hAnsi="Arial" w:cs="Arial"/>
          <w:sz w:val="24"/>
          <w:szCs w:val="24"/>
          <w:u w:val="single"/>
          <w:lang w:val="fr-FR"/>
        </w:rPr>
        <w:t>(20 en tout)</w:t>
      </w:r>
    </w:p>
    <w:p w:rsidR="00DB6323" w:rsidRPr="0045480D"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Combien de fils et de fille (s) avait Jacob ?</w:t>
      </w:r>
      <w:r>
        <w:rPr>
          <w:rFonts w:ascii="Arial" w:hAnsi="Arial" w:cs="Arial"/>
          <w:sz w:val="24"/>
          <w:szCs w:val="24"/>
          <w:lang w:val="fr-FR"/>
        </w:rPr>
        <w:t xml:space="preserve"> </w:t>
      </w:r>
      <w:r w:rsidRPr="00DB6323">
        <w:rPr>
          <w:rFonts w:ascii="Arial" w:hAnsi="Arial" w:cs="Arial"/>
          <w:sz w:val="24"/>
          <w:szCs w:val="24"/>
          <w:u w:val="single"/>
          <w:lang w:val="fr-FR"/>
        </w:rPr>
        <w:t>(12 fils et une fille)</w:t>
      </w:r>
    </w:p>
    <w:p w:rsidR="00DB6323" w:rsidRPr="0045480D"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Combien de fils avait Joseph ?</w:t>
      </w:r>
      <w:r>
        <w:rPr>
          <w:rFonts w:ascii="Arial" w:hAnsi="Arial" w:cs="Arial"/>
          <w:sz w:val="24"/>
          <w:szCs w:val="24"/>
          <w:lang w:val="fr-FR"/>
        </w:rPr>
        <w:t xml:space="preserve"> </w:t>
      </w:r>
      <w:r w:rsidRPr="007A3519">
        <w:rPr>
          <w:rFonts w:ascii="Arial" w:hAnsi="Arial" w:cs="Arial"/>
          <w:sz w:val="24"/>
          <w:szCs w:val="24"/>
          <w:u w:val="single"/>
          <w:lang w:val="fr-FR"/>
        </w:rPr>
        <w:t>(2 fils</w:t>
      </w:r>
      <w:r w:rsidR="007A3519" w:rsidRPr="007A3519">
        <w:rPr>
          <w:rFonts w:ascii="Arial" w:hAnsi="Arial" w:cs="Arial"/>
          <w:sz w:val="24"/>
          <w:szCs w:val="24"/>
          <w:u w:val="single"/>
          <w:lang w:val="fr-FR"/>
        </w:rPr>
        <w:t> :</w:t>
      </w:r>
      <w:r w:rsidRPr="007A3519">
        <w:rPr>
          <w:rFonts w:ascii="Arial" w:hAnsi="Arial" w:cs="Arial"/>
          <w:sz w:val="24"/>
          <w:szCs w:val="24"/>
          <w:u w:val="single"/>
          <w:lang w:val="fr-FR"/>
        </w:rPr>
        <w:t xml:space="preserve"> </w:t>
      </w:r>
      <w:r w:rsidR="007A3519" w:rsidRPr="007A3519">
        <w:rPr>
          <w:rFonts w:ascii="Arial" w:hAnsi="Arial" w:cs="Arial"/>
          <w:sz w:val="24"/>
          <w:szCs w:val="24"/>
          <w:u w:val="single"/>
          <w:lang w:val="fr-FR"/>
        </w:rPr>
        <w:t>Manassé, Ephraïm</w:t>
      </w:r>
      <w:r>
        <w:rPr>
          <w:rFonts w:ascii="Arial" w:hAnsi="Arial" w:cs="Arial"/>
          <w:sz w:val="24"/>
          <w:szCs w:val="24"/>
          <w:lang w:val="fr-FR"/>
        </w:rPr>
        <w:t>)</w:t>
      </w:r>
    </w:p>
    <w:p w:rsidR="00DB6323" w:rsidRPr="007A3519" w:rsidRDefault="00DB6323" w:rsidP="00DB6323">
      <w:pPr>
        <w:pStyle w:val="ListParagraph"/>
        <w:numPr>
          <w:ilvl w:val="0"/>
          <w:numId w:val="7"/>
        </w:numPr>
        <w:rPr>
          <w:rFonts w:ascii="Arial" w:hAnsi="Arial" w:cs="Arial"/>
          <w:sz w:val="24"/>
          <w:szCs w:val="24"/>
          <w:u w:val="single"/>
          <w:lang w:val="fr-FR"/>
        </w:rPr>
      </w:pPr>
      <w:r w:rsidRPr="0045480D">
        <w:rPr>
          <w:rFonts w:ascii="Arial" w:hAnsi="Arial" w:cs="Arial"/>
          <w:sz w:val="24"/>
          <w:szCs w:val="24"/>
          <w:lang w:val="fr-FR"/>
        </w:rPr>
        <w:t>Combien de fils avait Samuel ?</w:t>
      </w:r>
      <w:r w:rsidR="007A3519">
        <w:rPr>
          <w:rFonts w:ascii="Arial" w:hAnsi="Arial" w:cs="Arial"/>
          <w:sz w:val="24"/>
          <w:szCs w:val="24"/>
          <w:lang w:val="fr-FR"/>
        </w:rPr>
        <w:t xml:space="preserve"> </w:t>
      </w:r>
      <w:r w:rsidR="007A3519" w:rsidRPr="007A3519">
        <w:rPr>
          <w:rFonts w:ascii="Arial" w:hAnsi="Arial" w:cs="Arial"/>
          <w:sz w:val="24"/>
          <w:szCs w:val="24"/>
          <w:u w:val="single"/>
          <w:lang w:val="fr-FR"/>
        </w:rPr>
        <w:t xml:space="preserve">(2 fils : Joël, </w:t>
      </w:r>
      <w:proofErr w:type="spellStart"/>
      <w:r w:rsidR="007A3519" w:rsidRPr="007A3519">
        <w:rPr>
          <w:rFonts w:ascii="Arial" w:hAnsi="Arial" w:cs="Arial"/>
          <w:sz w:val="24"/>
          <w:szCs w:val="24"/>
          <w:u w:val="single"/>
          <w:lang w:val="fr-FR"/>
        </w:rPr>
        <w:t>Abija</w:t>
      </w:r>
      <w:proofErr w:type="spellEnd"/>
      <w:r w:rsidR="007A3519" w:rsidRPr="007A3519">
        <w:rPr>
          <w:rFonts w:ascii="Arial" w:hAnsi="Arial" w:cs="Arial"/>
          <w:sz w:val="24"/>
          <w:szCs w:val="24"/>
          <w:u w:val="single"/>
          <w:lang w:val="fr-FR"/>
        </w:rPr>
        <w:t>).</w:t>
      </w:r>
    </w:p>
    <w:p w:rsidR="00DB6323" w:rsidRPr="007A3519" w:rsidRDefault="00DB6323" w:rsidP="00DB6323">
      <w:pPr>
        <w:pStyle w:val="ListParagraph"/>
        <w:numPr>
          <w:ilvl w:val="0"/>
          <w:numId w:val="7"/>
        </w:numPr>
        <w:rPr>
          <w:rFonts w:ascii="Arial" w:hAnsi="Arial" w:cs="Arial"/>
          <w:sz w:val="24"/>
          <w:szCs w:val="24"/>
          <w:u w:val="single"/>
          <w:lang w:val="fr-FR"/>
        </w:rPr>
      </w:pPr>
      <w:r w:rsidRPr="0045480D">
        <w:rPr>
          <w:rFonts w:ascii="Arial" w:hAnsi="Arial" w:cs="Arial"/>
          <w:sz w:val="24"/>
          <w:szCs w:val="24"/>
          <w:lang w:val="fr-FR"/>
        </w:rPr>
        <w:t>Qui tourna une statue de sel, et pourquoi ?</w:t>
      </w:r>
      <w:r w:rsidR="007A3519">
        <w:rPr>
          <w:rFonts w:ascii="Arial" w:hAnsi="Arial" w:cs="Arial"/>
          <w:sz w:val="24"/>
          <w:szCs w:val="24"/>
          <w:lang w:val="fr-FR"/>
        </w:rPr>
        <w:t xml:space="preserve"> </w:t>
      </w:r>
      <w:r w:rsidR="007A3519" w:rsidRPr="007A3519">
        <w:rPr>
          <w:rFonts w:ascii="Arial" w:hAnsi="Arial" w:cs="Arial"/>
          <w:sz w:val="24"/>
          <w:szCs w:val="24"/>
          <w:u w:val="single"/>
          <w:lang w:val="fr-FR"/>
        </w:rPr>
        <w:t>(La femme de Lot)</w:t>
      </w:r>
    </w:p>
    <w:p w:rsidR="00DB6323" w:rsidRPr="0045480D"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L’arc-en-ciel</w:t>
      </w:r>
      <w:r w:rsidR="0009650D">
        <w:rPr>
          <w:rFonts w:ascii="Arial" w:hAnsi="Arial" w:cs="Arial"/>
          <w:sz w:val="24"/>
          <w:szCs w:val="24"/>
          <w:lang w:val="fr-FR"/>
        </w:rPr>
        <w:t xml:space="preserve"> (l’arc dans la nue) </w:t>
      </w:r>
      <w:r w:rsidRPr="0045480D">
        <w:rPr>
          <w:rFonts w:ascii="Arial" w:hAnsi="Arial" w:cs="Arial"/>
          <w:sz w:val="24"/>
          <w:szCs w:val="24"/>
          <w:lang w:val="fr-FR"/>
        </w:rPr>
        <w:t xml:space="preserve"> est le signe d’une alliance faite à quelle personne de la bible ?</w:t>
      </w:r>
      <w:r w:rsidR="007A3519">
        <w:rPr>
          <w:rFonts w:ascii="Arial" w:hAnsi="Arial" w:cs="Arial"/>
          <w:sz w:val="24"/>
          <w:szCs w:val="24"/>
          <w:lang w:val="fr-FR"/>
        </w:rPr>
        <w:t xml:space="preserve"> </w:t>
      </w:r>
      <w:r w:rsidR="007A3519" w:rsidRPr="007A3519">
        <w:rPr>
          <w:rFonts w:ascii="Arial" w:hAnsi="Arial" w:cs="Arial"/>
          <w:sz w:val="24"/>
          <w:szCs w:val="24"/>
          <w:u w:val="single"/>
          <w:lang w:val="fr-FR"/>
        </w:rPr>
        <w:t>(Noé)</w:t>
      </w:r>
      <w:r w:rsidR="0009650D">
        <w:rPr>
          <w:rFonts w:ascii="Arial" w:hAnsi="Arial" w:cs="Arial"/>
          <w:sz w:val="24"/>
          <w:szCs w:val="24"/>
          <w:u w:val="single"/>
          <w:lang w:val="fr-FR"/>
        </w:rPr>
        <w:t xml:space="preserve"> </w:t>
      </w:r>
      <w:r w:rsidR="0009650D">
        <w:rPr>
          <w:rFonts w:ascii="Arial" w:hAnsi="Arial" w:cs="Arial"/>
          <w:sz w:val="24"/>
          <w:szCs w:val="24"/>
          <w:lang w:val="fr-FR"/>
        </w:rPr>
        <w:t xml:space="preserve"> (Dieu ne détruira plus les hommes par les eaux.)</w:t>
      </w:r>
    </w:p>
    <w:p w:rsidR="00DB6323" w:rsidRPr="0045480D"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Pourquoi Dieu refusa à Moise de rentrer dans la Terre Promise ?</w:t>
      </w:r>
      <w:r w:rsidR="0009650D">
        <w:rPr>
          <w:rFonts w:ascii="Arial" w:hAnsi="Arial" w:cs="Arial"/>
          <w:sz w:val="24"/>
          <w:szCs w:val="24"/>
          <w:lang w:val="fr-FR"/>
        </w:rPr>
        <w:t xml:space="preserve"> (Pour en avoir frappé le rocher avec colère quand il devait parler au rocher.)</w:t>
      </w:r>
      <w:r w:rsidRPr="0045480D">
        <w:rPr>
          <w:rFonts w:ascii="Arial" w:hAnsi="Arial" w:cs="Arial"/>
          <w:sz w:val="24"/>
          <w:szCs w:val="24"/>
          <w:lang w:val="fr-FR"/>
        </w:rPr>
        <w:t xml:space="preserve"> </w:t>
      </w:r>
    </w:p>
    <w:p w:rsidR="00DB6323" w:rsidRPr="0009650D" w:rsidRDefault="00DB6323" w:rsidP="00DB6323">
      <w:pPr>
        <w:pStyle w:val="ListParagraph"/>
        <w:numPr>
          <w:ilvl w:val="0"/>
          <w:numId w:val="7"/>
        </w:numPr>
        <w:rPr>
          <w:rFonts w:ascii="Arial" w:hAnsi="Arial" w:cs="Arial"/>
          <w:sz w:val="24"/>
          <w:szCs w:val="24"/>
          <w:u w:val="single"/>
          <w:lang w:val="fr-FR"/>
        </w:rPr>
      </w:pPr>
      <w:r w:rsidRPr="0045480D">
        <w:rPr>
          <w:rFonts w:ascii="Arial" w:hAnsi="Arial" w:cs="Arial"/>
          <w:sz w:val="24"/>
          <w:szCs w:val="24"/>
          <w:lang w:val="fr-FR"/>
        </w:rPr>
        <w:t>Citez les sept églises de l’Asie Mineure.</w:t>
      </w:r>
      <w:r w:rsidR="0009650D">
        <w:rPr>
          <w:rFonts w:ascii="Arial" w:hAnsi="Arial" w:cs="Arial"/>
          <w:sz w:val="24"/>
          <w:szCs w:val="24"/>
          <w:lang w:val="fr-FR"/>
        </w:rPr>
        <w:t xml:space="preserve"> </w:t>
      </w:r>
      <w:r w:rsidR="0009650D" w:rsidRPr="0009650D">
        <w:rPr>
          <w:rFonts w:ascii="Arial" w:hAnsi="Arial" w:cs="Arial"/>
          <w:sz w:val="24"/>
          <w:szCs w:val="24"/>
          <w:u w:val="single"/>
          <w:lang w:val="fr-FR"/>
        </w:rPr>
        <w:t xml:space="preserve">(Éphèse, Smyrne, Pergame, </w:t>
      </w:r>
      <w:proofErr w:type="spellStart"/>
      <w:r w:rsidR="0009650D" w:rsidRPr="0009650D">
        <w:rPr>
          <w:rFonts w:ascii="Arial" w:hAnsi="Arial" w:cs="Arial"/>
          <w:sz w:val="24"/>
          <w:szCs w:val="24"/>
          <w:u w:val="single"/>
          <w:lang w:val="fr-FR"/>
        </w:rPr>
        <w:t>Thyatire</w:t>
      </w:r>
      <w:proofErr w:type="spellEnd"/>
      <w:r w:rsidR="0009650D" w:rsidRPr="0009650D">
        <w:rPr>
          <w:rFonts w:ascii="Arial" w:hAnsi="Arial" w:cs="Arial"/>
          <w:sz w:val="24"/>
          <w:szCs w:val="24"/>
          <w:u w:val="single"/>
          <w:lang w:val="fr-FR"/>
        </w:rPr>
        <w:t>, Sardes, Philadelphie, et Laodicée.  )</w:t>
      </w:r>
    </w:p>
    <w:p w:rsidR="00DB6323" w:rsidRDefault="00DB6323" w:rsidP="00DB6323">
      <w:pPr>
        <w:pStyle w:val="ListParagraph"/>
        <w:numPr>
          <w:ilvl w:val="0"/>
          <w:numId w:val="7"/>
        </w:numPr>
        <w:rPr>
          <w:rFonts w:ascii="Arial" w:hAnsi="Arial" w:cs="Arial"/>
          <w:sz w:val="24"/>
          <w:szCs w:val="24"/>
          <w:lang w:val="fr-FR"/>
        </w:rPr>
      </w:pPr>
      <w:r w:rsidRPr="0045480D">
        <w:rPr>
          <w:rFonts w:ascii="Arial" w:hAnsi="Arial" w:cs="Arial"/>
          <w:sz w:val="24"/>
          <w:szCs w:val="24"/>
          <w:lang w:val="fr-FR"/>
        </w:rPr>
        <w:t>Qui souriait et niait de l’avoir fait après avoir entendu une promesse de Dieu?</w:t>
      </w:r>
      <w:r w:rsidR="0009650D">
        <w:rPr>
          <w:rFonts w:ascii="Arial" w:hAnsi="Arial" w:cs="Arial"/>
          <w:sz w:val="24"/>
          <w:szCs w:val="24"/>
          <w:lang w:val="fr-FR"/>
        </w:rPr>
        <w:t xml:space="preserve"> (Sarah)</w:t>
      </w:r>
      <w:r w:rsidR="004F48DD">
        <w:rPr>
          <w:rFonts w:ascii="Arial" w:hAnsi="Arial" w:cs="Arial"/>
          <w:sz w:val="24"/>
          <w:szCs w:val="24"/>
          <w:lang w:val="fr-FR"/>
        </w:rPr>
        <w:t>.</w:t>
      </w:r>
    </w:p>
    <w:p w:rsidR="004F48DD" w:rsidRDefault="004F48DD" w:rsidP="004F48DD">
      <w:pPr>
        <w:rPr>
          <w:rFonts w:ascii="Arial" w:hAnsi="Arial" w:cs="Arial"/>
          <w:sz w:val="24"/>
          <w:szCs w:val="24"/>
          <w:lang w:val="fr-FR"/>
        </w:rPr>
      </w:pPr>
    </w:p>
    <w:p w:rsidR="004F48DD" w:rsidRPr="004F48DD" w:rsidRDefault="004F48DD" w:rsidP="004F48DD">
      <w:pPr>
        <w:rPr>
          <w:rFonts w:ascii="Copperplate Gothic Bold" w:hAnsi="Copperplate Gothic Bold" w:cs="Arial"/>
          <w:sz w:val="24"/>
          <w:szCs w:val="24"/>
          <w:lang w:val="fr-FR"/>
        </w:rPr>
      </w:pPr>
      <w:r w:rsidRPr="004F48DD">
        <w:rPr>
          <w:rFonts w:ascii="Copperplate Gothic Bold" w:hAnsi="Copperplate Gothic Bold" w:cs="Arial"/>
          <w:sz w:val="24"/>
          <w:szCs w:val="24"/>
          <w:lang w:val="fr-FR"/>
        </w:rPr>
        <w:t>Annonces / prière finale</w:t>
      </w:r>
    </w:p>
    <w:p w:rsidR="00902DD0" w:rsidRDefault="00902DD0" w:rsidP="00902DD0">
      <w:pPr>
        <w:ind w:left="0" w:firstLine="0"/>
        <w:rPr>
          <w:rFonts w:ascii="Arial" w:hAnsi="Arial" w:cs="Arial"/>
          <w:sz w:val="24"/>
          <w:szCs w:val="24"/>
          <w:lang w:val="fr-FR"/>
        </w:rPr>
      </w:pPr>
    </w:p>
    <w:p w:rsidR="00902DD0" w:rsidRPr="00902DD0" w:rsidRDefault="00902DD0" w:rsidP="00902DD0">
      <w:pPr>
        <w:ind w:left="0" w:firstLine="0"/>
        <w:rPr>
          <w:rFonts w:ascii="Arial" w:hAnsi="Arial" w:cs="Arial"/>
          <w:sz w:val="24"/>
          <w:szCs w:val="24"/>
          <w:lang w:val="fr-FR"/>
        </w:rPr>
      </w:pPr>
    </w:p>
    <w:p w:rsidR="00BF7122" w:rsidRPr="000F3DF4" w:rsidRDefault="00BF7122" w:rsidP="000F3DF4">
      <w:pPr>
        <w:ind w:left="0" w:firstLine="0"/>
        <w:rPr>
          <w:rFonts w:ascii="Arial" w:hAnsi="Arial" w:cs="Arial"/>
          <w:sz w:val="24"/>
          <w:szCs w:val="24"/>
          <w:lang w:val="fr-FR"/>
        </w:rPr>
      </w:pPr>
      <w:r>
        <w:rPr>
          <w:rFonts w:ascii="Arial" w:hAnsi="Arial" w:cs="Arial"/>
          <w:sz w:val="24"/>
          <w:szCs w:val="24"/>
          <w:lang w:val="fr-FR"/>
        </w:rPr>
        <w:t xml:space="preserve">  </w:t>
      </w:r>
    </w:p>
    <w:sectPr w:rsidR="00BF7122" w:rsidRPr="000F3DF4" w:rsidSect="000F3DF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01CC5"/>
    <w:multiLevelType w:val="hybridMultilevel"/>
    <w:tmpl w:val="DBC83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1F3A35"/>
    <w:multiLevelType w:val="hybridMultilevel"/>
    <w:tmpl w:val="86DE8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20498D"/>
    <w:multiLevelType w:val="hybridMultilevel"/>
    <w:tmpl w:val="B6BC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646B47"/>
    <w:multiLevelType w:val="hybridMultilevel"/>
    <w:tmpl w:val="B0368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1D73AF"/>
    <w:multiLevelType w:val="hybridMultilevel"/>
    <w:tmpl w:val="F47E34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5112E9"/>
    <w:multiLevelType w:val="hybridMultilevel"/>
    <w:tmpl w:val="37065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017681"/>
    <w:multiLevelType w:val="hybridMultilevel"/>
    <w:tmpl w:val="F47E34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3"/>
  </w:num>
  <w:num w:numId="5">
    <w:abstractNumId w:val="2"/>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0F3DF4"/>
    <w:rsid w:val="0009650D"/>
    <w:rsid w:val="00097723"/>
    <w:rsid w:val="000F3DF4"/>
    <w:rsid w:val="00123BAB"/>
    <w:rsid w:val="001254D8"/>
    <w:rsid w:val="003159E5"/>
    <w:rsid w:val="0045480D"/>
    <w:rsid w:val="00486B16"/>
    <w:rsid w:val="00497581"/>
    <w:rsid w:val="004F48DD"/>
    <w:rsid w:val="00515CCE"/>
    <w:rsid w:val="005E322F"/>
    <w:rsid w:val="006608E0"/>
    <w:rsid w:val="007A3519"/>
    <w:rsid w:val="008132A5"/>
    <w:rsid w:val="00902DD0"/>
    <w:rsid w:val="00A06582"/>
    <w:rsid w:val="00A42195"/>
    <w:rsid w:val="00BF7122"/>
    <w:rsid w:val="00C4522E"/>
    <w:rsid w:val="00DB632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2">
    <w:name w:val="heading 2"/>
    <w:basedOn w:val="Normal"/>
    <w:link w:val="Heading2Char"/>
    <w:uiPriority w:val="9"/>
    <w:qFormat/>
    <w:rsid w:val="001254D8"/>
    <w:pPr>
      <w:spacing w:before="100" w:beforeAutospacing="1" w:after="100" w:afterAutospacing="1"/>
      <w:ind w:left="0" w:firstLine="0"/>
      <w:jc w:val="left"/>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80D"/>
    <w:pPr>
      <w:contextualSpacing/>
    </w:pPr>
  </w:style>
  <w:style w:type="character" w:customStyle="1" w:styleId="Heading2Char">
    <w:name w:val="Heading 2 Char"/>
    <w:basedOn w:val="DefaultParagraphFont"/>
    <w:link w:val="Heading2"/>
    <w:uiPriority w:val="9"/>
    <w:rsid w:val="001254D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254D8"/>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254D8"/>
    <w:rPr>
      <w:color w:val="0000FF" w:themeColor="hyperlink"/>
      <w:u w:val="single"/>
    </w:rPr>
  </w:style>
  <w:style w:type="character" w:customStyle="1" w:styleId="hgkelc">
    <w:name w:val="hgkelc"/>
    <w:basedOn w:val="DefaultParagraphFont"/>
    <w:rsid w:val="001254D8"/>
  </w:style>
  <w:style w:type="character" w:customStyle="1" w:styleId="kx21rb">
    <w:name w:val="kx21rb"/>
    <w:basedOn w:val="DefaultParagraphFont"/>
    <w:rsid w:val="001254D8"/>
  </w:style>
  <w:style w:type="character" w:styleId="Strong">
    <w:name w:val="Strong"/>
    <w:basedOn w:val="DefaultParagraphFont"/>
    <w:uiPriority w:val="22"/>
    <w:qFormat/>
    <w:rsid w:val="003159E5"/>
    <w:rPr>
      <w:b/>
      <w:bCs/>
    </w:rPr>
  </w:style>
</w:styles>
</file>

<file path=word/webSettings.xml><?xml version="1.0" encoding="utf-8"?>
<w:webSettings xmlns:r="http://schemas.openxmlformats.org/officeDocument/2006/relationships" xmlns:w="http://schemas.openxmlformats.org/wordprocessingml/2006/main">
  <w:divs>
    <w:div w:id="304354106">
      <w:bodyDiv w:val="1"/>
      <w:marLeft w:val="0"/>
      <w:marRight w:val="0"/>
      <w:marTop w:val="0"/>
      <w:marBottom w:val="0"/>
      <w:divBdr>
        <w:top w:val="none" w:sz="0" w:space="0" w:color="auto"/>
        <w:left w:val="none" w:sz="0" w:space="0" w:color="auto"/>
        <w:bottom w:val="none" w:sz="0" w:space="0" w:color="auto"/>
        <w:right w:val="none" w:sz="0" w:space="0" w:color="auto"/>
      </w:divBdr>
    </w:div>
    <w:div w:id="1856453039">
      <w:bodyDiv w:val="1"/>
      <w:marLeft w:val="0"/>
      <w:marRight w:val="0"/>
      <w:marTop w:val="0"/>
      <w:marBottom w:val="0"/>
      <w:divBdr>
        <w:top w:val="none" w:sz="0" w:space="0" w:color="auto"/>
        <w:left w:val="none" w:sz="0" w:space="0" w:color="auto"/>
        <w:bottom w:val="none" w:sz="0" w:space="0" w:color="auto"/>
        <w:right w:val="none" w:sz="0" w:space="0" w:color="auto"/>
      </w:divBdr>
      <w:divsChild>
        <w:div w:id="218563128">
          <w:marLeft w:val="0"/>
          <w:marRight w:val="160"/>
          <w:marTop w:val="160"/>
          <w:marBottom w:val="160"/>
          <w:divBdr>
            <w:top w:val="none" w:sz="0" w:space="0" w:color="auto"/>
            <w:left w:val="none" w:sz="0" w:space="0" w:color="auto"/>
            <w:bottom w:val="none" w:sz="0" w:space="0" w:color="auto"/>
            <w:right w:val="none" w:sz="0" w:space="0" w:color="auto"/>
          </w:divBdr>
        </w:div>
        <w:div w:id="495850083">
          <w:marLeft w:val="0"/>
          <w:marRight w:val="0"/>
          <w:marTop w:val="0"/>
          <w:marBottom w:val="0"/>
          <w:divBdr>
            <w:top w:val="none" w:sz="0" w:space="0" w:color="auto"/>
            <w:left w:val="none" w:sz="0" w:space="0" w:color="auto"/>
            <w:bottom w:val="none" w:sz="0" w:space="0" w:color="auto"/>
            <w:right w:val="none" w:sz="0" w:space="0" w:color="auto"/>
          </w:divBdr>
          <w:divsChild>
            <w:div w:id="1744372173">
              <w:marLeft w:val="0"/>
              <w:marRight w:val="0"/>
              <w:marTop w:val="0"/>
              <w:marBottom w:val="0"/>
              <w:divBdr>
                <w:top w:val="none" w:sz="0" w:space="0" w:color="auto"/>
                <w:left w:val="none" w:sz="0" w:space="0" w:color="auto"/>
                <w:bottom w:val="none" w:sz="0" w:space="0" w:color="auto"/>
                <w:right w:val="none" w:sz="0" w:space="0" w:color="auto"/>
              </w:divBdr>
              <w:divsChild>
                <w:div w:id="1511917748">
                  <w:marLeft w:val="0"/>
                  <w:marRight w:val="0"/>
                  <w:marTop w:val="0"/>
                  <w:marBottom w:val="0"/>
                  <w:divBdr>
                    <w:top w:val="none" w:sz="0" w:space="0" w:color="auto"/>
                    <w:left w:val="none" w:sz="0" w:space="0" w:color="auto"/>
                    <w:bottom w:val="none" w:sz="0" w:space="0" w:color="auto"/>
                    <w:right w:val="none" w:sz="0" w:space="0" w:color="auto"/>
                  </w:divBdr>
                  <w:divsChild>
                    <w:div w:id="78311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321soleil.fr/blog/le-sole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ilygeekshow.com/soleil-etoile-fait/" TargetMode="External"/><Relationship Id="rId5" Type="http://schemas.openxmlformats.org/officeDocument/2006/relationships/hyperlink" Target="https://www.google.com/search?q=quasar+water&amp;oq=quasar+w&amp;aqs=chrome.4.69i57j0i512l9.16286j0j15&amp;sourceid=chrome&amp;ie=UTF-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4</Pages>
  <Words>1666</Words>
  <Characters>9501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2022-05-03T13:30:00Z</dcterms:created>
  <dcterms:modified xsi:type="dcterms:W3CDTF">2022-05-03T16:05:00Z</dcterms:modified>
</cp:coreProperties>
</file>