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260" w:rsidRPr="00DD2260" w:rsidRDefault="00DD2260" w:rsidP="00DD2260">
      <w:pPr>
        <w:ind w:left="0" w:firstLine="0"/>
        <w:jc w:val="center"/>
        <w:rPr>
          <w:rFonts w:ascii="Arial" w:hAnsi="Arial" w:cs="Arial"/>
          <w:color w:val="000000" w:themeColor="text1"/>
          <w:sz w:val="24"/>
          <w:szCs w:val="24"/>
          <w:lang w:val="fr-FR"/>
        </w:rPr>
      </w:pPr>
      <w:r w:rsidRPr="00DD2260">
        <w:rPr>
          <w:rFonts w:ascii="Arial" w:hAnsi="Arial" w:cs="Arial"/>
          <w:color w:val="000000" w:themeColor="text1"/>
          <w:sz w:val="24"/>
          <w:szCs w:val="24"/>
          <w:lang w:val="fr-FR"/>
        </w:rPr>
        <w:t>CHRIST THE ROCK CONGREGATION</w:t>
      </w:r>
    </w:p>
    <w:p w:rsidR="00DD2260" w:rsidRPr="00DD2260" w:rsidRDefault="00DD2260" w:rsidP="00DD2260">
      <w:pPr>
        <w:ind w:left="0" w:firstLine="0"/>
        <w:jc w:val="center"/>
        <w:rPr>
          <w:rFonts w:ascii="Arial" w:hAnsi="Arial" w:cs="Arial"/>
          <w:color w:val="000000" w:themeColor="text1"/>
          <w:sz w:val="24"/>
          <w:szCs w:val="24"/>
          <w:lang w:val="fr-FR"/>
        </w:rPr>
      </w:pPr>
      <w:r w:rsidRPr="00DD2260">
        <w:rPr>
          <w:rFonts w:ascii="Arial" w:hAnsi="Arial" w:cs="Arial"/>
          <w:color w:val="000000" w:themeColor="text1"/>
          <w:sz w:val="24"/>
          <w:szCs w:val="24"/>
          <w:lang w:val="fr-FR"/>
        </w:rPr>
        <w:t>VENDREDI 29 AVRIL 2022</w:t>
      </w:r>
    </w:p>
    <w:p w:rsidR="00DD2260" w:rsidRPr="00DD2260" w:rsidRDefault="00DD2260" w:rsidP="00DD2260">
      <w:pPr>
        <w:ind w:left="0" w:firstLine="0"/>
        <w:jc w:val="center"/>
        <w:rPr>
          <w:rFonts w:ascii="Arial" w:hAnsi="Arial" w:cs="Arial"/>
          <w:color w:val="000000" w:themeColor="text1"/>
          <w:sz w:val="24"/>
          <w:szCs w:val="24"/>
          <w:lang w:val="fr-FR"/>
        </w:rPr>
      </w:pPr>
      <w:r w:rsidRPr="00DD2260">
        <w:rPr>
          <w:rFonts w:ascii="Arial" w:hAnsi="Arial" w:cs="Arial"/>
          <w:color w:val="000000" w:themeColor="text1"/>
          <w:sz w:val="24"/>
          <w:szCs w:val="24"/>
          <w:lang w:val="fr-FR"/>
        </w:rPr>
        <w:t>ETUDIONS LA BIBLE 6EME SESSION</w:t>
      </w:r>
    </w:p>
    <w:p w:rsidR="00DD2260" w:rsidRPr="00DD2260" w:rsidRDefault="00DD2260" w:rsidP="00DD2260">
      <w:pPr>
        <w:ind w:left="0" w:firstLine="0"/>
        <w:jc w:val="center"/>
        <w:rPr>
          <w:rFonts w:ascii="Arial" w:hAnsi="Arial" w:cs="Arial"/>
          <w:color w:val="000000" w:themeColor="text1"/>
          <w:sz w:val="24"/>
          <w:szCs w:val="24"/>
          <w:lang w:val="fr-FR"/>
        </w:rPr>
      </w:pPr>
      <w:r w:rsidRPr="00DD2260">
        <w:rPr>
          <w:rFonts w:ascii="Arial" w:hAnsi="Arial" w:cs="Arial"/>
          <w:color w:val="000000" w:themeColor="text1"/>
          <w:sz w:val="24"/>
          <w:szCs w:val="24"/>
          <w:lang w:val="fr-FR"/>
        </w:rPr>
        <w:t xml:space="preserve">Avec Pasteur Marc E </w:t>
      </w:r>
      <w:r w:rsidR="00652F83" w:rsidRPr="00DD2260">
        <w:rPr>
          <w:rFonts w:ascii="Arial" w:hAnsi="Arial" w:cs="Arial"/>
          <w:color w:val="000000" w:themeColor="text1"/>
          <w:sz w:val="24"/>
          <w:szCs w:val="24"/>
          <w:lang w:val="fr-FR"/>
        </w:rPr>
        <w:t>Siméon</w:t>
      </w:r>
    </w:p>
    <w:p w:rsidR="00DD2260" w:rsidRDefault="00DD2260" w:rsidP="00DD2260">
      <w:pPr>
        <w:ind w:left="0" w:firstLine="0"/>
        <w:rPr>
          <w:rFonts w:ascii="Arial" w:hAnsi="Arial" w:cs="Arial"/>
          <w:color w:val="FF0000"/>
          <w:sz w:val="24"/>
          <w:szCs w:val="24"/>
          <w:lang w:val="fr-FR"/>
        </w:rPr>
      </w:pPr>
    </w:p>
    <w:p w:rsidR="00DD2260" w:rsidRDefault="00DD2260" w:rsidP="00DD2260">
      <w:pPr>
        <w:ind w:left="0" w:firstLine="0"/>
        <w:rPr>
          <w:rFonts w:ascii="Arial" w:hAnsi="Arial" w:cs="Arial"/>
          <w:color w:val="FF0000"/>
          <w:sz w:val="24"/>
          <w:szCs w:val="24"/>
          <w:lang w:val="fr-FR"/>
        </w:rPr>
      </w:pPr>
      <w:r>
        <w:rPr>
          <w:rFonts w:ascii="Arial" w:hAnsi="Arial" w:cs="Arial"/>
          <w:color w:val="FF0000"/>
          <w:sz w:val="24"/>
          <w:szCs w:val="24"/>
          <w:lang w:val="fr-FR"/>
        </w:rPr>
        <w:t>VERSET DU JOUR</w:t>
      </w:r>
    </w:p>
    <w:p w:rsidR="00DD2260" w:rsidRPr="00BC0DCD" w:rsidRDefault="00DD2260" w:rsidP="00DD2260">
      <w:pPr>
        <w:ind w:left="0" w:firstLine="0"/>
        <w:rPr>
          <w:rFonts w:ascii="Arial" w:hAnsi="Arial" w:cs="Arial"/>
          <w:color w:val="FF0000"/>
          <w:sz w:val="24"/>
          <w:szCs w:val="24"/>
          <w:lang w:val="fr-FR"/>
        </w:rPr>
      </w:pPr>
      <w:r w:rsidRPr="00BC0DCD">
        <w:rPr>
          <w:rFonts w:ascii="Arial" w:hAnsi="Arial" w:cs="Arial"/>
          <w:color w:val="FF0000"/>
          <w:sz w:val="24"/>
          <w:szCs w:val="24"/>
          <w:lang w:val="fr-FR"/>
        </w:rPr>
        <w:t>Pr 3:19 C'est par la sagesse que l'Éternel a fondé la terre, C'est par l'intelligence qu'il a affermi les cieux;</w:t>
      </w:r>
    </w:p>
    <w:p w:rsidR="00DD2260" w:rsidRDefault="00DD2260" w:rsidP="00BC0DCD">
      <w:pPr>
        <w:ind w:left="0" w:firstLine="0"/>
        <w:rPr>
          <w:rFonts w:ascii="Arial" w:hAnsi="Arial" w:cs="Arial"/>
          <w:color w:val="000000" w:themeColor="text1"/>
          <w:sz w:val="24"/>
          <w:szCs w:val="24"/>
          <w:lang w:val="fr-FR"/>
        </w:rPr>
      </w:pPr>
    </w:p>
    <w:p w:rsidR="00780179" w:rsidRDefault="00780179" w:rsidP="00BC0DCD">
      <w:pPr>
        <w:ind w:left="0" w:firstLine="0"/>
        <w:rPr>
          <w:rFonts w:ascii="Arial" w:hAnsi="Arial" w:cs="Arial"/>
          <w:color w:val="000000" w:themeColor="text1"/>
          <w:sz w:val="24"/>
          <w:szCs w:val="24"/>
          <w:lang w:val="fr-FR"/>
        </w:rPr>
      </w:pPr>
      <w:r>
        <w:rPr>
          <w:rFonts w:ascii="Arial" w:hAnsi="Arial" w:cs="Arial"/>
          <w:color w:val="000000" w:themeColor="text1"/>
          <w:sz w:val="24"/>
          <w:szCs w:val="24"/>
          <w:lang w:val="fr-FR"/>
        </w:rPr>
        <w:t>QUESTIONS BIBLIQUE</w:t>
      </w:r>
    </w:p>
    <w:p w:rsidR="00780179" w:rsidRDefault="00780179" w:rsidP="00780179">
      <w:pPr>
        <w:pStyle w:val="ListParagraph"/>
        <w:numPr>
          <w:ilvl w:val="0"/>
          <w:numId w:val="5"/>
        </w:numPr>
        <w:rPr>
          <w:rFonts w:ascii="Arial" w:hAnsi="Arial" w:cs="Arial"/>
          <w:color w:val="000000" w:themeColor="text1"/>
          <w:sz w:val="24"/>
          <w:szCs w:val="24"/>
          <w:lang w:val="fr-FR"/>
        </w:rPr>
      </w:pPr>
      <w:r>
        <w:rPr>
          <w:rFonts w:ascii="Arial" w:hAnsi="Arial" w:cs="Arial"/>
          <w:color w:val="000000" w:themeColor="text1"/>
          <w:sz w:val="24"/>
          <w:szCs w:val="24"/>
          <w:lang w:val="fr-FR"/>
        </w:rPr>
        <w:t>Quel est le nom de celui dont ses grands frères ont vendu en esclavage </w:t>
      </w:r>
      <w:r w:rsidR="00D31013">
        <w:rPr>
          <w:rFonts w:ascii="Arial" w:hAnsi="Arial" w:cs="Arial"/>
          <w:color w:val="000000" w:themeColor="text1"/>
          <w:sz w:val="24"/>
          <w:szCs w:val="24"/>
          <w:lang w:val="fr-FR"/>
        </w:rPr>
        <w:t>au lieu de le tuer</w:t>
      </w:r>
      <w:r>
        <w:rPr>
          <w:rFonts w:ascii="Arial" w:hAnsi="Arial" w:cs="Arial"/>
          <w:color w:val="000000" w:themeColor="text1"/>
          <w:sz w:val="24"/>
          <w:szCs w:val="24"/>
          <w:lang w:val="fr-FR"/>
        </w:rPr>
        <w:t>? ______________</w:t>
      </w:r>
    </w:p>
    <w:p w:rsidR="00780179" w:rsidRDefault="00780179" w:rsidP="00780179">
      <w:pPr>
        <w:pStyle w:val="ListParagraph"/>
        <w:numPr>
          <w:ilvl w:val="0"/>
          <w:numId w:val="5"/>
        </w:numPr>
        <w:rPr>
          <w:rFonts w:ascii="Arial" w:hAnsi="Arial" w:cs="Arial"/>
          <w:color w:val="000000" w:themeColor="text1"/>
          <w:sz w:val="24"/>
          <w:szCs w:val="24"/>
          <w:lang w:val="fr-FR"/>
        </w:rPr>
      </w:pPr>
      <w:r>
        <w:rPr>
          <w:rFonts w:ascii="Arial" w:hAnsi="Arial" w:cs="Arial"/>
          <w:color w:val="000000" w:themeColor="text1"/>
          <w:sz w:val="24"/>
          <w:szCs w:val="24"/>
          <w:lang w:val="fr-FR"/>
        </w:rPr>
        <w:t>Quel est le nom de celui qui rompait secrètement sa relation avec sa fiancée parce qu’elle tombait enceinte mystérieusement ?  ______________</w:t>
      </w:r>
    </w:p>
    <w:p w:rsidR="00AB6502" w:rsidRDefault="00780179" w:rsidP="00780179">
      <w:pPr>
        <w:pStyle w:val="ListParagraph"/>
        <w:numPr>
          <w:ilvl w:val="0"/>
          <w:numId w:val="5"/>
        </w:numPr>
        <w:rPr>
          <w:rFonts w:ascii="Arial" w:hAnsi="Arial" w:cs="Arial"/>
          <w:color w:val="000000" w:themeColor="text1"/>
          <w:sz w:val="24"/>
          <w:szCs w:val="24"/>
          <w:lang w:val="fr-FR"/>
        </w:rPr>
      </w:pPr>
      <w:r>
        <w:rPr>
          <w:rFonts w:ascii="Arial" w:hAnsi="Arial" w:cs="Arial"/>
          <w:color w:val="000000" w:themeColor="text1"/>
          <w:sz w:val="24"/>
          <w:szCs w:val="24"/>
          <w:lang w:val="fr-FR"/>
        </w:rPr>
        <w:t>Quel est le nom de l’homme qui s’en servait de sa tombe pour mettre le corps de Jésus? ___________</w:t>
      </w:r>
    </w:p>
    <w:p w:rsidR="00AB6502" w:rsidRDefault="00AB6502" w:rsidP="00780179">
      <w:pPr>
        <w:pStyle w:val="ListParagraph"/>
        <w:numPr>
          <w:ilvl w:val="0"/>
          <w:numId w:val="5"/>
        </w:numPr>
        <w:rPr>
          <w:rFonts w:ascii="Arial" w:hAnsi="Arial" w:cs="Arial"/>
          <w:color w:val="000000" w:themeColor="text1"/>
          <w:sz w:val="24"/>
          <w:szCs w:val="24"/>
          <w:lang w:val="fr-FR"/>
        </w:rPr>
      </w:pPr>
      <w:r>
        <w:rPr>
          <w:rFonts w:ascii="Arial" w:hAnsi="Arial" w:cs="Arial"/>
          <w:color w:val="000000" w:themeColor="text1"/>
          <w:sz w:val="24"/>
          <w:szCs w:val="24"/>
          <w:lang w:val="fr-FR"/>
        </w:rPr>
        <w:t>Comment s’appelait la grande sœur de Moise ? ________________________</w:t>
      </w:r>
    </w:p>
    <w:p w:rsidR="00AB6502" w:rsidRDefault="00AB6502" w:rsidP="00780179">
      <w:pPr>
        <w:pStyle w:val="ListParagraph"/>
        <w:numPr>
          <w:ilvl w:val="0"/>
          <w:numId w:val="5"/>
        </w:numPr>
        <w:rPr>
          <w:rFonts w:ascii="Arial" w:hAnsi="Arial" w:cs="Arial"/>
          <w:color w:val="000000" w:themeColor="text1"/>
          <w:sz w:val="24"/>
          <w:szCs w:val="24"/>
          <w:lang w:val="fr-FR"/>
        </w:rPr>
      </w:pPr>
      <w:r>
        <w:rPr>
          <w:rFonts w:ascii="Arial" w:hAnsi="Arial" w:cs="Arial"/>
          <w:color w:val="000000" w:themeColor="text1"/>
          <w:sz w:val="24"/>
          <w:szCs w:val="24"/>
          <w:lang w:val="fr-FR"/>
        </w:rPr>
        <w:t>Comment s’appelait la mère de Jésus ? _____________________________</w:t>
      </w:r>
    </w:p>
    <w:p w:rsidR="00780179" w:rsidRDefault="00AB6502" w:rsidP="00780179">
      <w:pPr>
        <w:pStyle w:val="ListParagraph"/>
        <w:numPr>
          <w:ilvl w:val="0"/>
          <w:numId w:val="5"/>
        </w:numPr>
        <w:rPr>
          <w:rFonts w:ascii="Arial" w:hAnsi="Arial" w:cs="Arial"/>
          <w:color w:val="000000" w:themeColor="text1"/>
          <w:sz w:val="24"/>
          <w:szCs w:val="24"/>
          <w:lang w:val="fr-FR"/>
        </w:rPr>
      </w:pPr>
      <w:r>
        <w:rPr>
          <w:rFonts w:ascii="Arial" w:hAnsi="Arial" w:cs="Arial"/>
          <w:color w:val="000000" w:themeColor="text1"/>
          <w:sz w:val="24"/>
          <w:szCs w:val="24"/>
          <w:lang w:val="fr-FR"/>
        </w:rPr>
        <w:t xml:space="preserve">Comment s’appelait l’une des femmes qui assuraient les soins Jésus qui était de </w:t>
      </w:r>
      <w:proofErr w:type="spellStart"/>
      <w:r>
        <w:rPr>
          <w:rFonts w:ascii="Arial" w:hAnsi="Arial" w:cs="Arial"/>
          <w:color w:val="000000" w:themeColor="text1"/>
          <w:sz w:val="24"/>
          <w:szCs w:val="24"/>
          <w:lang w:val="fr-FR"/>
        </w:rPr>
        <w:t>Magdala</w:t>
      </w:r>
      <w:proofErr w:type="spellEnd"/>
      <w:r>
        <w:rPr>
          <w:rFonts w:ascii="Arial" w:hAnsi="Arial" w:cs="Arial"/>
          <w:color w:val="000000" w:themeColor="text1"/>
          <w:sz w:val="24"/>
          <w:szCs w:val="24"/>
          <w:lang w:val="fr-FR"/>
        </w:rPr>
        <w:t xml:space="preserve"> ? _________ </w:t>
      </w:r>
      <w:r w:rsidR="00780179">
        <w:rPr>
          <w:rFonts w:ascii="Arial" w:hAnsi="Arial" w:cs="Arial"/>
          <w:color w:val="000000" w:themeColor="text1"/>
          <w:sz w:val="24"/>
          <w:szCs w:val="24"/>
          <w:lang w:val="fr-FR"/>
        </w:rPr>
        <w:t xml:space="preserve"> </w:t>
      </w:r>
    </w:p>
    <w:p w:rsidR="00AB6502" w:rsidRDefault="00D31013" w:rsidP="00780179">
      <w:pPr>
        <w:pStyle w:val="ListParagraph"/>
        <w:numPr>
          <w:ilvl w:val="0"/>
          <w:numId w:val="5"/>
        </w:numPr>
        <w:rPr>
          <w:rFonts w:ascii="Arial" w:hAnsi="Arial" w:cs="Arial"/>
          <w:color w:val="000000" w:themeColor="text1"/>
          <w:sz w:val="24"/>
          <w:szCs w:val="24"/>
          <w:lang w:val="fr-FR"/>
        </w:rPr>
      </w:pPr>
      <w:r>
        <w:rPr>
          <w:rFonts w:ascii="Arial" w:hAnsi="Arial" w:cs="Arial"/>
          <w:color w:val="000000" w:themeColor="text1"/>
          <w:sz w:val="24"/>
          <w:szCs w:val="24"/>
          <w:lang w:val="fr-FR"/>
        </w:rPr>
        <w:t>Comment s’appelait le premier roi d’</w:t>
      </w:r>
      <w:r w:rsidR="007C073E">
        <w:rPr>
          <w:rFonts w:ascii="Arial" w:hAnsi="Arial" w:cs="Arial"/>
          <w:color w:val="000000" w:themeColor="text1"/>
          <w:sz w:val="24"/>
          <w:szCs w:val="24"/>
          <w:lang w:val="fr-FR"/>
        </w:rPr>
        <w:t>Israël</w:t>
      </w:r>
      <w:r>
        <w:rPr>
          <w:rFonts w:ascii="Arial" w:hAnsi="Arial" w:cs="Arial"/>
          <w:color w:val="000000" w:themeColor="text1"/>
          <w:sz w:val="24"/>
          <w:szCs w:val="24"/>
          <w:lang w:val="fr-FR"/>
        </w:rPr>
        <w:t> ?________________</w:t>
      </w:r>
    </w:p>
    <w:p w:rsidR="007C073E" w:rsidRDefault="007C073E" w:rsidP="00780179">
      <w:pPr>
        <w:pStyle w:val="ListParagraph"/>
        <w:numPr>
          <w:ilvl w:val="0"/>
          <w:numId w:val="5"/>
        </w:numPr>
        <w:rPr>
          <w:rFonts w:ascii="Arial" w:hAnsi="Arial" w:cs="Arial"/>
          <w:color w:val="000000" w:themeColor="text1"/>
          <w:sz w:val="24"/>
          <w:szCs w:val="24"/>
          <w:lang w:val="fr-FR"/>
        </w:rPr>
      </w:pPr>
      <w:r>
        <w:rPr>
          <w:rFonts w:ascii="Arial" w:hAnsi="Arial" w:cs="Arial"/>
          <w:color w:val="000000" w:themeColor="text1"/>
          <w:sz w:val="24"/>
          <w:szCs w:val="24"/>
          <w:lang w:val="fr-FR"/>
        </w:rPr>
        <w:t>Quels étaient les noms des deux espions</w:t>
      </w:r>
      <w:r w:rsidR="00D81B57">
        <w:rPr>
          <w:rFonts w:ascii="Arial" w:hAnsi="Arial" w:cs="Arial"/>
          <w:color w:val="000000" w:themeColor="text1"/>
          <w:sz w:val="24"/>
          <w:szCs w:val="24"/>
          <w:lang w:val="fr-FR"/>
        </w:rPr>
        <w:t xml:space="preserve"> Juifs</w:t>
      </w:r>
      <w:r>
        <w:rPr>
          <w:rFonts w:ascii="Arial" w:hAnsi="Arial" w:cs="Arial"/>
          <w:color w:val="000000" w:themeColor="text1"/>
          <w:sz w:val="24"/>
          <w:szCs w:val="24"/>
          <w:lang w:val="fr-FR"/>
        </w:rPr>
        <w:t xml:space="preserve"> que l’</w:t>
      </w:r>
      <w:r w:rsidR="00D81B57">
        <w:rPr>
          <w:rFonts w:ascii="Arial" w:hAnsi="Arial" w:cs="Arial"/>
          <w:color w:val="000000" w:themeColor="text1"/>
          <w:sz w:val="24"/>
          <w:szCs w:val="24"/>
          <w:lang w:val="fr-FR"/>
        </w:rPr>
        <w:t>Eternel permit d’</w:t>
      </w:r>
      <w:r>
        <w:rPr>
          <w:rFonts w:ascii="Arial" w:hAnsi="Arial" w:cs="Arial"/>
          <w:color w:val="000000" w:themeColor="text1"/>
          <w:sz w:val="24"/>
          <w:szCs w:val="24"/>
          <w:lang w:val="fr-FR"/>
        </w:rPr>
        <w:t>entrer dans la Terre Promise ?</w:t>
      </w:r>
      <w:r w:rsidR="00D81B57">
        <w:rPr>
          <w:rFonts w:ascii="Arial" w:hAnsi="Arial" w:cs="Arial"/>
          <w:color w:val="000000" w:themeColor="text1"/>
          <w:sz w:val="24"/>
          <w:szCs w:val="24"/>
          <w:lang w:val="fr-FR"/>
        </w:rPr>
        <w:t xml:space="preserve"> _______________ , ________________</w:t>
      </w:r>
    </w:p>
    <w:p w:rsidR="007C073E" w:rsidRDefault="007C073E" w:rsidP="00780179">
      <w:pPr>
        <w:pStyle w:val="ListParagraph"/>
        <w:numPr>
          <w:ilvl w:val="0"/>
          <w:numId w:val="5"/>
        </w:numPr>
        <w:rPr>
          <w:rFonts w:ascii="Arial" w:hAnsi="Arial" w:cs="Arial"/>
          <w:color w:val="000000" w:themeColor="text1"/>
          <w:sz w:val="24"/>
          <w:szCs w:val="24"/>
          <w:lang w:val="fr-FR"/>
        </w:rPr>
      </w:pPr>
      <w:r>
        <w:rPr>
          <w:rFonts w:ascii="Arial" w:hAnsi="Arial" w:cs="Arial"/>
          <w:color w:val="000000" w:themeColor="text1"/>
          <w:sz w:val="24"/>
          <w:szCs w:val="24"/>
          <w:lang w:val="fr-FR"/>
        </w:rPr>
        <w:t xml:space="preserve">Qui lutta physiquement avec Dieu et fut vainqueur ? ______________ </w:t>
      </w:r>
    </w:p>
    <w:p w:rsidR="007C073E" w:rsidRPr="00780179" w:rsidRDefault="007C073E" w:rsidP="00780179">
      <w:pPr>
        <w:pStyle w:val="ListParagraph"/>
        <w:numPr>
          <w:ilvl w:val="0"/>
          <w:numId w:val="5"/>
        </w:numPr>
        <w:rPr>
          <w:rFonts w:ascii="Arial" w:hAnsi="Arial" w:cs="Arial"/>
          <w:color w:val="000000" w:themeColor="text1"/>
          <w:sz w:val="24"/>
          <w:szCs w:val="24"/>
          <w:lang w:val="fr-FR"/>
        </w:rPr>
      </w:pPr>
      <w:r>
        <w:rPr>
          <w:rFonts w:ascii="Arial" w:hAnsi="Arial" w:cs="Arial"/>
          <w:color w:val="000000" w:themeColor="text1"/>
          <w:sz w:val="24"/>
          <w:szCs w:val="24"/>
          <w:lang w:val="fr-FR"/>
        </w:rPr>
        <w:t>Pourquoi ont-ils mis Paul et Sillas en prison ? ________________________________</w:t>
      </w:r>
    </w:p>
    <w:p w:rsidR="00780179" w:rsidRDefault="00780179" w:rsidP="00BC0DCD">
      <w:pPr>
        <w:ind w:left="0" w:firstLine="0"/>
        <w:rPr>
          <w:rFonts w:ascii="Arial" w:hAnsi="Arial" w:cs="Arial"/>
          <w:color w:val="FF0000"/>
          <w:sz w:val="24"/>
          <w:szCs w:val="24"/>
          <w:lang w:val="fr-FR"/>
        </w:rPr>
      </w:pPr>
      <w:r>
        <w:rPr>
          <w:rFonts w:ascii="Arial" w:hAnsi="Arial" w:cs="Arial"/>
          <w:color w:val="FF0000"/>
          <w:sz w:val="24"/>
          <w:szCs w:val="24"/>
          <w:lang w:val="fr-FR"/>
        </w:rPr>
        <w:t>LE DEUXIEME JOUR DE LA CREATION</w:t>
      </w:r>
    </w:p>
    <w:p w:rsidR="00BC0DCD" w:rsidRDefault="00BC0DCD" w:rsidP="00BC0DCD">
      <w:pPr>
        <w:ind w:left="0" w:firstLine="0"/>
        <w:rPr>
          <w:rFonts w:ascii="Arial" w:hAnsi="Arial" w:cs="Arial"/>
          <w:sz w:val="24"/>
          <w:szCs w:val="24"/>
          <w:lang w:val="fr-FR"/>
        </w:rPr>
      </w:pPr>
      <w:proofErr w:type="spellStart"/>
      <w:r w:rsidRPr="00BC0DCD">
        <w:rPr>
          <w:rFonts w:ascii="Arial" w:hAnsi="Arial" w:cs="Arial"/>
          <w:sz w:val="24"/>
          <w:szCs w:val="24"/>
          <w:lang w:val="fr-FR"/>
        </w:rPr>
        <w:t>Jer</w:t>
      </w:r>
      <w:proofErr w:type="spellEnd"/>
      <w:r w:rsidRPr="00BC0DCD">
        <w:rPr>
          <w:rFonts w:ascii="Arial" w:hAnsi="Arial" w:cs="Arial"/>
          <w:sz w:val="24"/>
          <w:szCs w:val="24"/>
          <w:lang w:val="fr-FR"/>
        </w:rPr>
        <w:t xml:space="preserve"> 51:15 Il a crée la terre par sa puissance, Il a fondé le monde par sa sagesse, Il a étendu les cieux par son intelligence.</w:t>
      </w:r>
    </w:p>
    <w:p w:rsidR="00486B16" w:rsidRDefault="00BC0DCD" w:rsidP="00BC0DCD">
      <w:pPr>
        <w:ind w:left="0" w:firstLine="0"/>
        <w:rPr>
          <w:rFonts w:ascii="Arial" w:hAnsi="Arial" w:cs="Arial"/>
          <w:sz w:val="24"/>
          <w:szCs w:val="24"/>
          <w:lang w:val="fr-FR"/>
        </w:rPr>
      </w:pPr>
      <w:r w:rsidRPr="00BC0DCD">
        <w:rPr>
          <w:rFonts w:ascii="Arial" w:hAnsi="Arial" w:cs="Arial"/>
          <w:sz w:val="24"/>
          <w:szCs w:val="24"/>
          <w:lang w:val="fr-FR"/>
        </w:rPr>
        <w:t>Ps 136:5 Celui qui a fait les cieux avec intelligence, Car sa miséricorde dure à toujours!</w:t>
      </w:r>
    </w:p>
    <w:p w:rsidR="00BC0DCD" w:rsidRDefault="00BC0DCD" w:rsidP="00BC0DCD">
      <w:pPr>
        <w:ind w:left="0" w:firstLine="0"/>
        <w:rPr>
          <w:rFonts w:ascii="Arial" w:hAnsi="Arial" w:cs="Arial"/>
          <w:sz w:val="24"/>
          <w:szCs w:val="24"/>
          <w:lang w:val="fr-FR"/>
        </w:rPr>
      </w:pPr>
    </w:p>
    <w:p w:rsidR="00BC0DCD" w:rsidRPr="00BC0DCD" w:rsidRDefault="00BC0DCD" w:rsidP="00BC0DCD">
      <w:pPr>
        <w:ind w:left="0" w:firstLine="0"/>
        <w:rPr>
          <w:rFonts w:ascii="Arial" w:hAnsi="Arial" w:cs="Arial"/>
          <w:sz w:val="24"/>
          <w:szCs w:val="24"/>
          <w:lang w:val="fr-FR"/>
        </w:rPr>
      </w:pPr>
      <w:proofErr w:type="spellStart"/>
      <w:r w:rsidRPr="00BC0DCD">
        <w:rPr>
          <w:rFonts w:ascii="Arial" w:hAnsi="Arial" w:cs="Arial"/>
          <w:sz w:val="24"/>
          <w:szCs w:val="24"/>
          <w:lang w:val="fr-FR"/>
        </w:rPr>
        <w:t>Ro</w:t>
      </w:r>
      <w:proofErr w:type="spellEnd"/>
      <w:r w:rsidRPr="00BC0DCD">
        <w:rPr>
          <w:rFonts w:ascii="Arial" w:hAnsi="Arial" w:cs="Arial"/>
          <w:sz w:val="24"/>
          <w:szCs w:val="24"/>
          <w:lang w:val="fr-FR"/>
        </w:rPr>
        <w:t xml:space="preserve"> 8:20 Car la création a été soumise à la vanité, -non de son gré, mais à cause de celui qui l'y a soumise, (8:21) avec l'espérance</w:t>
      </w:r>
    </w:p>
    <w:p w:rsidR="00BC0DCD" w:rsidRPr="00BC0DCD" w:rsidRDefault="00BC0DCD" w:rsidP="00BC0DCD">
      <w:pPr>
        <w:ind w:left="0" w:firstLine="0"/>
        <w:rPr>
          <w:rFonts w:ascii="Arial" w:hAnsi="Arial" w:cs="Arial"/>
          <w:sz w:val="24"/>
          <w:szCs w:val="24"/>
          <w:lang w:val="fr-FR"/>
        </w:rPr>
      </w:pPr>
      <w:r w:rsidRPr="00BC0DCD">
        <w:rPr>
          <w:rFonts w:ascii="Arial" w:hAnsi="Arial" w:cs="Arial"/>
          <w:sz w:val="24"/>
          <w:szCs w:val="24"/>
          <w:lang w:val="fr-FR"/>
        </w:rPr>
        <w:t xml:space="preserve"> 21 qu'elle aussi sera affranchie de la servitude de la corruption, pour avoir part à la liberté de la gloire des enfants de Dieu.</w:t>
      </w:r>
    </w:p>
    <w:p w:rsidR="00BC0DCD" w:rsidRDefault="00BC0DCD" w:rsidP="00BC0DCD">
      <w:pPr>
        <w:ind w:left="0" w:firstLine="0"/>
        <w:rPr>
          <w:rFonts w:ascii="Arial" w:hAnsi="Arial" w:cs="Arial"/>
          <w:sz w:val="24"/>
          <w:szCs w:val="24"/>
          <w:lang w:val="fr-FR"/>
        </w:rPr>
      </w:pPr>
      <w:r w:rsidRPr="00BC0DCD">
        <w:rPr>
          <w:rFonts w:ascii="Arial" w:hAnsi="Arial" w:cs="Arial"/>
          <w:sz w:val="24"/>
          <w:szCs w:val="24"/>
          <w:lang w:val="fr-FR"/>
        </w:rPr>
        <w:t xml:space="preserve"> 22 Or, nous savons que, jusqu'à ce jour, la création tout entière soupire et souffre les douleurs de l'enfantement.</w:t>
      </w:r>
    </w:p>
    <w:p w:rsidR="00BC0DCD" w:rsidRDefault="00CE16E1" w:rsidP="00BC0DCD">
      <w:pPr>
        <w:ind w:left="0" w:firstLine="0"/>
        <w:rPr>
          <w:rFonts w:ascii="Arial" w:hAnsi="Arial" w:cs="Arial"/>
          <w:sz w:val="24"/>
          <w:szCs w:val="24"/>
          <w:lang w:val="fr-FR"/>
        </w:rPr>
      </w:pPr>
      <w:r>
        <w:rPr>
          <w:rFonts w:ascii="Arial" w:hAnsi="Arial" w:cs="Arial"/>
          <w:sz w:val="24"/>
          <w:szCs w:val="24"/>
          <w:lang w:val="fr-FR"/>
        </w:rPr>
        <w:t>MATIÈRE DU JOUR : DEUXIÈME JOUR DE LA CREATION : LE FIRMAMENT</w:t>
      </w:r>
    </w:p>
    <w:p w:rsidR="00CE16E1" w:rsidRDefault="00CE16E1" w:rsidP="00BC0DCD">
      <w:pPr>
        <w:ind w:left="0" w:firstLine="0"/>
        <w:rPr>
          <w:rFonts w:ascii="Arial" w:hAnsi="Arial" w:cs="Arial"/>
          <w:sz w:val="24"/>
          <w:szCs w:val="24"/>
          <w:lang w:val="fr-FR"/>
        </w:rPr>
      </w:pPr>
      <w:r>
        <w:rPr>
          <w:rFonts w:ascii="Arial" w:hAnsi="Arial" w:cs="Arial"/>
          <w:sz w:val="24"/>
          <w:szCs w:val="24"/>
          <w:lang w:val="fr-FR"/>
        </w:rPr>
        <w:t>COMMENT ARRIVER A DIEU SANS L’AIDE DE LA BIBLE.</w:t>
      </w:r>
    </w:p>
    <w:p w:rsidR="00CE16E1" w:rsidRDefault="00CE16E1" w:rsidP="00CE16E1">
      <w:pPr>
        <w:pStyle w:val="ListParagraph"/>
        <w:numPr>
          <w:ilvl w:val="0"/>
          <w:numId w:val="1"/>
        </w:numPr>
        <w:rPr>
          <w:rFonts w:ascii="Arial" w:hAnsi="Arial" w:cs="Arial"/>
          <w:sz w:val="24"/>
          <w:szCs w:val="24"/>
          <w:lang w:val="fr-FR"/>
        </w:rPr>
      </w:pPr>
      <w:r>
        <w:rPr>
          <w:rFonts w:ascii="Arial" w:hAnsi="Arial" w:cs="Arial"/>
          <w:sz w:val="24"/>
          <w:szCs w:val="24"/>
          <w:lang w:val="fr-FR"/>
        </w:rPr>
        <w:t xml:space="preserve">Il est impossible de connaitre les attributs distincts de Dieu sans l’aide de la Bible. </w:t>
      </w:r>
    </w:p>
    <w:p w:rsidR="00CE16E1" w:rsidRDefault="00CE16E1" w:rsidP="00CE16E1">
      <w:pPr>
        <w:pStyle w:val="ListParagraph"/>
        <w:numPr>
          <w:ilvl w:val="0"/>
          <w:numId w:val="1"/>
        </w:numPr>
        <w:rPr>
          <w:rFonts w:ascii="Arial" w:hAnsi="Arial" w:cs="Arial"/>
          <w:sz w:val="24"/>
          <w:szCs w:val="24"/>
          <w:lang w:val="fr-FR"/>
        </w:rPr>
      </w:pPr>
      <w:r>
        <w:rPr>
          <w:rFonts w:ascii="Arial" w:hAnsi="Arial" w:cs="Arial"/>
          <w:sz w:val="24"/>
          <w:szCs w:val="24"/>
          <w:lang w:val="fr-FR"/>
        </w:rPr>
        <w:t xml:space="preserve">Mais il possible de percevoir Dieu </w:t>
      </w:r>
      <w:r w:rsidR="0065614C">
        <w:rPr>
          <w:rFonts w:ascii="Arial" w:hAnsi="Arial" w:cs="Arial"/>
          <w:sz w:val="24"/>
          <w:szCs w:val="24"/>
          <w:lang w:val="fr-FR"/>
        </w:rPr>
        <w:t>à</w:t>
      </w:r>
      <w:r>
        <w:rPr>
          <w:rFonts w:ascii="Arial" w:hAnsi="Arial" w:cs="Arial"/>
          <w:sz w:val="24"/>
          <w:szCs w:val="24"/>
          <w:lang w:val="fr-FR"/>
        </w:rPr>
        <w:t xml:space="preserve"> travers la création.</w:t>
      </w:r>
    </w:p>
    <w:p w:rsidR="0065614C" w:rsidRPr="0065614C" w:rsidRDefault="0065614C" w:rsidP="0065614C">
      <w:pPr>
        <w:ind w:left="0" w:firstLine="0"/>
        <w:rPr>
          <w:rFonts w:ascii="Arial" w:hAnsi="Arial" w:cs="Arial"/>
          <w:sz w:val="24"/>
          <w:szCs w:val="24"/>
          <w:lang w:val="fr-FR"/>
        </w:rPr>
      </w:pPr>
      <w:proofErr w:type="spellStart"/>
      <w:r w:rsidRPr="0065614C">
        <w:rPr>
          <w:rFonts w:ascii="Arial" w:hAnsi="Arial" w:cs="Arial"/>
          <w:sz w:val="24"/>
          <w:szCs w:val="24"/>
          <w:lang w:val="fr-FR"/>
        </w:rPr>
        <w:t>Ro</w:t>
      </w:r>
      <w:proofErr w:type="spellEnd"/>
      <w:r w:rsidRPr="0065614C">
        <w:rPr>
          <w:rFonts w:ascii="Arial" w:hAnsi="Arial" w:cs="Arial"/>
          <w:sz w:val="24"/>
          <w:szCs w:val="24"/>
          <w:lang w:val="fr-FR"/>
        </w:rPr>
        <w:t xml:space="preserve"> 1:19 ¶ car ce qu'on peut connaître de Dieu est manifeste pour eux, Dieu le leur ayant fait connaître.</w:t>
      </w:r>
    </w:p>
    <w:p w:rsidR="0065614C" w:rsidRDefault="0065614C" w:rsidP="0065614C">
      <w:pPr>
        <w:ind w:left="0" w:firstLine="0"/>
        <w:rPr>
          <w:rFonts w:ascii="Arial" w:hAnsi="Arial" w:cs="Arial"/>
          <w:sz w:val="24"/>
          <w:szCs w:val="24"/>
          <w:lang w:val="fr-FR"/>
        </w:rPr>
      </w:pPr>
      <w:r w:rsidRPr="0065614C">
        <w:rPr>
          <w:rFonts w:ascii="Arial" w:hAnsi="Arial" w:cs="Arial"/>
          <w:sz w:val="24"/>
          <w:szCs w:val="24"/>
          <w:lang w:val="fr-FR"/>
        </w:rPr>
        <w:lastRenderedPageBreak/>
        <w:t xml:space="preserve"> 20 En effet, les perfections invisibles de Dieu, sa puissance éternelle et sa divinité, se voient comme à l'œil, depuis la création du monde, quand on les considère dans ses ouvrages. Ils sont donc inexcusables,</w:t>
      </w:r>
    </w:p>
    <w:p w:rsidR="0065614C" w:rsidRPr="005E5B31" w:rsidRDefault="0065614C" w:rsidP="0065614C">
      <w:pPr>
        <w:ind w:left="0" w:firstLine="0"/>
        <w:rPr>
          <w:rFonts w:ascii="Copperplate Gothic Bold" w:hAnsi="Copperplate Gothic Bold" w:cs="Arial"/>
          <w:sz w:val="24"/>
          <w:szCs w:val="24"/>
          <w:lang w:val="fr-FR"/>
        </w:rPr>
      </w:pPr>
      <w:r w:rsidRPr="005E5B31">
        <w:rPr>
          <w:rFonts w:ascii="Copperplate Gothic Bold" w:hAnsi="Copperplate Gothic Bold" w:cs="Arial"/>
          <w:sz w:val="24"/>
          <w:szCs w:val="24"/>
          <w:lang w:val="fr-FR"/>
        </w:rPr>
        <w:t>L’homme naturel peut savoir assez de Dieu par ses cinq sens</w:t>
      </w:r>
      <w:r w:rsidR="005E5B31" w:rsidRPr="005E5B31">
        <w:rPr>
          <w:rFonts w:ascii="Copperplate Gothic Bold" w:hAnsi="Copperplate Gothic Bold" w:cs="Arial"/>
          <w:sz w:val="24"/>
          <w:szCs w:val="24"/>
          <w:lang w:val="fr-FR"/>
        </w:rPr>
        <w:t xml:space="preserve"> et par la raison</w:t>
      </w:r>
      <w:r w:rsidRPr="005E5B31">
        <w:rPr>
          <w:rFonts w:ascii="Copperplate Gothic Bold" w:hAnsi="Copperplate Gothic Bold" w:cs="Arial"/>
          <w:sz w:val="24"/>
          <w:szCs w:val="24"/>
          <w:lang w:val="fr-FR"/>
        </w:rPr>
        <w:t>.</w:t>
      </w:r>
    </w:p>
    <w:p w:rsidR="0065614C" w:rsidRDefault="0065614C" w:rsidP="0065614C">
      <w:pPr>
        <w:pStyle w:val="ListParagraph"/>
        <w:numPr>
          <w:ilvl w:val="0"/>
          <w:numId w:val="3"/>
        </w:numPr>
        <w:rPr>
          <w:rFonts w:ascii="Arial" w:hAnsi="Arial" w:cs="Arial"/>
          <w:sz w:val="24"/>
          <w:szCs w:val="24"/>
          <w:lang w:val="fr-FR"/>
        </w:rPr>
      </w:pPr>
      <w:r>
        <w:rPr>
          <w:rFonts w:ascii="Arial" w:hAnsi="Arial" w:cs="Arial"/>
          <w:sz w:val="24"/>
          <w:szCs w:val="24"/>
          <w:lang w:val="fr-FR"/>
        </w:rPr>
        <w:t>L’orchestration et l’harmonie dans la création témoignent la présence d’un créateur.</w:t>
      </w:r>
    </w:p>
    <w:p w:rsidR="0065614C" w:rsidRDefault="0065614C" w:rsidP="0065614C">
      <w:pPr>
        <w:pStyle w:val="ListParagraph"/>
        <w:numPr>
          <w:ilvl w:val="0"/>
          <w:numId w:val="3"/>
        </w:numPr>
        <w:rPr>
          <w:rFonts w:ascii="Arial" w:hAnsi="Arial" w:cs="Arial"/>
          <w:sz w:val="24"/>
          <w:szCs w:val="24"/>
          <w:lang w:val="fr-FR"/>
        </w:rPr>
      </w:pPr>
      <w:r>
        <w:rPr>
          <w:rFonts w:ascii="Arial" w:hAnsi="Arial" w:cs="Arial"/>
          <w:sz w:val="24"/>
          <w:szCs w:val="24"/>
          <w:lang w:val="fr-FR"/>
        </w:rPr>
        <w:t>La beauté de la création ne peut être le produit du hasard.</w:t>
      </w:r>
    </w:p>
    <w:p w:rsidR="0065614C" w:rsidRDefault="0065614C" w:rsidP="0065614C">
      <w:pPr>
        <w:pStyle w:val="ListParagraph"/>
        <w:numPr>
          <w:ilvl w:val="0"/>
          <w:numId w:val="3"/>
        </w:numPr>
        <w:rPr>
          <w:rFonts w:ascii="Arial" w:hAnsi="Arial" w:cs="Arial"/>
          <w:sz w:val="24"/>
          <w:szCs w:val="24"/>
          <w:lang w:val="fr-FR"/>
        </w:rPr>
      </w:pPr>
      <w:r>
        <w:rPr>
          <w:rFonts w:ascii="Arial" w:hAnsi="Arial" w:cs="Arial"/>
          <w:sz w:val="24"/>
          <w:szCs w:val="24"/>
          <w:lang w:val="fr-FR"/>
        </w:rPr>
        <w:t>Les bontés, les faveurs, les gratuités qui sont évidentes dans la création témoignent du caractère du Créateur.</w:t>
      </w:r>
    </w:p>
    <w:p w:rsidR="0065614C" w:rsidRDefault="0065614C" w:rsidP="0065614C">
      <w:pPr>
        <w:pStyle w:val="ListParagraph"/>
        <w:numPr>
          <w:ilvl w:val="0"/>
          <w:numId w:val="3"/>
        </w:numPr>
        <w:rPr>
          <w:rFonts w:ascii="Arial" w:hAnsi="Arial" w:cs="Arial"/>
          <w:sz w:val="24"/>
          <w:szCs w:val="24"/>
          <w:lang w:val="fr-FR"/>
        </w:rPr>
      </w:pPr>
      <w:r>
        <w:rPr>
          <w:rFonts w:ascii="Arial" w:hAnsi="Arial" w:cs="Arial"/>
          <w:sz w:val="24"/>
          <w:szCs w:val="24"/>
          <w:lang w:val="fr-FR"/>
        </w:rPr>
        <w:t>La procréation ne peut être que l’ordre du Créateur.</w:t>
      </w:r>
    </w:p>
    <w:p w:rsidR="005E5B31" w:rsidRDefault="0065614C" w:rsidP="0065614C">
      <w:pPr>
        <w:pStyle w:val="ListParagraph"/>
        <w:numPr>
          <w:ilvl w:val="0"/>
          <w:numId w:val="3"/>
        </w:numPr>
        <w:rPr>
          <w:rFonts w:ascii="Arial" w:hAnsi="Arial" w:cs="Arial"/>
          <w:sz w:val="24"/>
          <w:szCs w:val="24"/>
          <w:lang w:val="fr-FR"/>
        </w:rPr>
      </w:pPr>
      <w:r>
        <w:rPr>
          <w:rFonts w:ascii="Arial" w:hAnsi="Arial" w:cs="Arial"/>
          <w:sz w:val="24"/>
          <w:szCs w:val="24"/>
          <w:lang w:val="fr-FR"/>
        </w:rPr>
        <w:t>La survie</w:t>
      </w:r>
      <w:r w:rsidR="005E5B31">
        <w:rPr>
          <w:rFonts w:ascii="Arial" w:hAnsi="Arial" w:cs="Arial"/>
          <w:sz w:val="24"/>
          <w:szCs w:val="24"/>
          <w:lang w:val="fr-FR"/>
        </w:rPr>
        <w:t xml:space="preserve"> des espèces</w:t>
      </w:r>
      <w:r>
        <w:rPr>
          <w:rFonts w:ascii="Arial" w:hAnsi="Arial" w:cs="Arial"/>
          <w:sz w:val="24"/>
          <w:szCs w:val="24"/>
          <w:lang w:val="fr-FR"/>
        </w:rPr>
        <w:t>, l’</w:t>
      </w:r>
      <w:r w:rsidR="005E5B31">
        <w:rPr>
          <w:rFonts w:ascii="Arial" w:hAnsi="Arial" w:cs="Arial"/>
          <w:sz w:val="24"/>
          <w:szCs w:val="24"/>
          <w:lang w:val="fr-FR"/>
        </w:rPr>
        <w:t>adaptions</w:t>
      </w:r>
      <w:r>
        <w:rPr>
          <w:rFonts w:ascii="Arial" w:hAnsi="Arial" w:cs="Arial"/>
          <w:sz w:val="24"/>
          <w:szCs w:val="24"/>
          <w:lang w:val="fr-FR"/>
        </w:rPr>
        <w:t xml:space="preserve"> des </w:t>
      </w:r>
      <w:r w:rsidR="005E5B31">
        <w:rPr>
          <w:rFonts w:ascii="Arial" w:hAnsi="Arial" w:cs="Arial"/>
          <w:sz w:val="24"/>
          <w:szCs w:val="24"/>
          <w:lang w:val="fr-FR"/>
        </w:rPr>
        <w:t>éléments</w:t>
      </w:r>
      <w:r>
        <w:rPr>
          <w:rFonts w:ascii="Arial" w:hAnsi="Arial" w:cs="Arial"/>
          <w:sz w:val="24"/>
          <w:szCs w:val="24"/>
          <w:lang w:val="fr-FR"/>
        </w:rPr>
        <w:t>, l</w:t>
      </w:r>
      <w:r w:rsidR="005E5B31">
        <w:rPr>
          <w:rFonts w:ascii="Arial" w:hAnsi="Arial" w:cs="Arial"/>
          <w:sz w:val="24"/>
          <w:szCs w:val="24"/>
          <w:lang w:val="fr-FR"/>
        </w:rPr>
        <w:t>es alimentations</w:t>
      </w:r>
      <w:r>
        <w:rPr>
          <w:rFonts w:ascii="Arial" w:hAnsi="Arial" w:cs="Arial"/>
          <w:sz w:val="24"/>
          <w:szCs w:val="24"/>
          <w:lang w:val="fr-FR"/>
        </w:rPr>
        <w:t xml:space="preserve"> </w:t>
      </w:r>
      <w:r w:rsidR="005E5B31">
        <w:rPr>
          <w:rFonts w:ascii="Arial" w:hAnsi="Arial" w:cs="Arial"/>
          <w:sz w:val="24"/>
          <w:szCs w:val="24"/>
          <w:lang w:val="fr-FR"/>
        </w:rPr>
        <w:t xml:space="preserve">disent de la bonté du Dieu Créateur. </w:t>
      </w:r>
    </w:p>
    <w:p w:rsidR="005E5B31" w:rsidRDefault="005E5B31" w:rsidP="0065614C">
      <w:pPr>
        <w:pStyle w:val="ListParagraph"/>
        <w:numPr>
          <w:ilvl w:val="0"/>
          <w:numId w:val="3"/>
        </w:numPr>
        <w:rPr>
          <w:rFonts w:ascii="Arial" w:hAnsi="Arial" w:cs="Arial"/>
          <w:sz w:val="24"/>
          <w:szCs w:val="24"/>
          <w:lang w:val="fr-FR"/>
        </w:rPr>
      </w:pPr>
      <w:r>
        <w:rPr>
          <w:rFonts w:ascii="Arial" w:hAnsi="Arial" w:cs="Arial"/>
          <w:sz w:val="24"/>
          <w:szCs w:val="24"/>
          <w:lang w:val="fr-FR"/>
        </w:rPr>
        <w:t>Les fréquences, les sphères et les saisons témoignent la présence d’un Chef Suprême.</w:t>
      </w:r>
    </w:p>
    <w:p w:rsidR="005E5B31" w:rsidRDefault="005E5B31" w:rsidP="0065614C">
      <w:pPr>
        <w:pStyle w:val="ListParagraph"/>
        <w:numPr>
          <w:ilvl w:val="0"/>
          <w:numId w:val="3"/>
        </w:numPr>
        <w:rPr>
          <w:rFonts w:ascii="Arial" w:hAnsi="Arial" w:cs="Arial"/>
          <w:sz w:val="24"/>
          <w:szCs w:val="24"/>
          <w:lang w:val="fr-FR"/>
        </w:rPr>
      </w:pPr>
      <w:r>
        <w:rPr>
          <w:rFonts w:ascii="Arial" w:hAnsi="Arial" w:cs="Arial"/>
          <w:sz w:val="24"/>
          <w:szCs w:val="24"/>
          <w:lang w:val="fr-FR"/>
        </w:rPr>
        <w:t>Le sens d’appartenance, la conscience de soi viennent du Créateur.</w:t>
      </w:r>
    </w:p>
    <w:p w:rsidR="005E5B31" w:rsidRDefault="005E5B31" w:rsidP="0065614C">
      <w:pPr>
        <w:pStyle w:val="ListParagraph"/>
        <w:numPr>
          <w:ilvl w:val="0"/>
          <w:numId w:val="3"/>
        </w:numPr>
        <w:rPr>
          <w:rFonts w:ascii="Arial" w:hAnsi="Arial" w:cs="Arial"/>
          <w:sz w:val="24"/>
          <w:szCs w:val="24"/>
          <w:lang w:val="fr-FR"/>
        </w:rPr>
      </w:pPr>
      <w:r>
        <w:rPr>
          <w:rFonts w:ascii="Arial" w:hAnsi="Arial" w:cs="Arial"/>
          <w:sz w:val="24"/>
          <w:szCs w:val="24"/>
          <w:lang w:val="fr-FR"/>
        </w:rPr>
        <w:t xml:space="preserve">La communication, la raison, la justice, l’équité, l’intellect et la sagesse sont des traces froncées de Dieu chez l’homme. </w:t>
      </w:r>
    </w:p>
    <w:p w:rsidR="0065614C" w:rsidRPr="0065614C" w:rsidRDefault="005E5B31" w:rsidP="0065614C">
      <w:pPr>
        <w:pStyle w:val="ListParagraph"/>
        <w:numPr>
          <w:ilvl w:val="0"/>
          <w:numId w:val="3"/>
        </w:numPr>
        <w:rPr>
          <w:rFonts w:ascii="Arial" w:hAnsi="Arial" w:cs="Arial"/>
          <w:sz w:val="24"/>
          <w:szCs w:val="24"/>
          <w:lang w:val="fr-FR"/>
        </w:rPr>
      </w:pPr>
      <w:r>
        <w:rPr>
          <w:rFonts w:ascii="Arial" w:hAnsi="Arial" w:cs="Arial"/>
          <w:sz w:val="24"/>
          <w:szCs w:val="24"/>
          <w:lang w:val="fr-FR"/>
        </w:rPr>
        <w:t xml:space="preserve"> </w:t>
      </w:r>
      <w:r w:rsidR="0065614C">
        <w:rPr>
          <w:rFonts w:ascii="Arial" w:hAnsi="Arial" w:cs="Arial"/>
          <w:sz w:val="24"/>
          <w:szCs w:val="24"/>
          <w:lang w:val="fr-FR"/>
        </w:rPr>
        <w:t xml:space="preserve"> </w:t>
      </w:r>
    </w:p>
    <w:p w:rsidR="00BC0DCD" w:rsidRPr="00BC0DCD" w:rsidRDefault="00BC0DCD" w:rsidP="00BC0DCD">
      <w:pPr>
        <w:ind w:left="0" w:firstLine="0"/>
        <w:rPr>
          <w:rFonts w:ascii="Arial" w:hAnsi="Arial" w:cs="Arial"/>
          <w:sz w:val="24"/>
          <w:szCs w:val="24"/>
          <w:lang w:val="fr-FR"/>
        </w:rPr>
      </w:pPr>
      <w:r w:rsidRPr="00BC0DCD">
        <w:rPr>
          <w:rFonts w:ascii="Arial" w:hAnsi="Arial" w:cs="Arial"/>
          <w:sz w:val="24"/>
          <w:szCs w:val="24"/>
          <w:lang w:val="fr-FR"/>
        </w:rPr>
        <w:t>Ge 1:6 ¶ Dieu dit: Qu'il y ait une étendue entre les eaux, et qu'elle sépare les eaux d'avec les eaux.</w:t>
      </w:r>
    </w:p>
    <w:p w:rsidR="00BC0DCD" w:rsidRDefault="00BC0DCD" w:rsidP="00BC0DCD">
      <w:pPr>
        <w:ind w:left="0" w:firstLine="0"/>
        <w:rPr>
          <w:rFonts w:ascii="Arial" w:hAnsi="Arial" w:cs="Arial"/>
          <w:sz w:val="24"/>
          <w:szCs w:val="24"/>
          <w:lang w:val="fr-FR"/>
        </w:rPr>
      </w:pPr>
      <w:r w:rsidRPr="00BC0DCD">
        <w:rPr>
          <w:rFonts w:ascii="Arial" w:hAnsi="Arial" w:cs="Arial"/>
          <w:sz w:val="24"/>
          <w:szCs w:val="24"/>
          <w:lang w:val="fr-FR"/>
        </w:rPr>
        <w:t>7 Et Dieu fit l'étendue, et il sépara les eaux qui sont au-dessous de l'étendue d'avec les eaux qui sont au-dessus de l'étendue. Et cela fut ainsi.</w:t>
      </w:r>
    </w:p>
    <w:p w:rsidR="00194E26" w:rsidRDefault="009719A0" w:rsidP="009719A0">
      <w:pPr>
        <w:pStyle w:val="ListParagraph"/>
        <w:numPr>
          <w:ilvl w:val="0"/>
          <w:numId w:val="4"/>
        </w:numPr>
        <w:rPr>
          <w:rFonts w:ascii="Arial" w:hAnsi="Arial" w:cs="Arial"/>
          <w:sz w:val="24"/>
          <w:szCs w:val="24"/>
          <w:lang w:val="fr-FR"/>
        </w:rPr>
      </w:pPr>
      <w:r>
        <w:rPr>
          <w:rFonts w:ascii="Arial" w:hAnsi="Arial" w:cs="Arial"/>
          <w:sz w:val="24"/>
          <w:szCs w:val="24"/>
          <w:lang w:val="fr-FR"/>
        </w:rPr>
        <w:t>Dans la simplicité du récit du deuxième jour en comparaison des autres six jours de la création on peut faussement conclure que Dieu a moins fait au deuxième jour.</w:t>
      </w:r>
    </w:p>
    <w:p w:rsidR="009719A0" w:rsidRDefault="009719A0" w:rsidP="009719A0">
      <w:pPr>
        <w:pStyle w:val="ListParagraph"/>
        <w:numPr>
          <w:ilvl w:val="0"/>
          <w:numId w:val="4"/>
        </w:numPr>
        <w:rPr>
          <w:rFonts w:ascii="Arial" w:hAnsi="Arial" w:cs="Arial"/>
          <w:sz w:val="24"/>
          <w:szCs w:val="24"/>
          <w:lang w:val="fr-FR"/>
        </w:rPr>
      </w:pPr>
      <w:r>
        <w:rPr>
          <w:rFonts w:ascii="Arial" w:hAnsi="Arial" w:cs="Arial"/>
          <w:sz w:val="24"/>
          <w:szCs w:val="24"/>
          <w:lang w:val="fr-FR"/>
        </w:rPr>
        <w:t>L’homme simple ne peut pas discerner avec justice les activités du deuxième jour.</w:t>
      </w:r>
    </w:p>
    <w:p w:rsidR="009719A0" w:rsidRDefault="009719A0" w:rsidP="009719A0">
      <w:pPr>
        <w:pStyle w:val="ListParagraph"/>
        <w:numPr>
          <w:ilvl w:val="0"/>
          <w:numId w:val="4"/>
        </w:numPr>
        <w:rPr>
          <w:rFonts w:ascii="Arial" w:hAnsi="Arial" w:cs="Arial"/>
          <w:sz w:val="24"/>
          <w:szCs w:val="24"/>
          <w:lang w:val="fr-FR"/>
        </w:rPr>
      </w:pPr>
      <w:r>
        <w:rPr>
          <w:rFonts w:ascii="Arial" w:hAnsi="Arial" w:cs="Arial"/>
          <w:sz w:val="24"/>
          <w:szCs w:val="24"/>
          <w:lang w:val="fr-FR"/>
        </w:rPr>
        <w:t>Les hommes modernes, grâce aux découvertes scientifiques ont procuré une connaissance plus élaborée du firmament qu’on ne pourrait apercevoir à l’œil nu.</w:t>
      </w:r>
    </w:p>
    <w:p w:rsidR="00456ECF" w:rsidRDefault="00456ECF" w:rsidP="009719A0">
      <w:pPr>
        <w:pStyle w:val="ListParagraph"/>
        <w:numPr>
          <w:ilvl w:val="0"/>
          <w:numId w:val="4"/>
        </w:numPr>
        <w:rPr>
          <w:rFonts w:ascii="Arial" w:hAnsi="Arial" w:cs="Arial"/>
          <w:sz w:val="24"/>
          <w:szCs w:val="24"/>
          <w:lang w:val="fr-FR"/>
        </w:rPr>
      </w:pPr>
      <w:r>
        <w:rPr>
          <w:rFonts w:ascii="Arial" w:hAnsi="Arial" w:cs="Arial"/>
          <w:sz w:val="24"/>
          <w:szCs w:val="24"/>
          <w:lang w:val="fr-FR"/>
        </w:rPr>
        <w:t>C’est très dangereux de se reposer sur la science humaine pour authentifier la révélation de la bible.</w:t>
      </w:r>
    </w:p>
    <w:p w:rsidR="00456ECF" w:rsidRDefault="00456ECF" w:rsidP="009719A0">
      <w:pPr>
        <w:pStyle w:val="ListParagraph"/>
        <w:numPr>
          <w:ilvl w:val="0"/>
          <w:numId w:val="4"/>
        </w:numPr>
        <w:rPr>
          <w:rFonts w:ascii="Arial" w:hAnsi="Arial" w:cs="Arial"/>
          <w:sz w:val="24"/>
          <w:szCs w:val="24"/>
          <w:lang w:val="fr-FR"/>
        </w:rPr>
      </w:pPr>
      <w:r>
        <w:rPr>
          <w:rFonts w:ascii="Arial" w:hAnsi="Arial" w:cs="Arial"/>
          <w:sz w:val="24"/>
          <w:szCs w:val="24"/>
          <w:lang w:val="fr-FR"/>
        </w:rPr>
        <w:t>La science humaine est très retardée et très limitée pour comprendre les opérations de Dieu.</w:t>
      </w:r>
    </w:p>
    <w:p w:rsidR="00456ECF" w:rsidRDefault="00456ECF" w:rsidP="009719A0">
      <w:pPr>
        <w:pStyle w:val="ListParagraph"/>
        <w:numPr>
          <w:ilvl w:val="0"/>
          <w:numId w:val="4"/>
        </w:numPr>
        <w:rPr>
          <w:rFonts w:ascii="Arial" w:hAnsi="Arial" w:cs="Arial"/>
          <w:sz w:val="24"/>
          <w:szCs w:val="24"/>
          <w:lang w:val="fr-FR"/>
        </w:rPr>
      </w:pPr>
      <w:r>
        <w:rPr>
          <w:rFonts w:ascii="Arial" w:hAnsi="Arial" w:cs="Arial"/>
          <w:sz w:val="24"/>
          <w:szCs w:val="24"/>
          <w:lang w:val="fr-FR"/>
        </w:rPr>
        <w:t>La science humaine est trop biaisée pour être fiable.</w:t>
      </w:r>
    </w:p>
    <w:p w:rsidR="00456ECF" w:rsidRDefault="00456ECF" w:rsidP="009719A0">
      <w:pPr>
        <w:pStyle w:val="ListParagraph"/>
        <w:numPr>
          <w:ilvl w:val="0"/>
          <w:numId w:val="4"/>
        </w:numPr>
        <w:rPr>
          <w:rFonts w:ascii="Arial" w:hAnsi="Arial" w:cs="Arial"/>
          <w:sz w:val="24"/>
          <w:szCs w:val="24"/>
          <w:lang w:val="fr-FR"/>
        </w:rPr>
      </w:pPr>
      <w:r>
        <w:rPr>
          <w:rFonts w:ascii="Arial" w:hAnsi="Arial" w:cs="Arial"/>
          <w:sz w:val="24"/>
          <w:szCs w:val="24"/>
          <w:lang w:val="fr-FR"/>
        </w:rPr>
        <w:t>La science humaine répond à sa propre philosophie : « Dieu n’existe pas, donne-nous du temps pour le prouver. »</w:t>
      </w:r>
    </w:p>
    <w:p w:rsidR="00456ECF" w:rsidRDefault="00456ECF" w:rsidP="009719A0">
      <w:pPr>
        <w:pStyle w:val="ListParagraph"/>
        <w:numPr>
          <w:ilvl w:val="0"/>
          <w:numId w:val="4"/>
        </w:numPr>
        <w:rPr>
          <w:rFonts w:ascii="Arial" w:hAnsi="Arial" w:cs="Arial"/>
          <w:sz w:val="24"/>
          <w:szCs w:val="24"/>
          <w:lang w:val="fr-FR"/>
        </w:rPr>
      </w:pPr>
      <w:r>
        <w:rPr>
          <w:rFonts w:ascii="Arial" w:hAnsi="Arial" w:cs="Arial"/>
          <w:sz w:val="24"/>
          <w:szCs w:val="24"/>
          <w:lang w:val="fr-FR"/>
        </w:rPr>
        <w:t>Une vraie science suit les faits avant de tirer une conclusion.</w:t>
      </w:r>
    </w:p>
    <w:p w:rsidR="00456ECF" w:rsidRDefault="00456ECF" w:rsidP="009719A0">
      <w:pPr>
        <w:pStyle w:val="ListParagraph"/>
        <w:numPr>
          <w:ilvl w:val="0"/>
          <w:numId w:val="4"/>
        </w:numPr>
        <w:rPr>
          <w:rFonts w:ascii="Arial" w:hAnsi="Arial" w:cs="Arial"/>
          <w:sz w:val="24"/>
          <w:szCs w:val="24"/>
          <w:lang w:val="fr-FR"/>
        </w:rPr>
      </w:pPr>
      <w:r>
        <w:rPr>
          <w:rFonts w:ascii="Arial" w:hAnsi="Arial" w:cs="Arial"/>
          <w:sz w:val="24"/>
          <w:szCs w:val="24"/>
          <w:lang w:val="fr-FR"/>
        </w:rPr>
        <w:t>La science moderne commence avec le fait que Dieu n’existe pas.</w:t>
      </w:r>
    </w:p>
    <w:p w:rsidR="00456ECF" w:rsidRPr="009719A0" w:rsidRDefault="00456ECF" w:rsidP="009719A0">
      <w:pPr>
        <w:pStyle w:val="ListParagraph"/>
        <w:numPr>
          <w:ilvl w:val="0"/>
          <w:numId w:val="4"/>
        </w:numPr>
        <w:rPr>
          <w:rFonts w:ascii="Arial" w:hAnsi="Arial" w:cs="Arial"/>
          <w:sz w:val="24"/>
          <w:szCs w:val="24"/>
          <w:lang w:val="fr-FR"/>
        </w:rPr>
      </w:pPr>
      <w:r>
        <w:rPr>
          <w:rFonts w:ascii="Arial" w:hAnsi="Arial" w:cs="Arial"/>
          <w:sz w:val="24"/>
          <w:szCs w:val="24"/>
          <w:lang w:val="fr-FR"/>
        </w:rPr>
        <w:t xml:space="preserve">Tout fait qui mène à Dieu est réfuté, toutes </w:t>
      </w:r>
      <w:r w:rsidR="00780179">
        <w:rPr>
          <w:rFonts w:ascii="Arial" w:hAnsi="Arial" w:cs="Arial"/>
          <w:sz w:val="24"/>
          <w:szCs w:val="24"/>
          <w:lang w:val="fr-FR"/>
        </w:rPr>
        <w:t>théories</w:t>
      </w:r>
      <w:r>
        <w:rPr>
          <w:rFonts w:ascii="Arial" w:hAnsi="Arial" w:cs="Arial"/>
          <w:sz w:val="24"/>
          <w:szCs w:val="24"/>
          <w:lang w:val="fr-FR"/>
        </w:rPr>
        <w:t xml:space="preserve"> qui supportent leurs </w:t>
      </w:r>
      <w:r w:rsidR="00780179">
        <w:rPr>
          <w:rFonts w:ascii="Arial" w:hAnsi="Arial" w:cs="Arial"/>
          <w:sz w:val="24"/>
          <w:szCs w:val="24"/>
          <w:lang w:val="fr-FR"/>
        </w:rPr>
        <w:t>présuppositions</w:t>
      </w:r>
      <w:r>
        <w:rPr>
          <w:rFonts w:ascii="Arial" w:hAnsi="Arial" w:cs="Arial"/>
          <w:sz w:val="24"/>
          <w:szCs w:val="24"/>
          <w:lang w:val="fr-FR"/>
        </w:rPr>
        <w:t xml:space="preserve"> sont </w:t>
      </w:r>
      <w:r w:rsidR="00780179">
        <w:rPr>
          <w:rFonts w:ascii="Arial" w:hAnsi="Arial" w:cs="Arial"/>
          <w:sz w:val="24"/>
          <w:szCs w:val="24"/>
          <w:lang w:val="fr-FR"/>
        </w:rPr>
        <w:t>considérées</w:t>
      </w:r>
      <w:r>
        <w:rPr>
          <w:rFonts w:ascii="Arial" w:hAnsi="Arial" w:cs="Arial"/>
          <w:sz w:val="24"/>
          <w:szCs w:val="24"/>
          <w:lang w:val="fr-FR"/>
        </w:rPr>
        <w:t xml:space="preserve">.  </w:t>
      </w:r>
    </w:p>
    <w:p w:rsidR="00780179" w:rsidRDefault="00780179" w:rsidP="002C3276">
      <w:pPr>
        <w:ind w:left="0" w:firstLine="0"/>
        <w:rPr>
          <w:rFonts w:ascii="Arial" w:hAnsi="Arial" w:cs="Arial"/>
          <w:sz w:val="24"/>
          <w:szCs w:val="24"/>
          <w:lang w:val="fr-FR"/>
        </w:rPr>
      </w:pPr>
    </w:p>
    <w:p w:rsidR="00780179" w:rsidRDefault="00780179" w:rsidP="002C3276">
      <w:pPr>
        <w:ind w:left="0" w:firstLine="0"/>
        <w:rPr>
          <w:rFonts w:ascii="Arial" w:hAnsi="Arial" w:cs="Arial"/>
          <w:sz w:val="24"/>
          <w:szCs w:val="24"/>
          <w:lang w:val="fr-FR"/>
        </w:rPr>
      </w:pPr>
      <w:r>
        <w:rPr>
          <w:rFonts w:ascii="Arial" w:hAnsi="Arial" w:cs="Arial"/>
          <w:sz w:val="24"/>
          <w:szCs w:val="24"/>
          <w:lang w:val="fr-FR"/>
        </w:rPr>
        <w:t>LES EAUX DU DELUGE</w:t>
      </w:r>
    </w:p>
    <w:p w:rsidR="002C3276" w:rsidRPr="002C3276" w:rsidRDefault="002C3276" w:rsidP="002C3276">
      <w:pPr>
        <w:ind w:left="0" w:firstLine="0"/>
        <w:rPr>
          <w:rFonts w:ascii="Arial" w:hAnsi="Arial" w:cs="Arial"/>
          <w:sz w:val="24"/>
          <w:szCs w:val="24"/>
          <w:lang w:val="fr-FR"/>
        </w:rPr>
      </w:pPr>
      <w:r w:rsidRPr="002C3276">
        <w:rPr>
          <w:rFonts w:ascii="Arial" w:hAnsi="Arial" w:cs="Arial"/>
          <w:sz w:val="24"/>
          <w:szCs w:val="24"/>
          <w:lang w:val="fr-FR"/>
        </w:rPr>
        <w:t>Ge 7:10 Sept jours après, les eaux du déluge furent sur la terre.</w:t>
      </w:r>
    </w:p>
    <w:p w:rsidR="002C3276" w:rsidRPr="002C3276" w:rsidRDefault="002C3276" w:rsidP="002C3276">
      <w:pPr>
        <w:ind w:left="0" w:firstLine="0"/>
        <w:rPr>
          <w:rFonts w:ascii="Arial" w:hAnsi="Arial" w:cs="Arial"/>
          <w:sz w:val="24"/>
          <w:szCs w:val="24"/>
          <w:lang w:val="fr-FR"/>
        </w:rPr>
      </w:pPr>
      <w:r w:rsidRPr="002C3276">
        <w:rPr>
          <w:rFonts w:ascii="Arial" w:hAnsi="Arial" w:cs="Arial"/>
          <w:sz w:val="24"/>
          <w:szCs w:val="24"/>
          <w:lang w:val="fr-FR"/>
        </w:rPr>
        <w:t xml:space="preserve"> 11 ¶ L'an six cent de la vie de Noé, le second mois, le dix-septième jour du mois, en ce jour-là toutes les sources du grand abîme jaillirent, et les écluses des cieux s'ouvrirent.</w:t>
      </w:r>
    </w:p>
    <w:p w:rsidR="002C3276" w:rsidRDefault="002C3276" w:rsidP="002C3276">
      <w:pPr>
        <w:ind w:left="0" w:firstLine="0"/>
        <w:rPr>
          <w:rFonts w:ascii="Arial" w:hAnsi="Arial" w:cs="Arial"/>
          <w:sz w:val="24"/>
          <w:szCs w:val="24"/>
          <w:lang w:val="fr-FR"/>
        </w:rPr>
      </w:pPr>
      <w:r w:rsidRPr="002C3276">
        <w:rPr>
          <w:rFonts w:ascii="Arial" w:hAnsi="Arial" w:cs="Arial"/>
          <w:sz w:val="24"/>
          <w:szCs w:val="24"/>
          <w:lang w:val="fr-FR"/>
        </w:rPr>
        <w:t xml:space="preserve"> 12 La pluie tomba sur la terre quarante jours et quarante nuits.</w:t>
      </w:r>
    </w:p>
    <w:p w:rsidR="00780179" w:rsidRDefault="00780179" w:rsidP="002C3276">
      <w:pPr>
        <w:ind w:left="0" w:firstLine="0"/>
        <w:rPr>
          <w:rFonts w:ascii="Arial" w:hAnsi="Arial" w:cs="Arial"/>
          <w:sz w:val="24"/>
          <w:szCs w:val="24"/>
          <w:lang w:val="fr-FR"/>
        </w:rPr>
      </w:pPr>
    </w:p>
    <w:p w:rsidR="002C3276" w:rsidRDefault="00780179" w:rsidP="002C3276">
      <w:pPr>
        <w:ind w:left="0" w:firstLine="0"/>
        <w:rPr>
          <w:rFonts w:ascii="Arial" w:hAnsi="Arial" w:cs="Arial"/>
          <w:sz w:val="24"/>
          <w:szCs w:val="24"/>
          <w:lang w:val="fr-FR"/>
        </w:rPr>
      </w:pPr>
      <w:r>
        <w:rPr>
          <w:rFonts w:ascii="Arial" w:hAnsi="Arial" w:cs="Arial"/>
          <w:sz w:val="24"/>
          <w:szCs w:val="24"/>
          <w:lang w:val="fr-FR"/>
        </w:rPr>
        <w:t>LA COMPLEXITÉ DU FIRMAMENT</w:t>
      </w:r>
    </w:p>
    <w:p w:rsidR="00194E26" w:rsidRPr="00194E26" w:rsidRDefault="00194E26" w:rsidP="00194E26">
      <w:pPr>
        <w:ind w:left="0" w:firstLine="0"/>
        <w:rPr>
          <w:rFonts w:ascii="Arial" w:hAnsi="Arial" w:cs="Arial"/>
          <w:sz w:val="24"/>
          <w:szCs w:val="24"/>
          <w:lang w:val="fr-FR"/>
        </w:rPr>
      </w:pPr>
      <w:r w:rsidRPr="00194E26">
        <w:rPr>
          <w:rFonts w:ascii="Arial" w:hAnsi="Arial" w:cs="Arial"/>
          <w:sz w:val="24"/>
          <w:szCs w:val="24"/>
          <w:lang w:val="fr-FR"/>
        </w:rPr>
        <w:t>Pr 8:27 Lorsqu'il disposa les cieux, j'étais là; Lorsqu'il traça un cercle à la surface de l'abîme,</w:t>
      </w:r>
    </w:p>
    <w:p w:rsidR="002C3276" w:rsidRDefault="00194E26" w:rsidP="00BC0DCD">
      <w:pPr>
        <w:ind w:left="0" w:firstLine="0"/>
        <w:rPr>
          <w:rFonts w:ascii="Arial" w:hAnsi="Arial" w:cs="Arial"/>
          <w:sz w:val="24"/>
          <w:szCs w:val="24"/>
          <w:lang w:val="fr-FR"/>
        </w:rPr>
      </w:pPr>
      <w:r w:rsidRPr="00194E26">
        <w:rPr>
          <w:rFonts w:ascii="Arial" w:hAnsi="Arial" w:cs="Arial"/>
          <w:sz w:val="24"/>
          <w:szCs w:val="24"/>
          <w:lang w:val="fr-FR"/>
        </w:rPr>
        <w:t>28 Lorsqu'il fixa les nuages en haut, Et que les sources de</w:t>
      </w:r>
      <w:r w:rsidR="00780179">
        <w:rPr>
          <w:rFonts w:ascii="Arial" w:hAnsi="Arial" w:cs="Arial"/>
          <w:sz w:val="24"/>
          <w:szCs w:val="24"/>
          <w:lang w:val="fr-FR"/>
        </w:rPr>
        <w:t xml:space="preserve"> l'abîme jaillirent avec force,</w:t>
      </w:r>
    </w:p>
    <w:p w:rsidR="00F61884" w:rsidRDefault="00BC0DCD" w:rsidP="00BC0DCD">
      <w:pPr>
        <w:ind w:left="0" w:firstLine="0"/>
        <w:rPr>
          <w:rFonts w:ascii="Arial" w:hAnsi="Arial" w:cs="Arial"/>
          <w:sz w:val="24"/>
          <w:szCs w:val="24"/>
          <w:lang w:val="fr-FR"/>
        </w:rPr>
      </w:pPr>
      <w:r>
        <w:rPr>
          <w:rFonts w:ascii="Arial" w:hAnsi="Arial" w:cs="Arial"/>
          <w:sz w:val="24"/>
          <w:szCs w:val="24"/>
          <w:lang w:val="fr-FR"/>
        </w:rPr>
        <w:lastRenderedPageBreak/>
        <w:t>Le firmament</w:t>
      </w:r>
      <w:r w:rsidR="00F61884">
        <w:rPr>
          <w:rFonts w:ascii="Arial" w:hAnsi="Arial" w:cs="Arial"/>
          <w:sz w:val="24"/>
          <w:szCs w:val="24"/>
          <w:lang w:val="fr-FR"/>
        </w:rPr>
        <w:t xml:space="preserve"> ou ciel comprend l’espace entre la terre et les autres planètes.</w:t>
      </w:r>
    </w:p>
    <w:p w:rsidR="00F61884" w:rsidRPr="00780179" w:rsidRDefault="00F61884" w:rsidP="00F61884">
      <w:pPr>
        <w:pStyle w:val="NormalWeb"/>
        <w:shd w:val="clear" w:color="auto" w:fill="FFFFFF"/>
        <w:spacing w:before="0" w:beforeAutospacing="0" w:after="240" w:afterAutospacing="0" w:line="300" w:lineRule="atLeast"/>
        <w:rPr>
          <w:rFonts w:ascii="Helvetica" w:hAnsi="Helvetica"/>
          <w:color w:val="2B2B2B"/>
          <w:sz w:val="19"/>
          <w:szCs w:val="19"/>
          <w:lang w:val="fr-FR"/>
        </w:rPr>
      </w:pPr>
    </w:p>
    <w:p w:rsidR="00F61884" w:rsidRDefault="00F61884" w:rsidP="00F61884">
      <w:pPr>
        <w:pStyle w:val="NormalWeb"/>
        <w:shd w:val="clear" w:color="auto" w:fill="FFFFFF"/>
        <w:spacing w:before="0" w:beforeAutospacing="0" w:after="240" w:afterAutospacing="0" w:line="300" w:lineRule="atLeast"/>
        <w:rPr>
          <w:rFonts w:ascii="Helvetica" w:hAnsi="Helvetica"/>
          <w:color w:val="2B2B2B"/>
          <w:sz w:val="19"/>
          <w:szCs w:val="19"/>
        </w:rPr>
      </w:pPr>
      <w:r>
        <w:rPr>
          <w:rFonts w:ascii="Helvetica" w:hAnsi="Helvetica"/>
          <w:color w:val="2B2B2B"/>
          <w:sz w:val="19"/>
          <w:szCs w:val="19"/>
        </w:rPr>
        <w:t xml:space="preserve">Earth’s atmosphere has </w:t>
      </w:r>
      <w:r w:rsidRPr="00F61884">
        <w:rPr>
          <w:rFonts w:ascii="Helvetica" w:hAnsi="Helvetica"/>
          <w:color w:val="2B2B2B"/>
          <w:sz w:val="19"/>
          <w:szCs w:val="19"/>
          <w:u w:val="single"/>
        </w:rPr>
        <w:t>five</w:t>
      </w:r>
      <w:r>
        <w:rPr>
          <w:rFonts w:ascii="Helvetica" w:hAnsi="Helvetica"/>
          <w:color w:val="2B2B2B"/>
          <w:sz w:val="19"/>
          <w:szCs w:val="19"/>
        </w:rPr>
        <w:t xml:space="preserve"> major and </w:t>
      </w:r>
      <w:r w:rsidRPr="00F61884">
        <w:rPr>
          <w:rFonts w:ascii="Helvetica" w:hAnsi="Helvetica"/>
          <w:color w:val="2B2B2B"/>
          <w:sz w:val="19"/>
          <w:szCs w:val="19"/>
          <w:u w:val="single"/>
        </w:rPr>
        <w:t>several secondary layers</w:t>
      </w:r>
      <w:r>
        <w:rPr>
          <w:rFonts w:ascii="Helvetica" w:hAnsi="Helvetica"/>
          <w:color w:val="2B2B2B"/>
          <w:sz w:val="19"/>
          <w:szCs w:val="19"/>
        </w:rPr>
        <w:t>. From lowest to highest, the major layers are the troposphere, stratosphere, mesosphere, thermosphere and exosphere.</w:t>
      </w:r>
    </w:p>
    <w:p w:rsidR="00F61884" w:rsidRDefault="00F61884" w:rsidP="00F61884">
      <w:pPr>
        <w:pStyle w:val="NormalWeb"/>
        <w:shd w:val="clear" w:color="auto" w:fill="FFFFFF"/>
        <w:spacing w:before="0" w:beforeAutospacing="0" w:after="0" w:afterAutospacing="0" w:line="300" w:lineRule="atLeast"/>
        <w:rPr>
          <w:rFonts w:ascii="Helvetica" w:hAnsi="Helvetica"/>
          <w:color w:val="2B2B2B"/>
          <w:sz w:val="19"/>
          <w:szCs w:val="19"/>
        </w:rPr>
      </w:pPr>
      <w:proofErr w:type="gramStart"/>
      <w:r>
        <w:rPr>
          <w:rFonts w:ascii="Helvetica" w:hAnsi="Helvetica"/>
          <w:b/>
          <w:bCs/>
          <w:color w:val="2B2B2B"/>
          <w:sz w:val="19"/>
          <w:szCs w:val="19"/>
        </w:rPr>
        <w:t>Troposphere.</w:t>
      </w:r>
      <w:proofErr w:type="gramEnd"/>
      <w:r>
        <w:rPr>
          <w:rFonts w:ascii="Helvetica" w:hAnsi="Helvetica"/>
          <w:color w:val="2B2B2B"/>
          <w:sz w:val="19"/>
          <w:szCs w:val="19"/>
        </w:rPr>
        <w:t xml:space="preserve"> Earth’s troposphere extends from Earth’s surface to, on </w:t>
      </w:r>
      <w:proofErr w:type="gramStart"/>
      <w:r>
        <w:rPr>
          <w:rFonts w:ascii="Helvetica" w:hAnsi="Helvetica"/>
          <w:color w:val="2B2B2B"/>
          <w:sz w:val="19"/>
          <w:szCs w:val="19"/>
        </w:rPr>
        <w:t>average,</w:t>
      </w:r>
      <w:proofErr w:type="gramEnd"/>
      <w:r>
        <w:rPr>
          <w:rFonts w:ascii="Helvetica" w:hAnsi="Helvetica"/>
          <w:color w:val="2B2B2B"/>
          <w:sz w:val="19"/>
          <w:szCs w:val="19"/>
        </w:rPr>
        <w:t xml:space="preserve"> about 12 kilometers (7.5 miles) in height, with its height lower at Earth’s poles and higher at the equator. Yet this very shallow layer is tasked with holding all the air plants need for photosynthesis and animals need to breathe, and also contains about 99 percent of all water vapor and aerosols (minute solid or liquid particles suspended in the atmosphere). </w:t>
      </w:r>
    </w:p>
    <w:p w:rsidR="00F61884" w:rsidRDefault="00F61884" w:rsidP="00F61884">
      <w:pPr>
        <w:pStyle w:val="NormalWeb"/>
        <w:shd w:val="clear" w:color="auto" w:fill="FFFFFF"/>
        <w:spacing w:before="0" w:beforeAutospacing="0" w:after="0" w:afterAutospacing="0" w:line="300" w:lineRule="atLeast"/>
        <w:rPr>
          <w:rFonts w:ascii="Helvetica" w:hAnsi="Helvetica"/>
          <w:color w:val="2B2B2B"/>
          <w:sz w:val="19"/>
          <w:szCs w:val="19"/>
        </w:rPr>
      </w:pPr>
    </w:p>
    <w:p w:rsidR="00F61884" w:rsidRDefault="00F61884" w:rsidP="00F61884">
      <w:pPr>
        <w:pStyle w:val="NormalWeb"/>
        <w:shd w:val="clear" w:color="auto" w:fill="FFFFFF"/>
        <w:spacing w:before="0" w:beforeAutospacing="0" w:after="0" w:afterAutospacing="0" w:line="300" w:lineRule="atLeast"/>
        <w:rPr>
          <w:rFonts w:ascii="Helvetica" w:hAnsi="Helvetica"/>
          <w:color w:val="2B2B2B"/>
          <w:sz w:val="19"/>
          <w:szCs w:val="19"/>
        </w:rPr>
      </w:pPr>
      <w:proofErr w:type="gramStart"/>
      <w:r>
        <w:rPr>
          <w:rFonts w:ascii="Helvetica" w:hAnsi="Helvetica"/>
          <w:b/>
          <w:bCs/>
          <w:color w:val="2B2B2B"/>
          <w:sz w:val="19"/>
          <w:szCs w:val="19"/>
        </w:rPr>
        <w:t>Stratosphere.</w:t>
      </w:r>
      <w:proofErr w:type="gramEnd"/>
      <w:r>
        <w:rPr>
          <w:rFonts w:ascii="Helvetica" w:hAnsi="Helvetica"/>
          <w:color w:val="2B2B2B"/>
          <w:sz w:val="19"/>
          <w:szCs w:val="19"/>
        </w:rPr>
        <w:t xml:space="preserve"> Located between approximately 12 and 50 kilometers (7.5 and 31 miles) above Earth’s surface, the stratosphere is perhaps best known as home to Earth’s </w:t>
      </w:r>
      <w:r w:rsidRPr="00F61884">
        <w:rPr>
          <w:rFonts w:ascii="Helvetica" w:hAnsi="Helvetica"/>
          <w:color w:val="2B2B2B"/>
          <w:sz w:val="19"/>
          <w:szCs w:val="19"/>
          <w:u w:val="single"/>
        </w:rPr>
        <w:t>ozone layer</w:t>
      </w:r>
      <w:r>
        <w:rPr>
          <w:rFonts w:ascii="Helvetica" w:hAnsi="Helvetica"/>
          <w:color w:val="2B2B2B"/>
          <w:sz w:val="19"/>
          <w:szCs w:val="19"/>
        </w:rPr>
        <w:t xml:space="preserve">, which protects us from the Sun’s harmful ultraviolet radiation. </w:t>
      </w:r>
    </w:p>
    <w:p w:rsidR="00F61884" w:rsidRDefault="00F61884" w:rsidP="00F61884">
      <w:pPr>
        <w:pStyle w:val="NormalWeb"/>
        <w:shd w:val="clear" w:color="auto" w:fill="FFFFFF"/>
        <w:spacing w:before="0" w:beforeAutospacing="0" w:after="0" w:afterAutospacing="0" w:line="300" w:lineRule="atLeast"/>
        <w:rPr>
          <w:rFonts w:ascii="Helvetica" w:hAnsi="Helvetica"/>
          <w:b/>
          <w:bCs/>
          <w:color w:val="2B2B2B"/>
          <w:sz w:val="19"/>
          <w:szCs w:val="19"/>
        </w:rPr>
      </w:pPr>
    </w:p>
    <w:p w:rsidR="00F61884" w:rsidRDefault="00F61884" w:rsidP="00F61884">
      <w:pPr>
        <w:pStyle w:val="NormalWeb"/>
        <w:shd w:val="clear" w:color="auto" w:fill="FFFFFF"/>
        <w:spacing w:before="0" w:beforeAutospacing="0" w:after="0" w:afterAutospacing="0" w:line="300" w:lineRule="atLeast"/>
        <w:rPr>
          <w:rFonts w:ascii="Helvetica" w:hAnsi="Helvetica"/>
          <w:color w:val="2B2B2B"/>
          <w:sz w:val="19"/>
          <w:szCs w:val="19"/>
        </w:rPr>
      </w:pPr>
      <w:proofErr w:type="gramStart"/>
      <w:r>
        <w:rPr>
          <w:rFonts w:ascii="Helvetica" w:hAnsi="Helvetica"/>
          <w:b/>
          <w:bCs/>
          <w:color w:val="2B2B2B"/>
          <w:sz w:val="19"/>
          <w:szCs w:val="19"/>
        </w:rPr>
        <w:t>Mesosphere.</w:t>
      </w:r>
      <w:proofErr w:type="gramEnd"/>
      <w:r>
        <w:rPr>
          <w:rFonts w:ascii="Helvetica" w:hAnsi="Helvetica"/>
          <w:color w:val="2B2B2B"/>
          <w:sz w:val="19"/>
          <w:szCs w:val="19"/>
        </w:rPr>
        <w:t xml:space="preserve"> Located between about 50 and 80 kilometers (31 and 50 miles) above Earth’s surface, the mesosphere gets progressively colder with altitude. In fact, the top of this layer is the coldest place found within the Earth system, with an average temperature of about minus 85 degrees Celsius (minus 120 degrees Fahrenheit). </w:t>
      </w:r>
    </w:p>
    <w:p w:rsidR="00F61884" w:rsidRDefault="00F61884" w:rsidP="00F61884">
      <w:pPr>
        <w:pStyle w:val="NormalWeb"/>
        <w:shd w:val="clear" w:color="auto" w:fill="FFFFFF"/>
        <w:spacing w:before="0" w:beforeAutospacing="0" w:after="0" w:afterAutospacing="0" w:line="300" w:lineRule="atLeast"/>
        <w:rPr>
          <w:rFonts w:ascii="Helvetica" w:hAnsi="Helvetica"/>
          <w:color w:val="2B2B2B"/>
          <w:sz w:val="19"/>
          <w:szCs w:val="19"/>
        </w:rPr>
      </w:pPr>
    </w:p>
    <w:p w:rsidR="00CE16E1" w:rsidRDefault="00F61884" w:rsidP="00F61884">
      <w:pPr>
        <w:pStyle w:val="NormalWeb"/>
        <w:shd w:val="clear" w:color="auto" w:fill="FFFFFF"/>
        <w:spacing w:before="0" w:beforeAutospacing="0" w:after="0" w:afterAutospacing="0" w:line="300" w:lineRule="atLeast"/>
        <w:rPr>
          <w:rFonts w:ascii="Helvetica" w:hAnsi="Helvetica"/>
          <w:color w:val="2B2B2B"/>
          <w:sz w:val="19"/>
          <w:szCs w:val="19"/>
        </w:rPr>
      </w:pPr>
      <w:proofErr w:type="gramStart"/>
      <w:r>
        <w:rPr>
          <w:rFonts w:ascii="Helvetica" w:hAnsi="Helvetica"/>
          <w:b/>
          <w:bCs/>
          <w:color w:val="2B2B2B"/>
          <w:sz w:val="19"/>
          <w:szCs w:val="19"/>
        </w:rPr>
        <w:t>Thermosphere.</w:t>
      </w:r>
      <w:proofErr w:type="gramEnd"/>
      <w:r>
        <w:rPr>
          <w:rFonts w:ascii="Helvetica" w:hAnsi="Helvetica"/>
          <w:color w:val="2B2B2B"/>
          <w:sz w:val="19"/>
          <w:szCs w:val="19"/>
        </w:rPr>
        <w:t xml:space="preserve"> Located between about 80 and 700 kilometers (50 and 440 miles) above Earth’s surface is the thermosphere, whose lowest part contains the ionosphere. In this layer, temperatures increase with altitude due to the very low density of molecules found here. It is both cloud- and water vapor-free. </w:t>
      </w:r>
    </w:p>
    <w:p w:rsidR="00CE16E1" w:rsidRDefault="00CE16E1" w:rsidP="00F61884">
      <w:pPr>
        <w:pStyle w:val="NormalWeb"/>
        <w:shd w:val="clear" w:color="auto" w:fill="FFFFFF"/>
        <w:spacing w:before="0" w:beforeAutospacing="0" w:after="0" w:afterAutospacing="0" w:line="300" w:lineRule="atLeast"/>
        <w:rPr>
          <w:rFonts w:ascii="Helvetica" w:hAnsi="Helvetica"/>
          <w:color w:val="2B2B2B"/>
          <w:sz w:val="19"/>
          <w:szCs w:val="19"/>
        </w:rPr>
      </w:pPr>
    </w:p>
    <w:p w:rsidR="00CE16E1" w:rsidRDefault="00F61884" w:rsidP="00F61884">
      <w:pPr>
        <w:pStyle w:val="NormalWeb"/>
        <w:shd w:val="clear" w:color="auto" w:fill="FFFFFF"/>
        <w:spacing w:before="0" w:beforeAutospacing="0" w:after="0" w:afterAutospacing="0" w:line="300" w:lineRule="atLeast"/>
        <w:rPr>
          <w:rFonts w:ascii="Helvetica" w:hAnsi="Helvetica"/>
          <w:color w:val="2B2B2B"/>
          <w:sz w:val="19"/>
          <w:szCs w:val="19"/>
        </w:rPr>
      </w:pPr>
      <w:proofErr w:type="gramStart"/>
      <w:r>
        <w:rPr>
          <w:rFonts w:ascii="Helvetica" w:hAnsi="Helvetica"/>
          <w:b/>
          <w:bCs/>
          <w:color w:val="2B2B2B"/>
          <w:sz w:val="19"/>
          <w:szCs w:val="19"/>
        </w:rPr>
        <w:t>Exosphere.</w:t>
      </w:r>
      <w:proofErr w:type="gramEnd"/>
      <w:r>
        <w:rPr>
          <w:rFonts w:ascii="Helvetica" w:hAnsi="Helvetica"/>
          <w:color w:val="2B2B2B"/>
          <w:sz w:val="19"/>
          <w:szCs w:val="19"/>
        </w:rPr>
        <w:t xml:space="preserve"> Located between about 700 and 10,000 kilometers (440 and 6,200 miles) above Earth’s surface, the exosphere is the highest layer of Earth’s atmosphere and, at its top, merges with the solar wind. </w:t>
      </w:r>
    </w:p>
    <w:p w:rsidR="00F61884" w:rsidRDefault="00F61884" w:rsidP="00F61884">
      <w:pPr>
        <w:pStyle w:val="NormalWeb"/>
        <w:shd w:val="clear" w:color="auto" w:fill="FFFFFF"/>
        <w:spacing w:before="0" w:beforeAutospacing="0" w:after="0" w:afterAutospacing="0" w:line="300" w:lineRule="atLeast"/>
        <w:rPr>
          <w:rStyle w:val="Emphasis"/>
          <w:rFonts w:ascii="Helvetica" w:hAnsi="Helvetica"/>
          <w:color w:val="2B2B2B"/>
          <w:sz w:val="19"/>
          <w:szCs w:val="19"/>
        </w:rPr>
      </w:pPr>
      <w:r>
        <w:rPr>
          <w:rStyle w:val="Emphasis"/>
          <w:rFonts w:ascii="Helvetica" w:hAnsi="Helvetica"/>
          <w:color w:val="2B2B2B"/>
          <w:sz w:val="19"/>
          <w:szCs w:val="19"/>
        </w:rPr>
        <w:t xml:space="preserve">— Alan </w:t>
      </w:r>
      <w:proofErr w:type="spellStart"/>
      <w:r>
        <w:rPr>
          <w:rStyle w:val="Emphasis"/>
          <w:rFonts w:ascii="Helvetica" w:hAnsi="Helvetica"/>
          <w:color w:val="2B2B2B"/>
          <w:sz w:val="19"/>
          <w:szCs w:val="19"/>
        </w:rPr>
        <w:t>Buis</w:t>
      </w:r>
      <w:proofErr w:type="spellEnd"/>
      <w:r>
        <w:rPr>
          <w:rStyle w:val="Emphasis"/>
          <w:rFonts w:ascii="Helvetica" w:hAnsi="Helvetica"/>
          <w:color w:val="2B2B2B"/>
          <w:sz w:val="19"/>
          <w:szCs w:val="19"/>
        </w:rPr>
        <w:t>/NASA's Global Climate Change website</w:t>
      </w:r>
    </w:p>
    <w:p w:rsidR="00CE16E1" w:rsidRDefault="00CE16E1" w:rsidP="00F61884">
      <w:pPr>
        <w:pStyle w:val="NormalWeb"/>
        <w:shd w:val="clear" w:color="auto" w:fill="FFFFFF"/>
        <w:spacing w:before="0" w:beforeAutospacing="0" w:after="0" w:afterAutospacing="0" w:line="300" w:lineRule="atLeast"/>
        <w:rPr>
          <w:rFonts w:ascii="Helvetica" w:hAnsi="Helvetica"/>
          <w:color w:val="2B2B2B"/>
          <w:sz w:val="19"/>
          <w:szCs w:val="19"/>
        </w:rPr>
      </w:pPr>
      <w:r w:rsidRPr="00CE16E1">
        <w:rPr>
          <w:rFonts w:ascii="Helvetica" w:hAnsi="Helvetica"/>
          <w:color w:val="2B2B2B"/>
          <w:sz w:val="19"/>
          <w:szCs w:val="19"/>
        </w:rPr>
        <w:t>https://climate.nasa.gov/news/2919/earths-atmosphere-a-multi-layered-cake/</w:t>
      </w:r>
    </w:p>
    <w:p w:rsidR="00BC0DCD" w:rsidRPr="00F61884" w:rsidRDefault="00F61884" w:rsidP="00BC0DCD">
      <w:pPr>
        <w:ind w:left="0" w:firstLine="0"/>
        <w:rPr>
          <w:rFonts w:ascii="Arial" w:hAnsi="Arial" w:cs="Arial"/>
          <w:sz w:val="24"/>
          <w:szCs w:val="24"/>
        </w:rPr>
      </w:pPr>
      <w:r w:rsidRPr="00F61884">
        <w:rPr>
          <w:rFonts w:ascii="Arial" w:hAnsi="Arial" w:cs="Arial"/>
          <w:sz w:val="24"/>
          <w:szCs w:val="24"/>
        </w:rPr>
        <w:t xml:space="preserve"> </w:t>
      </w:r>
    </w:p>
    <w:sectPr w:rsidR="00BC0DCD" w:rsidRPr="00F61884" w:rsidSect="00BC0DC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B90B3C"/>
    <w:multiLevelType w:val="hybridMultilevel"/>
    <w:tmpl w:val="79A2A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2195D79"/>
    <w:multiLevelType w:val="hybridMultilevel"/>
    <w:tmpl w:val="8F0675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B430D17"/>
    <w:multiLevelType w:val="hybridMultilevel"/>
    <w:tmpl w:val="DF985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CC4666A"/>
    <w:multiLevelType w:val="hybridMultilevel"/>
    <w:tmpl w:val="974A9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DB44FD7"/>
    <w:multiLevelType w:val="hybridMultilevel"/>
    <w:tmpl w:val="6A56C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BC0DCD"/>
    <w:rsid w:val="00194E26"/>
    <w:rsid w:val="002C3276"/>
    <w:rsid w:val="00456ECF"/>
    <w:rsid w:val="00486B16"/>
    <w:rsid w:val="005E322F"/>
    <w:rsid w:val="005E5B31"/>
    <w:rsid w:val="00652F83"/>
    <w:rsid w:val="0065614C"/>
    <w:rsid w:val="00780179"/>
    <w:rsid w:val="007C073E"/>
    <w:rsid w:val="008F4351"/>
    <w:rsid w:val="009719A0"/>
    <w:rsid w:val="00A06582"/>
    <w:rsid w:val="00AB6502"/>
    <w:rsid w:val="00BC0DCD"/>
    <w:rsid w:val="00CE16E1"/>
    <w:rsid w:val="00D31013"/>
    <w:rsid w:val="00D81B57"/>
    <w:rsid w:val="00DD2260"/>
    <w:rsid w:val="00F61884"/>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61884"/>
    <w:pPr>
      <w:spacing w:before="100" w:beforeAutospacing="1" w:after="100" w:afterAutospacing="1"/>
      <w:ind w:left="0" w:firstLine="0"/>
      <w:jc w:val="left"/>
    </w:pPr>
    <w:rPr>
      <w:rFonts w:ascii="Times New Roman" w:eastAsia="Times New Roman" w:hAnsi="Times New Roman" w:cs="Times New Roman"/>
      <w:sz w:val="24"/>
      <w:szCs w:val="24"/>
    </w:rPr>
  </w:style>
  <w:style w:type="character" w:styleId="Emphasis">
    <w:name w:val="Emphasis"/>
    <w:basedOn w:val="DefaultParagraphFont"/>
    <w:uiPriority w:val="20"/>
    <w:qFormat/>
    <w:rsid w:val="00F61884"/>
    <w:rPr>
      <w:i/>
      <w:iCs/>
    </w:rPr>
  </w:style>
  <w:style w:type="paragraph" w:styleId="ListParagraph">
    <w:name w:val="List Paragraph"/>
    <w:basedOn w:val="Normal"/>
    <w:uiPriority w:val="34"/>
    <w:qFormat/>
    <w:rsid w:val="00CE16E1"/>
    <w:pPr>
      <w:contextualSpacing/>
    </w:pPr>
  </w:style>
</w:styles>
</file>

<file path=word/webSettings.xml><?xml version="1.0" encoding="utf-8"?>
<w:webSettings xmlns:r="http://schemas.openxmlformats.org/officeDocument/2006/relationships" xmlns:w="http://schemas.openxmlformats.org/wordprocessingml/2006/main">
  <w:divs>
    <w:div w:id="739524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3</Pages>
  <Words>1029</Words>
  <Characters>5866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dcterms:created xsi:type="dcterms:W3CDTF">2022-04-25T13:04:00Z</dcterms:created>
  <dcterms:modified xsi:type="dcterms:W3CDTF">2022-04-25T15:20:00Z</dcterms:modified>
</cp:coreProperties>
</file>