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1F6" w:rsidRPr="00B70F61" w:rsidRDefault="00756F7E" w:rsidP="00067F1C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B70F61">
        <w:rPr>
          <w:rFonts w:ascii="Arial" w:hAnsi="Arial" w:cs="Arial"/>
          <w:color w:val="FF0000"/>
          <w:sz w:val="24"/>
          <w:szCs w:val="24"/>
          <w:lang w:val="en-US"/>
        </w:rPr>
        <w:t>CHRIST THE ROCK CONGREGATION</w:t>
      </w:r>
    </w:p>
    <w:p w:rsidR="00756F7E" w:rsidRPr="00067F1C" w:rsidRDefault="00756F7E" w:rsidP="00067F1C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67F1C">
        <w:rPr>
          <w:rFonts w:ascii="Arial" w:hAnsi="Arial" w:cs="Arial"/>
          <w:color w:val="000000" w:themeColor="text1"/>
          <w:sz w:val="24"/>
          <w:szCs w:val="24"/>
          <w:lang w:val="en-US"/>
        </w:rPr>
        <w:t>Sunday November 7th, 2021</w:t>
      </w:r>
    </w:p>
    <w:p w:rsidR="00756F7E" w:rsidRPr="00067F1C" w:rsidRDefault="00756F7E" w:rsidP="00067F1C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67F1C">
        <w:rPr>
          <w:rFonts w:ascii="Arial" w:hAnsi="Arial" w:cs="Arial"/>
          <w:color w:val="000000" w:themeColor="text1"/>
          <w:sz w:val="24"/>
          <w:szCs w:val="24"/>
          <w:lang w:val="en-US"/>
        </w:rPr>
        <w:t>The worship service</w:t>
      </w:r>
    </w:p>
    <w:p w:rsidR="00756F7E" w:rsidRPr="00B70F61" w:rsidRDefault="00756F7E" w:rsidP="00067F1C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  <w:lang w:val="en-US"/>
        </w:rPr>
      </w:pPr>
      <w:r w:rsidRPr="00B70F61">
        <w:rPr>
          <w:rFonts w:ascii="Arial" w:hAnsi="Arial" w:cs="Arial"/>
          <w:color w:val="FF0000"/>
          <w:sz w:val="24"/>
          <w:szCs w:val="24"/>
          <w:lang w:val="en-US"/>
        </w:rPr>
        <w:t xml:space="preserve">Lead by pastor Saint-Gerard </w:t>
      </w:r>
      <w:proofErr w:type="spellStart"/>
      <w:r w:rsidRPr="00B70F61">
        <w:rPr>
          <w:rFonts w:ascii="Arial" w:hAnsi="Arial" w:cs="Arial"/>
          <w:color w:val="FF0000"/>
          <w:sz w:val="24"/>
          <w:szCs w:val="24"/>
          <w:lang w:val="en-US"/>
        </w:rPr>
        <w:t>Charlestin</w:t>
      </w:r>
      <w:proofErr w:type="spellEnd"/>
    </w:p>
    <w:p w:rsidR="007A1A9B" w:rsidRPr="00067F1C" w:rsidRDefault="007A1A9B" w:rsidP="00067F1C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>
        <w:rPr>
          <w:rFonts w:ascii="Arial" w:hAnsi="Arial" w:cs="Arial"/>
          <w:color w:val="000000" w:themeColor="text1"/>
          <w:sz w:val="24"/>
          <w:szCs w:val="24"/>
          <w:lang w:val="en-US"/>
        </w:rPr>
        <w:t>&lt;&gt;&lt;&gt;&lt;&gt;</w:t>
      </w:r>
    </w:p>
    <w:p w:rsidR="007A1A9B" w:rsidRPr="00B70F61" w:rsidRDefault="007A1A9B" w:rsidP="007A1A9B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70F61">
        <w:rPr>
          <w:rFonts w:ascii="Arial" w:hAnsi="Arial" w:cs="Arial"/>
          <w:color w:val="FF0000"/>
          <w:sz w:val="24"/>
          <w:szCs w:val="24"/>
        </w:rPr>
        <w:t>PRELUDE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L'Eternel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L'Eternel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L'Eternel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L'Eternel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Puissant guerrier,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Fort dans les combats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L'Eternel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Jehova est son nom (4x)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Puissant guerrier,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Fort dans les combats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Jehova est son nom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Saint-Esprit est son nom (4x)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Puissant guerrier,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Fort dans les combats</w:t>
      </w:r>
    </w:p>
    <w:p w:rsid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Saint-Esprit est son nom</w:t>
      </w:r>
      <w:r>
        <w:rPr>
          <w:rFonts w:ascii="Arial" w:hAnsi="Arial" w:cs="Arial"/>
          <w:b w:val="0"/>
          <w:sz w:val="24"/>
          <w:szCs w:val="24"/>
        </w:rPr>
        <w:t> !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&lt;&gt;&lt;&gt;&lt;&gt;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r w:rsidRPr="007A1A9B">
        <w:rPr>
          <w:rFonts w:ascii="Arial" w:hAnsi="Arial" w:cs="Arial"/>
          <w:b w:val="0"/>
          <w:bCs/>
          <w:sz w:val="24"/>
          <w:szCs w:val="24"/>
        </w:rPr>
        <w:t xml:space="preserve">Kache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mwen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anba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zel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Ou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Kouvri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mwen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avek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min puissant ou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r w:rsidRPr="007A1A9B">
        <w:rPr>
          <w:rFonts w:ascii="Arial" w:hAnsi="Arial" w:cs="Arial"/>
          <w:b w:val="0"/>
          <w:bCs/>
          <w:sz w:val="24"/>
          <w:szCs w:val="24"/>
        </w:rPr>
        <w:t xml:space="preserve"> 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Lè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vag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yo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monte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lorag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gwonde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(2x) </w:t>
      </w:r>
    </w:p>
    <w:p w:rsidR="007A1A9B" w:rsidRPr="007A1A9B" w:rsidRDefault="007A1A9B" w:rsidP="007A1A9B">
      <w:pPr>
        <w:numPr>
          <w:ilvl w:val="0"/>
          <w:numId w:val="4"/>
        </w:num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Oua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monte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avè’m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anlè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byen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ro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  <w:lang w:val="en-US"/>
        </w:rPr>
      </w:pP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Papa gin control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sou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tanpèt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yo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Map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ret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trankil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konnin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Ou an </w:t>
      </w:r>
      <w:proofErr w:type="spellStart"/>
      <w:r w:rsidRPr="007A1A9B">
        <w:rPr>
          <w:rFonts w:ascii="Arial" w:hAnsi="Arial" w:cs="Arial"/>
          <w:b w:val="0"/>
          <w:bCs/>
          <w:sz w:val="24"/>
          <w:szCs w:val="24"/>
        </w:rPr>
        <w:t>chaj</w:t>
      </w:r>
      <w:proofErr w:type="spellEnd"/>
      <w:r w:rsidRPr="007A1A9B">
        <w:rPr>
          <w:rFonts w:ascii="Arial" w:hAnsi="Arial" w:cs="Arial"/>
          <w:b w:val="0"/>
          <w:bCs/>
          <w:sz w:val="24"/>
          <w:szCs w:val="24"/>
        </w:rPr>
        <w:t xml:space="preserve"> (2x)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</w:rPr>
      </w:pP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  <w:lang w:val="en-US"/>
        </w:rPr>
      </w:pP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Hide me now Under Your wings.</w:t>
      </w: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br/>
        <w:t>Cover me Within Your mighty hand. (2x2)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  <w:lang w:val="en-US"/>
        </w:rPr>
      </w:pP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br/>
        <w:t xml:space="preserve">When the oceans rise 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  <w:lang w:val="en-US"/>
        </w:rPr>
      </w:pP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And thunders roar</w:t>
      </w: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br/>
        <w:t xml:space="preserve">I will soar with </w:t>
      </w:r>
      <w:proofErr w:type="gram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You</w:t>
      </w:r>
      <w:proofErr w:type="gram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above the storm</w:t>
      </w:r>
      <w:r>
        <w:rPr>
          <w:rFonts w:ascii="Arial" w:hAnsi="Arial" w:cs="Arial"/>
          <w:b w:val="0"/>
          <w:bCs/>
          <w:sz w:val="24"/>
          <w:szCs w:val="24"/>
          <w:lang w:val="en-US"/>
        </w:rPr>
        <w:t>.</w:t>
      </w: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br/>
        <w:t>Father you are King over the flood</w:t>
      </w:r>
      <w:r>
        <w:rPr>
          <w:rFonts w:ascii="Arial" w:hAnsi="Arial" w:cs="Arial"/>
          <w:b w:val="0"/>
          <w:bCs/>
          <w:sz w:val="24"/>
          <w:szCs w:val="24"/>
          <w:lang w:val="en-US"/>
        </w:rPr>
        <w:t>.</w:t>
      </w: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br/>
        <w:t xml:space="preserve">I will be still and know </w:t>
      </w:r>
      <w:proofErr w:type="gram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You</w:t>
      </w:r>
      <w:proofErr w:type="gram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are God</w:t>
      </w:r>
      <w:r>
        <w:rPr>
          <w:rFonts w:ascii="Arial" w:hAnsi="Arial" w:cs="Arial"/>
          <w:b w:val="0"/>
          <w:bCs/>
          <w:sz w:val="24"/>
          <w:szCs w:val="24"/>
          <w:lang w:val="en-US"/>
        </w:rPr>
        <w:t>;</w:t>
      </w:r>
    </w:p>
    <w:p w:rsidR="007A1A9B" w:rsidRPr="007A1A9B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bCs/>
          <w:sz w:val="24"/>
          <w:szCs w:val="24"/>
          <w:lang w:val="en-US"/>
        </w:rPr>
      </w:pPr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I will be still and know </w:t>
      </w:r>
      <w:proofErr w:type="gramStart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>You</w:t>
      </w:r>
      <w:proofErr w:type="gramEnd"/>
      <w:r w:rsidRPr="007A1A9B">
        <w:rPr>
          <w:rFonts w:ascii="Arial" w:hAnsi="Arial" w:cs="Arial"/>
          <w:b w:val="0"/>
          <w:bCs/>
          <w:sz w:val="24"/>
          <w:szCs w:val="24"/>
          <w:lang w:val="en-US"/>
        </w:rPr>
        <w:t xml:space="preserve"> are God</w:t>
      </w:r>
      <w:r>
        <w:rPr>
          <w:rFonts w:ascii="Arial" w:hAnsi="Arial" w:cs="Arial"/>
          <w:b w:val="0"/>
          <w:bCs/>
          <w:sz w:val="24"/>
          <w:szCs w:val="24"/>
          <w:lang w:val="en-US"/>
        </w:rPr>
        <w:t>.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&lt;&gt;&lt;&gt;&lt;&gt;&lt;&gt;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 xml:space="preserve">Les cieux proclament 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La gloire du ressuscit</w:t>
      </w:r>
      <w:r>
        <w:rPr>
          <w:rFonts w:ascii="Arial" w:hAnsi="Arial" w:cs="Arial"/>
          <w:b w:val="0"/>
          <w:sz w:val="24"/>
          <w:szCs w:val="24"/>
        </w:rPr>
        <w:t>é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 xml:space="preserve">Rien n’est semblable 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A la beauté du Seigneur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A jamais tu seras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L</w:t>
      </w:r>
      <w:r>
        <w:rPr>
          <w:rFonts w:ascii="Arial" w:hAnsi="Arial" w:cs="Arial"/>
          <w:b w:val="0"/>
          <w:sz w:val="24"/>
          <w:szCs w:val="24"/>
        </w:rPr>
        <w:t>à</w:t>
      </w:r>
      <w:r w:rsidRPr="00A61757">
        <w:rPr>
          <w:rFonts w:ascii="Arial" w:hAnsi="Arial" w:cs="Arial"/>
          <w:b w:val="0"/>
          <w:sz w:val="24"/>
          <w:szCs w:val="24"/>
        </w:rPr>
        <w:t xml:space="preserve"> haut sur le trône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 xml:space="preserve">Je fléchis les genoux 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Pour t’adore</w:t>
      </w:r>
      <w:r>
        <w:rPr>
          <w:rFonts w:ascii="Arial" w:hAnsi="Arial" w:cs="Arial"/>
          <w:b w:val="0"/>
          <w:sz w:val="24"/>
          <w:szCs w:val="24"/>
        </w:rPr>
        <w:t>r</w:t>
      </w:r>
      <w:r w:rsidRPr="00A61757">
        <w:rPr>
          <w:rFonts w:ascii="Arial" w:hAnsi="Arial" w:cs="Arial"/>
          <w:b w:val="0"/>
          <w:sz w:val="24"/>
          <w:szCs w:val="24"/>
        </w:rPr>
        <w:t xml:space="preserve"> toi seul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lastRenderedPageBreak/>
        <w:t>&lt;&gt;&lt;&gt;&lt;&gt;&lt;&gt;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 xml:space="preserve">Toi seul est saint, Seigneur, 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T</w:t>
      </w:r>
      <w:r w:rsidRPr="00A61757">
        <w:rPr>
          <w:rFonts w:ascii="Arial" w:hAnsi="Arial" w:cs="Arial"/>
          <w:b w:val="0"/>
          <w:sz w:val="24"/>
          <w:szCs w:val="24"/>
        </w:rPr>
        <w:t xml:space="preserve">oi seul est saint, 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Toi seul est saint, Seigneur</w:t>
      </w: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 xml:space="preserve">Ou </w:t>
      </w:r>
      <w:proofErr w:type="spellStart"/>
      <w:r w:rsidRPr="00A61757">
        <w:rPr>
          <w:rFonts w:ascii="Arial" w:hAnsi="Arial" w:cs="Arial"/>
          <w:b w:val="0"/>
          <w:sz w:val="24"/>
          <w:szCs w:val="24"/>
        </w:rPr>
        <w:t>san</w:t>
      </w:r>
      <w:proofErr w:type="spellEnd"/>
      <w:r w:rsidRPr="00A61757">
        <w:rPr>
          <w:rFonts w:ascii="Arial" w:hAnsi="Arial" w:cs="Arial"/>
          <w:b w:val="0"/>
          <w:sz w:val="24"/>
          <w:szCs w:val="24"/>
        </w:rPr>
        <w:t xml:space="preserve"> </w:t>
      </w:r>
      <w:proofErr w:type="spellStart"/>
      <w:r w:rsidRPr="00A61757">
        <w:rPr>
          <w:rFonts w:ascii="Arial" w:hAnsi="Arial" w:cs="Arial"/>
          <w:b w:val="0"/>
          <w:sz w:val="24"/>
          <w:szCs w:val="24"/>
        </w:rPr>
        <w:t>parèy</w:t>
      </w:r>
      <w:proofErr w:type="spellEnd"/>
      <w:r w:rsidRPr="00A61757">
        <w:rPr>
          <w:rFonts w:ascii="Arial" w:hAnsi="Arial" w:cs="Arial"/>
          <w:b w:val="0"/>
          <w:sz w:val="24"/>
          <w:szCs w:val="24"/>
        </w:rPr>
        <w:t xml:space="preserve">, </w:t>
      </w:r>
      <w:proofErr w:type="spellStart"/>
      <w:r w:rsidRPr="00A61757">
        <w:rPr>
          <w:rFonts w:ascii="Arial" w:hAnsi="Arial" w:cs="Arial"/>
          <w:b w:val="0"/>
          <w:sz w:val="24"/>
          <w:szCs w:val="24"/>
        </w:rPr>
        <w:t>map</w:t>
      </w:r>
      <w:proofErr w:type="spellEnd"/>
      <w:r w:rsidRPr="00A61757">
        <w:rPr>
          <w:rFonts w:ascii="Arial" w:hAnsi="Arial" w:cs="Arial"/>
          <w:b w:val="0"/>
          <w:sz w:val="24"/>
          <w:szCs w:val="24"/>
        </w:rPr>
        <w:t xml:space="preserve"> di-w </w:t>
      </w:r>
      <w:proofErr w:type="spellStart"/>
      <w:r w:rsidRPr="00A61757">
        <w:rPr>
          <w:rFonts w:ascii="Arial" w:hAnsi="Arial" w:cs="Arial"/>
          <w:b w:val="0"/>
          <w:sz w:val="24"/>
          <w:szCs w:val="24"/>
        </w:rPr>
        <w:t>rnèsi</w:t>
      </w:r>
      <w:proofErr w:type="spellEnd"/>
      <w:r w:rsidRPr="00A61757">
        <w:rPr>
          <w:rFonts w:ascii="Arial" w:hAnsi="Arial" w:cs="Arial"/>
          <w:b w:val="0"/>
          <w:sz w:val="24"/>
          <w:szCs w:val="24"/>
        </w:rPr>
        <w:t xml:space="preserve">. A la ou </w:t>
      </w:r>
      <w:proofErr w:type="spellStart"/>
      <w:r w:rsidRPr="00A61757">
        <w:rPr>
          <w:rFonts w:ascii="Arial" w:hAnsi="Arial" w:cs="Arial"/>
          <w:b w:val="0"/>
          <w:sz w:val="24"/>
          <w:szCs w:val="24"/>
        </w:rPr>
        <w:t>gran</w:t>
      </w:r>
      <w:proofErr w:type="spellEnd"/>
    </w:p>
    <w:p w:rsidR="007A1A9B" w:rsidRPr="00A61757" w:rsidRDefault="007A1A9B" w:rsidP="007A1A9B">
      <w:pPr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 w:rsidRPr="00A61757">
        <w:rPr>
          <w:rFonts w:ascii="Arial" w:hAnsi="Arial" w:cs="Arial"/>
          <w:b w:val="0"/>
          <w:sz w:val="24"/>
          <w:szCs w:val="24"/>
        </w:rPr>
        <w:t>&lt;&gt;&lt;&gt;&lt;&gt;&lt;&gt;</w:t>
      </w:r>
    </w:p>
    <w:p w:rsidR="00067F1C" w:rsidRDefault="00067F1C" w:rsidP="00067F1C">
      <w:pPr>
        <w:spacing w:after="0" w:line="240" w:lineRule="auto"/>
        <w:rPr>
          <w:rFonts w:ascii="Arial" w:hAnsi="Arial" w:cs="Arial"/>
          <w:b w:val="0"/>
          <w:color w:val="000000" w:themeColor="text1"/>
          <w:sz w:val="24"/>
          <w:szCs w:val="24"/>
        </w:rPr>
      </w:pPr>
    </w:p>
    <w:p w:rsidR="00756F7E" w:rsidRPr="00B70F61" w:rsidRDefault="007A1A9B" w:rsidP="00067F1C">
      <w:pPr>
        <w:spacing w:after="0" w:line="240" w:lineRule="auto"/>
        <w:rPr>
          <w:rFonts w:ascii="Arial" w:hAnsi="Arial" w:cs="Arial"/>
          <w:b w:val="0"/>
          <w:color w:val="FF0000"/>
          <w:sz w:val="24"/>
          <w:szCs w:val="24"/>
        </w:rPr>
      </w:pPr>
      <w:r w:rsidRPr="00B70F61">
        <w:rPr>
          <w:rFonts w:ascii="Arial" w:hAnsi="Arial" w:cs="Arial"/>
          <w:b w:val="0"/>
          <w:color w:val="FF0000"/>
          <w:sz w:val="24"/>
          <w:szCs w:val="24"/>
        </w:rPr>
        <w:t>INTRODUCTION</w:t>
      </w:r>
    </w:p>
    <w:p w:rsidR="00294813" w:rsidRPr="00067F1C" w:rsidRDefault="00294813" w:rsidP="00067F1C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hAnsi="Arial" w:cs="Arial"/>
          <w:b w:val="0"/>
          <w:color w:val="000000" w:themeColor="text1"/>
          <w:sz w:val="24"/>
          <w:szCs w:val="24"/>
        </w:rPr>
        <w:t>Ps 100:1 ¶ Psaume de louange. Poussez vers l'Éternel des cris de joie, Vous tous, habitants de la terre!</w:t>
      </w:r>
    </w:p>
    <w:p w:rsidR="00294813" w:rsidRPr="00067F1C" w:rsidRDefault="00294813" w:rsidP="00067F1C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2 Servez l'Éternel, avec joie, Venez avec allégresse en sa présence!</w:t>
      </w:r>
    </w:p>
    <w:p w:rsidR="00294813" w:rsidRPr="00067F1C" w:rsidRDefault="00294813" w:rsidP="00067F1C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3 Sachez que l'Éternel est Dieu! C'est lui qui nous a faits, et nous lui appartenons; Nous sommes son peuple, et le troupeau de son pâturage.</w:t>
      </w:r>
    </w:p>
    <w:p w:rsidR="00294813" w:rsidRPr="00067F1C" w:rsidRDefault="00294813" w:rsidP="00067F1C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4 Entrez dans ses portes avec des louanges, Dans ses parvis avec des cantiques! Célébrez-le, bénissez son nom!</w:t>
      </w:r>
    </w:p>
    <w:p w:rsidR="00294813" w:rsidRPr="00067F1C" w:rsidRDefault="00294813" w:rsidP="00067F1C">
      <w:pPr>
        <w:spacing w:after="0" w:line="240" w:lineRule="auto"/>
        <w:jc w:val="both"/>
        <w:rPr>
          <w:rFonts w:ascii="Arial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hAnsi="Arial" w:cs="Arial"/>
          <w:b w:val="0"/>
          <w:color w:val="000000" w:themeColor="text1"/>
          <w:sz w:val="24"/>
          <w:szCs w:val="24"/>
        </w:rPr>
        <w:t xml:space="preserve"> 5 Car l'Éternel est bon; sa bonté dure toujours, Et sa fidélité de génération en génération.</w:t>
      </w:r>
    </w:p>
    <w:p w:rsidR="00067F1C" w:rsidRPr="00067F1C" w:rsidRDefault="00067F1C" w:rsidP="00067F1C">
      <w:pPr>
        <w:spacing w:after="0" w:line="240" w:lineRule="auto"/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</w:pPr>
    </w:p>
    <w:p w:rsidR="00847648" w:rsidRPr="00067F1C" w:rsidRDefault="00847648" w:rsidP="00067F1C">
      <w:pPr>
        <w:spacing w:after="0" w:line="240" w:lineRule="auto"/>
        <w:jc w:val="center"/>
        <w:rPr>
          <w:rFonts w:ascii="Arial" w:hAnsi="Arial" w:cs="Arial"/>
          <w:color w:val="000000" w:themeColor="text1"/>
          <w:sz w:val="24"/>
          <w:szCs w:val="24"/>
          <w:lang w:val="en-US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  <w:t xml:space="preserve">149 CEF Mon </w:t>
      </w:r>
      <w:proofErr w:type="spellStart"/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  <w:t>Jésus</w:t>
      </w:r>
      <w:proofErr w:type="spellEnd"/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  <w:t xml:space="preserve">, je </w:t>
      </w:r>
      <w:proofErr w:type="spellStart"/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  <w:t>t’aime</w:t>
      </w:r>
      <w:proofErr w:type="spellEnd"/>
      <w:r w:rsidR="00294813" w:rsidRPr="00067F1C">
        <w:rPr>
          <w:rFonts w:ascii="Arial" w:hAnsi="Arial" w:cs="Arial"/>
          <w:color w:val="000000" w:themeColor="text1"/>
          <w:sz w:val="24"/>
          <w:szCs w:val="24"/>
          <w:lang w:val="en-US"/>
        </w:rPr>
        <w:t xml:space="preserve"> / My Jesus, I love you</w:t>
      </w:r>
    </w:p>
    <w:p w:rsidR="00847648" w:rsidRPr="00067F1C" w:rsidRDefault="00847648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Mon Jésus, je t'aime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Te sais à moi,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fuis les plaisirs de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Ce monde pour Toi.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Sauveur qui fait grâce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 xml:space="preserve">A tout </w:t>
      </w:r>
      <w:r w:rsidR="007532D2"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cœur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repentant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Si jamais je T'aime,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C'est bien maintenant.</w:t>
      </w:r>
    </w:p>
    <w:p w:rsidR="00847648" w:rsidRPr="00067F1C" w:rsidRDefault="00847648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T'aime, car Toi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premier, Tu m'aimas;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T'aime pour la croix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Où Tu Te donnas,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pour les épines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Sur Ton front sanglant,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Si jamais je T'aime,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C'est bien maintenant.</w:t>
      </w:r>
    </w:p>
    <w:p w:rsidR="00847648" w:rsidRPr="00067F1C" w:rsidRDefault="00847648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T'aimerai dans la vie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dans la mort;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je T'aimerai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Jusqu'à la fin encore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tout bas, je dirai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mot consolant: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Si jamais je T'aime,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C'est bien maintenant.</w:t>
      </w:r>
    </w:p>
    <w:p w:rsidR="00847648" w:rsidRPr="00067F1C" w:rsidRDefault="00847648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4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Dans la gloire et le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Bonheur de Ton palais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T'adorerai, Jésus,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Plus que jamais;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De l'Église en triomphe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Éclate ce chant: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Si jamais je T'aime,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C'est bien maintenant.</w:t>
      </w:r>
    </w:p>
    <w:p w:rsidR="00F46A31" w:rsidRPr="00067F1C" w:rsidRDefault="00F46A31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p w:rsidR="00067F1C" w:rsidRDefault="00F46A31" w:rsidP="00067F1C">
      <w:pPr>
        <w:jc w:val="center"/>
        <w:rPr>
          <w:sz w:val="24"/>
          <w:szCs w:val="24"/>
        </w:rPr>
      </w:pPr>
      <w:r w:rsidRPr="00067F1C">
        <w:rPr>
          <w:sz w:val="24"/>
          <w:szCs w:val="24"/>
        </w:rPr>
        <w:t xml:space="preserve">1 </w:t>
      </w:r>
    </w:p>
    <w:p w:rsidR="00F46A31" w:rsidRPr="00067F1C" w:rsidRDefault="00F46A31" w:rsidP="00067F1C">
      <w:pPr>
        <w:jc w:val="center"/>
        <w:rPr>
          <w:sz w:val="24"/>
          <w:szCs w:val="24"/>
          <w:lang w:val="en-US"/>
        </w:rPr>
      </w:pPr>
      <w:r w:rsidRPr="00067F1C">
        <w:rPr>
          <w:sz w:val="24"/>
          <w:szCs w:val="24"/>
          <w:lang w:val="en-US"/>
        </w:rPr>
        <w:t>My Jesus, I love thee, I know thou art mine;</w:t>
      </w:r>
      <w:r w:rsidRPr="00067F1C">
        <w:rPr>
          <w:sz w:val="24"/>
          <w:szCs w:val="24"/>
          <w:lang w:val="en-US"/>
        </w:rPr>
        <w:br/>
        <w:t>for thee all the follies of sin I resign;</w:t>
      </w:r>
      <w:r w:rsidRPr="00067F1C">
        <w:rPr>
          <w:sz w:val="24"/>
          <w:szCs w:val="24"/>
          <w:lang w:val="en-US"/>
        </w:rPr>
        <w:br/>
        <w:t>my gracious Redeemer, my Savior art thou;</w:t>
      </w:r>
      <w:r w:rsidRPr="00067F1C">
        <w:rPr>
          <w:sz w:val="24"/>
          <w:szCs w:val="24"/>
          <w:lang w:val="en-US"/>
        </w:rPr>
        <w:br/>
        <w:t>if ever I loved thee, my Jesus, 'tis now.</w:t>
      </w:r>
    </w:p>
    <w:p w:rsidR="00067F1C" w:rsidRDefault="00F46A31" w:rsidP="00067F1C">
      <w:pPr>
        <w:jc w:val="center"/>
        <w:rPr>
          <w:sz w:val="24"/>
          <w:szCs w:val="24"/>
        </w:rPr>
      </w:pPr>
      <w:r w:rsidRPr="00067F1C">
        <w:rPr>
          <w:sz w:val="24"/>
          <w:szCs w:val="24"/>
        </w:rPr>
        <w:t xml:space="preserve">2 </w:t>
      </w:r>
    </w:p>
    <w:p w:rsidR="00F46A31" w:rsidRPr="00067F1C" w:rsidRDefault="00F46A31" w:rsidP="00067F1C">
      <w:pPr>
        <w:jc w:val="center"/>
        <w:rPr>
          <w:sz w:val="24"/>
          <w:szCs w:val="24"/>
          <w:lang w:val="en-US"/>
        </w:rPr>
      </w:pPr>
      <w:r w:rsidRPr="00067F1C">
        <w:rPr>
          <w:sz w:val="24"/>
          <w:szCs w:val="24"/>
          <w:lang w:val="en-US"/>
        </w:rPr>
        <w:t>I love thee because thou hast first loved me</w:t>
      </w:r>
      <w:r w:rsidRPr="00067F1C">
        <w:rPr>
          <w:sz w:val="24"/>
          <w:szCs w:val="24"/>
          <w:lang w:val="en-US"/>
        </w:rPr>
        <w:br/>
        <w:t>and purchased my pardon on Calvary's tree;</w:t>
      </w:r>
      <w:r w:rsidRPr="00067F1C">
        <w:rPr>
          <w:sz w:val="24"/>
          <w:szCs w:val="24"/>
          <w:lang w:val="en-US"/>
        </w:rPr>
        <w:br/>
        <w:t>I love thee for wearing the thorns on thy brow;</w:t>
      </w:r>
      <w:r w:rsidRPr="00067F1C">
        <w:rPr>
          <w:sz w:val="24"/>
          <w:szCs w:val="24"/>
          <w:lang w:val="en-US"/>
        </w:rPr>
        <w:br/>
        <w:t>if ever I loved thee, my Jesus, 'tis now.</w:t>
      </w:r>
    </w:p>
    <w:p w:rsidR="00067F1C" w:rsidRDefault="00F46A31" w:rsidP="00067F1C">
      <w:pPr>
        <w:jc w:val="center"/>
        <w:rPr>
          <w:sz w:val="24"/>
          <w:szCs w:val="24"/>
        </w:rPr>
      </w:pPr>
      <w:r w:rsidRPr="00067F1C">
        <w:rPr>
          <w:sz w:val="24"/>
          <w:szCs w:val="24"/>
        </w:rPr>
        <w:t xml:space="preserve">3 </w:t>
      </w:r>
    </w:p>
    <w:p w:rsidR="00F46A31" w:rsidRPr="00067F1C" w:rsidRDefault="00F46A31" w:rsidP="00067F1C">
      <w:pPr>
        <w:jc w:val="center"/>
        <w:rPr>
          <w:sz w:val="24"/>
          <w:szCs w:val="24"/>
          <w:lang w:val="en-US"/>
        </w:rPr>
      </w:pPr>
      <w:r w:rsidRPr="00067F1C">
        <w:rPr>
          <w:sz w:val="24"/>
          <w:szCs w:val="24"/>
          <w:lang w:val="en-US"/>
        </w:rPr>
        <w:t>I'll love thee in life, I will love thee in death,</w:t>
      </w:r>
      <w:r w:rsidRPr="00067F1C">
        <w:rPr>
          <w:sz w:val="24"/>
          <w:szCs w:val="24"/>
          <w:lang w:val="en-US"/>
        </w:rPr>
        <w:br/>
        <w:t xml:space="preserve">and praise thee as long as thou </w:t>
      </w:r>
      <w:proofErr w:type="spellStart"/>
      <w:r w:rsidRPr="00067F1C">
        <w:rPr>
          <w:sz w:val="24"/>
          <w:szCs w:val="24"/>
          <w:lang w:val="en-US"/>
        </w:rPr>
        <w:t>lendest</w:t>
      </w:r>
      <w:proofErr w:type="spellEnd"/>
      <w:r w:rsidRPr="00067F1C">
        <w:rPr>
          <w:sz w:val="24"/>
          <w:szCs w:val="24"/>
          <w:lang w:val="en-US"/>
        </w:rPr>
        <w:t xml:space="preserve"> me breath,</w:t>
      </w:r>
      <w:r w:rsidRPr="00067F1C">
        <w:rPr>
          <w:sz w:val="24"/>
          <w:szCs w:val="24"/>
          <w:lang w:val="en-US"/>
        </w:rPr>
        <w:br/>
        <w:t xml:space="preserve">and say when the </w:t>
      </w:r>
      <w:proofErr w:type="spellStart"/>
      <w:r w:rsidRPr="00067F1C">
        <w:rPr>
          <w:sz w:val="24"/>
          <w:szCs w:val="24"/>
          <w:lang w:val="en-US"/>
        </w:rPr>
        <w:t>deathdew</w:t>
      </w:r>
      <w:proofErr w:type="spellEnd"/>
      <w:r w:rsidRPr="00067F1C">
        <w:rPr>
          <w:sz w:val="24"/>
          <w:szCs w:val="24"/>
          <w:lang w:val="en-US"/>
        </w:rPr>
        <w:t xml:space="preserve"> lies cold on my brow:</w:t>
      </w:r>
      <w:r w:rsidRPr="00067F1C">
        <w:rPr>
          <w:sz w:val="24"/>
          <w:szCs w:val="24"/>
          <w:lang w:val="en-US"/>
        </w:rPr>
        <w:br/>
        <w:t>If ever I loved thee, my Jesus, 'tis now.</w:t>
      </w:r>
    </w:p>
    <w:p w:rsidR="00067F1C" w:rsidRDefault="00F46A31" w:rsidP="00067F1C">
      <w:pPr>
        <w:jc w:val="center"/>
        <w:rPr>
          <w:sz w:val="24"/>
          <w:szCs w:val="24"/>
        </w:rPr>
      </w:pPr>
      <w:r w:rsidRPr="00067F1C">
        <w:rPr>
          <w:sz w:val="24"/>
          <w:szCs w:val="24"/>
        </w:rPr>
        <w:t xml:space="preserve">4 </w:t>
      </w:r>
    </w:p>
    <w:p w:rsidR="00B1273D" w:rsidRDefault="00F46A31" w:rsidP="00067F1C">
      <w:pPr>
        <w:jc w:val="center"/>
        <w:rPr>
          <w:sz w:val="24"/>
          <w:szCs w:val="24"/>
          <w:lang w:val="en-US"/>
        </w:rPr>
      </w:pPr>
      <w:r w:rsidRPr="00067F1C">
        <w:rPr>
          <w:sz w:val="24"/>
          <w:szCs w:val="24"/>
          <w:lang w:val="en-US"/>
        </w:rPr>
        <w:t>In mansions of glory and endless delight,</w:t>
      </w:r>
      <w:r w:rsidRPr="00067F1C">
        <w:rPr>
          <w:sz w:val="24"/>
          <w:szCs w:val="24"/>
          <w:lang w:val="en-US"/>
        </w:rPr>
        <w:br/>
        <w:t>I'll ever adore thee in heaven so bright;</w:t>
      </w:r>
      <w:r w:rsidRPr="00067F1C">
        <w:rPr>
          <w:sz w:val="24"/>
          <w:szCs w:val="24"/>
          <w:lang w:val="en-US"/>
        </w:rPr>
        <w:br/>
        <w:t>I'll sing with the glittering crown on my brow:</w:t>
      </w:r>
      <w:r w:rsidRPr="00067F1C">
        <w:rPr>
          <w:sz w:val="24"/>
          <w:szCs w:val="24"/>
          <w:lang w:val="en-US"/>
        </w:rPr>
        <w:br/>
        <w:t>If ever I loved thee, my Jesus, 'tis now.</w:t>
      </w:r>
    </w:p>
    <w:p w:rsidR="00067F1C" w:rsidRPr="00067F1C" w:rsidRDefault="00067F1C" w:rsidP="00067F1C">
      <w:pPr>
        <w:jc w:val="center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&lt;&gt;&lt;&gt;&lt;&gt;</w:t>
      </w:r>
    </w:p>
    <w:p w:rsidR="00CE184C" w:rsidRPr="00B70F61" w:rsidRDefault="00067F1C" w:rsidP="00067F1C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b/>
          <w:color w:val="FF0000"/>
          <w:lang w:val="fr-FR"/>
        </w:rPr>
      </w:pPr>
      <w:r w:rsidRPr="00B70F61">
        <w:rPr>
          <w:rFonts w:ascii="Arial" w:hAnsi="Arial" w:cs="Arial"/>
          <w:b/>
          <w:color w:val="FF0000"/>
          <w:lang w:val="fr-FR"/>
        </w:rPr>
        <w:t>PRI</w:t>
      </w:r>
      <w:r w:rsidR="007A1A9B" w:rsidRPr="00B70F61">
        <w:rPr>
          <w:rFonts w:ascii="Arial" w:hAnsi="Arial" w:cs="Arial"/>
          <w:b/>
          <w:color w:val="FF0000"/>
          <w:lang w:val="fr-FR"/>
        </w:rPr>
        <w:t>È</w:t>
      </w:r>
      <w:r w:rsidRPr="00B70F61">
        <w:rPr>
          <w:rFonts w:ascii="Arial" w:hAnsi="Arial" w:cs="Arial"/>
          <w:b/>
          <w:color w:val="FF0000"/>
          <w:lang w:val="fr-FR"/>
        </w:rPr>
        <w:t>RE D’OUVERTURE</w:t>
      </w:r>
    </w:p>
    <w:p w:rsidR="00067F1C" w:rsidRPr="00067F1C" w:rsidRDefault="00067F1C" w:rsidP="00067F1C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>
        <w:rPr>
          <w:rFonts w:ascii="Arial" w:hAnsi="Arial" w:cs="Arial"/>
          <w:color w:val="000000" w:themeColor="text1"/>
          <w:lang w:val="fr-FR"/>
        </w:rPr>
        <w:t>&lt;&gt;&lt;&gt;&lt;&gt;</w:t>
      </w:r>
    </w:p>
    <w:p w:rsidR="00CE184C" w:rsidRPr="00341D4E" w:rsidRDefault="00CE184C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>Lecture du Psaumes 33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  <w:lang w:val="en-US"/>
        </w:rPr>
        <w:t xml:space="preserve">Ps 33:1 </w:t>
      </w:r>
      <w:r w:rsidRPr="00341D4E">
        <w:rPr>
          <w:rFonts w:ascii="Arial" w:hAnsi="Arial" w:cs="Arial"/>
          <w:b w:val="0"/>
          <w:sz w:val="24"/>
          <w:szCs w:val="24"/>
        </w:rPr>
        <w:t>¶ Rejoice in the LORD, O you righteous! For praise from the upright is beautiful.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lastRenderedPageBreak/>
        <w:t xml:space="preserve"> 2 Praise the LORD with the harp; Make melody to Him with an instrument of ten strings.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3 Sing to Him a new song; Play skillfully with a shout of joy.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4 For the word of the LORD is right, And all His work is done in truth.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5 He loves righteousness and justice; The earth is full of the goodness of the LORD.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6 By the word of the LORD the heavens were made, And all the host of them by the breath of His mouth.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7 He gathers the waters of the sea together as a heap; He lays up the deep in storehouses.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8 Let all the earth fear the LORD; Let all the inhabitants of the world stand in awe of Him.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9 For He </w:t>
      </w:r>
      <w:r w:rsidR="001249AB" w:rsidRPr="00341D4E">
        <w:rPr>
          <w:rFonts w:ascii="Arial" w:hAnsi="Arial" w:cs="Arial"/>
          <w:b w:val="0"/>
          <w:sz w:val="24"/>
          <w:szCs w:val="24"/>
        </w:rPr>
        <w:t>spoke</w:t>
      </w:r>
      <w:r w:rsidRPr="00341D4E">
        <w:rPr>
          <w:rFonts w:ascii="Arial" w:hAnsi="Arial" w:cs="Arial"/>
          <w:b w:val="0"/>
          <w:sz w:val="24"/>
          <w:szCs w:val="24"/>
        </w:rPr>
        <w:t xml:space="preserve"> and it was done; He commanded, and it stood fast.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10 The LORD brings the counsel of the nations to nothing; He makes the plans of the peoples of no effect.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11 The counsel of the LORD stands forever, The plans of His heart to all generations.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12 ¶ Blessed is the nation whose God is the LORD, The people He has chosen as His own inheritance.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13 The LORD looks from heaven; He sees all the sons of men.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14 From the place of His dwelling He looks On all the inhabitants of the earth;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15 He fashions their hearts individually; He considers all their works.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16 No king is saved by the multitude of an army; A mighty man is not delivered by great strength.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17 A horse is a vain hope for safety; Neither shall it deliver any by its great strength.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18 Behold, the eye of the LORD is on those who fear Him, On those who hope in His mercy,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19 To deliver their soul from death, And to keep them alive in famine.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20 Our soul waits for the LORD; He is our help and our shield.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lastRenderedPageBreak/>
        <w:t xml:space="preserve"> 21 For our heart shall rejoice in Him, </w:t>
      </w:r>
      <w:r w:rsidR="00DA77EF" w:rsidRPr="00341D4E">
        <w:rPr>
          <w:rFonts w:ascii="Arial" w:hAnsi="Arial" w:cs="Arial"/>
          <w:b w:val="0"/>
          <w:sz w:val="24"/>
          <w:szCs w:val="24"/>
        </w:rPr>
        <w:t>because</w:t>
      </w:r>
      <w:r w:rsidRPr="00341D4E">
        <w:rPr>
          <w:rFonts w:ascii="Arial" w:hAnsi="Arial" w:cs="Arial"/>
          <w:b w:val="0"/>
          <w:sz w:val="24"/>
          <w:szCs w:val="24"/>
        </w:rPr>
        <w:t xml:space="preserve"> we have trusted in His holy name.</w:t>
      </w:r>
    </w:p>
    <w:p w:rsidR="005522E7" w:rsidRPr="00341D4E" w:rsidRDefault="005522E7" w:rsidP="00341D4E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341D4E">
        <w:rPr>
          <w:rFonts w:ascii="Arial" w:hAnsi="Arial" w:cs="Arial"/>
          <w:b w:val="0"/>
          <w:sz w:val="24"/>
          <w:szCs w:val="24"/>
        </w:rPr>
        <w:t xml:space="preserve"> 22 Let your mercy, O LORD, be upon us, </w:t>
      </w:r>
      <w:r w:rsidR="00DA77EF" w:rsidRPr="00341D4E">
        <w:rPr>
          <w:rFonts w:ascii="Arial" w:hAnsi="Arial" w:cs="Arial"/>
          <w:b w:val="0"/>
          <w:sz w:val="24"/>
          <w:szCs w:val="24"/>
        </w:rPr>
        <w:t>just</w:t>
      </w:r>
      <w:r w:rsidRPr="00341D4E">
        <w:rPr>
          <w:rFonts w:ascii="Arial" w:hAnsi="Arial" w:cs="Arial"/>
          <w:b w:val="0"/>
          <w:sz w:val="24"/>
          <w:szCs w:val="24"/>
        </w:rPr>
        <w:t xml:space="preserve"> as we hope in </w:t>
      </w:r>
      <w:r w:rsidR="002A761A" w:rsidRPr="00341D4E">
        <w:rPr>
          <w:rFonts w:ascii="Arial" w:hAnsi="Arial" w:cs="Arial"/>
          <w:b w:val="0"/>
          <w:sz w:val="24"/>
          <w:szCs w:val="24"/>
        </w:rPr>
        <w:t>you</w:t>
      </w:r>
      <w:r w:rsidRPr="00341D4E">
        <w:rPr>
          <w:rFonts w:ascii="Arial" w:hAnsi="Arial" w:cs="Arial"/>
          <w:b w:val="0"/>
          <w:sz w:val="24"/>
          <w:szCs w:val="24"/>
        </w:rPr>
        <w:t>.</w:t>
      </w:r>
    </w:p>
    <w:p w:rsidR="005522E7" w:rsidRPr="00067F1C" w:rsidRDefault="005522E7" w:rsidP="00067F1C">
      <w:pPr>
        <w:pStyle w:val="NormalWeb"/>
        <w:shd w:val="clear" w:color="auto" w:fill="F0EDD3"/>
        <w:spacing w:before="120" w:beforeAutospacing="0" w:after="0" w:afterAutospacing="0"/>
        <w:jc w:val="both"/>
        <w:rPr>
          <w:rFonts w:ascii="Arial" w:hAnsi="Arial" w:cs="Arial"/>
          <w:color w:val="000000" w:themeColor="text1"/>
          <w:lang w:val="fr-FR"/>
        </w:rPr>
      </w:pPr>
      <w:r w:rsidRPr="00067F1C">
        <w:rPr>
          <w:rFonts w:ascii="Arial" w:hAnsi="Arial" w:cs="Arial"/>
          <w:color w:val="000000" w:themeColor="text1"/>
          <w:lang w:val="fr-FR"/>
        </w:rPr>
        <w:t>###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>Ps 33:1 ¶ Justes, réjouissez-vous en l'Éternel! La louange sied aux hommes droits.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2 Célébrez l'Éternel avec la harpe, Célébrez-le sur le luth à dix cordes.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3 Chantez-lui un cantique nouveau! Faites retentir vos instruments et vos voix!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4 Car la parole de l'Éternel est droite, Et toutes ses œuvres s'accomplissent avec fidélité;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5 Il aime la justice et la droiture; La bonté de l'Éternel remplit la terre.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6 Les cieux ont été faits par la parole de l'Éternel, Et toute leur armée par le souffle de sa bouche.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7 Il amoncelle en un tas les eaux de la mer, Il met dans des réservoirs les abîmes.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8 Que toute la terre craigne l'Éternel! Que tous les habitants du monde tremblent devant lui!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9 Car il dit, et la chose arrive; Il ordonne, et elle existe.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10 L'Éternel renverse les desseins des nations, Il anéantit les projets des peuples;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11 Les desseins de l'Éternel subsistent à toujours, Et les projets de son cœur, de génération en génération.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12 ¶ Heureuse la nation dont l'Éternel est le Dieu! Heureux le peuple qu'il choisit pour son héritage!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13 L'Éternel regarde du haut des cieux, Il voit tous les fils de l'homme;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14 Du lieu de sa demeure il observe Tous les habitants de la terre,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15 Lui qui forme leur cœur à tous, Qui est attentif à toutes leurs actions.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16 Ce n'est pas une grande armée qui sauve le roi, Ce n'est pas une grande force qui délivre le héros;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lastRenderedPageBreak/>
        <w:t xml:space="preserve"> 17 Le cheval est impuissant pour assurer le salut, Et toute sa vigueur ne donne pas la délivrance.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18 Voici, l'œil de l'Éternel est sur ceux qui le craignent, Sur ceux qui espèrent en sa bonté,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19 Afin d'arracher leur âme à la mort Et de les faire vivre au milieu de la famine.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20 Notre âme espère en l'Éternel; Il est notre secours et notre bouclier.</w:t>
      </w:r>
    </w:p>
    <w:p w:rsidR="005805B3" w:rsidRPr="00067F1C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21 Car notre cœur met en lui sa joie, Car nous avons confiance en son saint nom.</w:t>
      </w:r>
    </w:p>
    <w:p w:rsidR="005805B3" w:rsidRDefault="005805B3" w:rsidP="00067F1C">
      <w:pPr>
        <w:spacing w:before="120" w:after="0" w:line="240" w:lineRule="auto"/>
        <w:jc w:val="both"/>
        <w:rPr>
          <w:rFonts w:ascii="Arial" w:hAnsi="Arial" w:cs="Arial"/>
          <w:b w:val="0"/>
          <w:sz w:val="24"/>
          <w:szCs w:val="24"/>
        </w:rPr>
      </w:pPr>
      <w:r w:rsidRPr="00067F1C">
        <w:rPr>
          <w:rFonts w:ascii="Arial" w:hAnsi="Arial" w:cs="Arial"/>
          <w:b w:val="0"/>
          <w:sz w:val="24"/>
          <w:szCs w:val="24"/>
        </w:rPr>
        <w:t xml:space="preserve"> 22 Éternel! Que ta grâce soit sur nous, Comme nous espérons en toi!</w:t>
      </w:r>
    </w:p>
    <w:p w:rsidR="00067F1C" w:rsidRPr="00067F1C" w:rsidRDefault="00067F1C" w:rsidP="00067F1C">
      <w:pPr>
        <w:spacing w:before="120"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>&lt;&gt;&lt;&gt;&lt;&gt;</w:t>
      </w:r>
    </w:p>
    <w:p w:rsidR="00835839" w:rsidRPr="00B70F61" w:rsidRDefault="00067F1C" w:rsidP="00067F1C">
      <w:pPr>
        <w:spacing w:before="120"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B70F61">
        <w:rPr>
          <w:rFonts w:ascii="Arial" w:hAnsi="Arial" w:cs="Arial"/>
          <w:color w:val="FF0000"/>
          <w:sz w:val="24"/>
          <w:szCs w:val="24"/>
        </w:rPr>
        <w:t>DOXOLOGIE</w:t>
      </w:r>
    </w:p>
    <w:p w:rsidR="00067F1C" w:rsidRPr="00067F1C" w:rsidRDefault="00067F1C" w:rsidP="00B70F61">
      <w:pPr>
        <w:spacing w:before="120" w:after="0" w:line="240" w:lineRule="auto"/>
        <w:rPr>
          <w:rFonts w:ascii="Arial" w:hAnsi="Arial" w:cs="Arial"/>
          <w:b w:val="0"/>
          <w:sz w:val="24"/>
          <w:szCs w:val="24"/>
        </w:rPr>
      </w:pPr>
    </w:p>
    <w:p w:rsidR="00B504F3" w:rsidRPr="00067F1C" w:rsidRDefault="00B504F3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  <w:lang w:val="en-US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  <w:lang w:val="en-US"/>
        </w:rPr>
        <w:t xml:space="preserve">143 CEF </w:t>
      </w: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Jésus, doux Maitre</w:t>
      </w:r>
    </w:p>
    <w:p w:rsidR="00B504F3" w:rsidRPr="00067F1C" w:rsidRDefault="00B504F3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Jésus, doux Maître, - Règne sur moi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Soumets mon être, - Sois-en le Roi;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suis l'argile, - Toi, le Potier,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Rends-moi docile, - Ton prisonnier.</w:t>
      </w:r>
    </w:p>
    <w:p w:rsidR="00B504F3" w:rsidRPr="00067F1C" w:rsidRDefault="00B504F3" w:rsidP="00067F1C">
      <w:pPr>
        <w:shd w:val="clear" w:color="auto" w:fill="FFFFFF"/>
        <w:tabs>
          <w:tab w:val="left" w:pos="2190"/>
          <w:tab w:val="center" w:pos="4680"/>
        </w:tabs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Jésus, lumière, - Pénètre en moi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Éprouve, éclaire – Ma faible foi;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Plus blanc que neige – Rends-moi, Seigneur,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 xml:space="preserve">Et de tout piège, - Garde mon </w:t>
      </w:r>
      <w:r w:rsidR="00E51E37"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cœur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.</w:t>
      </w:r>
    </w:p>
    <w:p w:rsidR="00B504F3" w:rsidRPr="00067F1C" w:rsidRDefault="00B504F3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 Jésus, source – De guérison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Sois dans ma course, - Santé, pardon;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Par ta puissance, - Protège-moi;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Par ta présence, - Révèle-toi.</w:t>
      </w:r>
    </w:p>
    <w:p w:rsidR="00B504F3" w:rsidRPr="00067F1C" w:rsidRDefault="00B504F3" w:rsidP="00067F1C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4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m'abandonne, - Jésus à toi;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Détruis, pardonne – Tout mal en moi.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Remplis mon âme – De ton Esprit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Et qu'il m'enflamme, - Et jour et nuit!</w:t>
      </w:r>
    </w:p>
    <w:p w:rsidR="00D23762" w:rsidRPr="00B70F61" w:rsidRDefault="00D23762" w:rsidP="00067F1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</w:rPr>
      </w:pPr>
      <w:r w:rsidRPr="00B70F61">
        <w:rPr>
          <w:rFonts w:ascii="Arial" w:eastAsia="Times New Roman" w:hAnsi="Arial" w:cs="Arial"/>
          <w:color w:val="FF0000"/>
          <w:sz w:val="24"/>
          <w:szCs w:val="24"/>
        </w:rPr>
        <w:t>La prière commune</w:t>
      </w:r>
    </w:p>
    <w:p w:rsidR="00D23762" w:rsidRPr="00B70F61" w:rsidRDefault="00D23762" w:rsidP="00067F1C">
      <w:pPr>
        <w:pStyle w:val="ListParagraph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</w:rPr>
      </w:pPr>
      <w:r w:rsidRPr="00B70F61">
        <w:rPr>
          <w:rFonts w:ascii="Arial" w:eastAsia="Times New Roman" w:hAnsi="Arial" w:cs="Arial"/>
          <w:color w:val="FF0000"/>
          <w:sz w:val="24"/>
          <w:szCs w:val="24"/>
        </w:rPr>
        <w:t>Les annonces de la semaine</w:t>
      </w:r>
    </w:p>
    <w:p w:rsidR="00067F1C" w:rsidRPr="00B70F61" w:rsidRDefault="00D23762" w:rsidP="00067F1C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FF0000"/>
          <w:sz w:val="24"/>
          <w:szCs w:val="24"/>
        </w:rPr>
      </w:pPr>
      <w:r w:rsidRPr="00B70F61">
        <w:rPr>
          <w:rFonts w:ascii="Arial" w:eastAsia="Times New Roman" w:hAnsi="Arial" w:cs="Arial"/>
          <w:color w:val="FF0000"/>
          <w:sz w:val="24"/>
          <w:szCs w:val="24"/>
        </w:rPr>
        <w:t>Et la présentation des visiteurs</w:t>
      </w:r>
    </w:p>
    <w:p w:rsidR="00861A0B" w:rsidRPr="00067F1C" w:rsidRDefault="00861A0B" w:rsidP="00067F1C">
      <w:pPr>
        <w:pStyle w:val="ListParagraph"/>
        <w:numPr>
          <w:ilvl w:val="0"/>
          <w:numId w:val="1"/>
        </w:num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145 CEF Pour toi seul en qui j’espère</w:t>
      </w:r>
    </w:p>
    <w:p w:rsidR="00861A0B" w:rsidRPr="00067F1C" w:rsidRDefault="00861A0B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1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Pour Toi seule, en qui j'espère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Pour Toi seul, d'un cœur joyeux,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Je fais monter de la terre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Mon cantique vers les cieux.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Pour Toi seul,</w:t>
      </w:r>
      <w:r w:rsidRPr="00067F1C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 (bis</w:t>
      </w:r>
      <w:proofErr w:type="gramStart"/>
      <w:r w:rsidRPr="00067F1C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)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mon Sauveur, pour Toi seul.</w:t>
      </w:r>
    </w:p>
    <w:p w:rsidR="00861A0B" w:rsidRPr="00067F1C" w:rsidRDefault="00861A0B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2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Toi seul, sainte Victime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Agneau mis à mort pour moi,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Dont le sang lava mon crime,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À Toi seul s'attend ma foi.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À Toi seul, </w:t>
      </w:r>
      <w:r w:rsidRPr="00067F1C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(bis</w:t>
      </w:r>
      <w:proofErr w:type="gramStart"/>
      <w:r w:rsidRPr="00067F1C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)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mon Sauveur, à Toi seul.</w:t>
      </w:r>
    </w:p>
    <w:p w:rsidR="00861A0B" w:rsidRPr="00067F1C" w:rsidRDefault="00861A0B" w:rsidP="00067F1C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Cs/>
          <w:color w:val="000000" w:themeColor="text1"/>
          <w:sz w:val="24"/>
          <w:szCs w:val="24"/>
        </w:rPr>
        <w:t>3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A Toi seul, dans la détresse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,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À Toi seul j'aurais recours,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À Toi seul, ma forteresse,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Le rocher de mon secours,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À Toi seul,</w:t>
      </w:r>
      <w:r w:rsidRPr="00067F1C">
        <w:rPr>
          <w:rFonts w:ascii="Arial" w:eastAsia="Times New Roman" w:hAnsi="Arial" w:cs="Arial"/>
          <w:bCs/>
          <w:i/>
          <w:iCs/>
          <w:color w:val="000000" w:themeColor="text1"/>
          <w:sz w:val="24"/>
          <w:szCs w:val="24"/>
        </w:rPr>
        <w:t> (bis)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br/>
        <w:t>Oui, mon Sauveur, à Toi seul.</w:t>
      </w:r>
    </w:p>
    <w:p w:rsidR="00F142E8" w:rsidRPr="00067F1C" w:rsidRDefault="00F142E8" w:rsidP="00067F1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color w:val="000000" w:themeColor="text1"/>
          <w:sz w:val="24"/>
          <w:szCs w:val="24"/>
        </w:rPr>
        <w:t>Les offrandes</w:t>
      </w:r>
    </w:p>
    <w:p w:rsidR="00683730" w:rsidRPr="00067F1C" w:rsidRDefault="00F142E8" w:rsidP="00067F1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color w:val="000000" w:themeColor="text1"/>
          <w:sz w:val="24"/>
          <w:szCs w:val="24"/>
        </w:rPr>
        <w:t>Et les dimes de l’assemblée</w:t>
      </w:r>
    </w:p>
    <w:p w:rsidR="00F142E8" w:rsidRDefault="00683730" w:rsidP="00067F1C">
      <w:pPr>
        <w:pStyle w:val="ListParagraph"/>
        <w:numPr>
          <w:ilvl w:val="0"/>
          <w:numId w:val="2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color w:val="000000" w:themeColor="text1"/>
          <w:sz w:val="24"/>
          <w:szCs w:val="24"/>
        </w:rPr>
        <w:t>La prière sur les offrandes</w:t>
      </w:r>
      <w:r w:rsidR="00F142E8" w:rsidRPr="00067F1C">
        <w:rPr>
          <w:rFonts w:ascii="Arial" w:eastAsia="Times New Roman" w:hAnsi="Arial" w:cs="Arial"/>
          <w:color w:val="000000" w:themeColor="text1"/>
          <w:sz w:val="24"/>
          <w:szCs w:val="24"/>
        </w:rPr>
        <w:t xml:space="preserve"> </w:t>
      </w:r>
    </w:p>
    <w:p w:rsidR="00067F1C" w:rsidRPr="00067F1C" w:rsidRDefault="00067F1C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color w:val="000000" w:themeColor="text1"/>
          <w:sz w:val="24"/>
          <w:szCs w:val="24"/>
        </w:rPr>
        <w:t>&lt;&gt;&lt;&gt;&lt;&gt;</w:t>
      </w:r>
    </w:p>
    <w:p w:rsidR="00067F1C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1</w:t>
      </w:r>
    </w:p>
    <w:p w:rsidR="00E67E1A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Debout, sainte cohorte,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soldats du Roi des rois!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Tenez d’une main forte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l’étendard de la croix.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Au sentier de la gloire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Jésus-Christ nous conduit;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De victoire en victoire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Il mène qui Le suit.</w:t>
      </w:r>
    </w:p>
    <w:p w:rsidR="00067F1C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2</w:t>
      </w:r>
    </w:p>
    <w:p w:rsidR="00E67E1A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La trompette résonne: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debout, vaillants soldats!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L’immortelle couronne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est le prix des combats.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Si l’ennemi fait rage,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soyez fermes et forts;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Redoublez de courage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s’il redouble d’efforts.</w:t>
      </w:r>
    </w:p>
    <w:p w:rsidR="00067F1C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3</w:t>
      </w:r>
    </w:p>
    <w:p w:rsidR="00E67E1A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Debout pour la bataille,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point de trêve aux vaincus!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Si votre bras défaille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regardez à Jésus!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De l’armure invincible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soldats, revêtez-vous;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lastRenderedPageBreak/>
        <w:t>Le triomphe est possible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pour qui lutte à genoux.</w:t>
      </w:r>
    </w:p>
    <w:p w:rsidR="00067F1C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4</w:t>
      </w:r>
    </w:p>
    <w:p w:rsidR="00E67E1A" w:rsidRPr="000501CC" w:rsidRDefault="00E67E1A" w:rsidP="008B448B">
      <w:pPr>
        <w:spacing w:after="0" w:line="192" w:lineRule="auto"/>
        <w:jc w:val="center"/>
        <w:rPr>
          <w:rFonts w:ascii="Arial Unicode MS" w:eastAsia="Arial Unicode MS" w:hAnsi="Arial Unicode MS" w:cs="Arial Unicode MS"/>
          <w:sz w:val="24"/>
          <w:szCs w:val="24"/>
        </w:rPr>
      </w:pPr>
      <w:r w:rsidRPr="000501CC">
        <w:rPr>
          <w:rFonts w:ascii="Arial Unicode MS" w:eastAsia="Arial Unicode MS" w:hAnsi="Arial Unicode MS" w:cs="Arial Unicode MS"/>
          <w:sz w:val="24"/>
          <w:szCs w:val="24"/>
        </w:rPr>
        <w:t>Debout, debout encore!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Luttez, jusqu’au matin;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Déjà brille l’aurore,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à l’horizon lointain.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Bientôt jetant nos armes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aux pieds du Roi des rois</w:t>
      </w:r>
      <w:proofErr w:type="gramStart"/>
      <w:r w:rsidRPr="000501CC">
        <w:rPr>
          <w:rFonts w:ascii="Arial Unicode MS" w:eastAsia="Arial Unicode MS" w:hAnsi="Arial Unicode MS" w:cs="Arial Unicode MS"/>
          <w:sz w:val="24"/>
          <w:szCs w:val="24"/>
        </w:rPr>
        <w:t>,</w:t>
      </w:r>
      <w:proofErr w:type="gramEnd"/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Les chants après les armes, </w:t>
      </w:r>
      <w:r w:rsidRPr="000501CC">
        <w:rPr>
          <w:rFonts w:ascii="Arial Unicode MS" w:eastAsia="Arial Unicode MS" w:hAnsi="Arial Unicode MS" w:cs="Arial Unicode MS"/>
          <w:sz w:val="24"/>
          <w:szCs w:val="24"/>
        </w:rPr>
        <w:br/>
        <w:t>le trône après la croix.</w:t>
      </w:r>
    </w:p>
    <w:p w:rsidR="004B001C" w:rsidRPr="00067F1C" w:rsidRDefault="00F17E6B" w:rsidP="00067F1C">
      <w:pPr>
        <w:pStyle w:val="NormalWeb"/>
        <w:pBdr>
          <w:top w:val="thinThickThinMediumGap" w:sz="18" w:space="1" w:color="auto"/>
          <w:bottom w:val="thinThickThinMediumGap" w:sz="18" w:space="1" w:color="auto"/>
        </w:pBdr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Fonts w:ascii="Arial" w:hAnsi="Arial" w:cs="Arial"/>
          <w:color w:val="000000" w:themeColor="text1"/>
          <w:lang w:val="fr-FR"/>
        </w:rPr>
        <w:t>Le message de la parole de Di</w:t>
      </w:r>
      <w:r w:rsidR="00067F1C">
        <w:rPr>
          <w:rFonts w:ascii="Arial" w:hAnsi="Arial" w:cs="Arial"/>
          <w:color w:val="000000" w:themeColor="text1"/>
          <w:lang w:val="fr-FR"/>
        </w:rPr>
        <w:t>eu par le révérend pasteur Marc</w:t>
      </w:r>
      <w:r w:rsidRPr="00067F1C">
        <w:rPr>
          <w:rFonts w:ascii="Arial" w:hAnsi="Arial" w:cs="Arial"/>
          <w:color w:val="000000" w:themeColor="text1"/>
          <w:lang w:val="fr-FR"/>
        </w:rPr>
        <w:t xml:space="preserve"> E. Siméon</w:t>
      </w:r>
    </w:p>
    <w:p w:rsidR="004B001C" w:rsidRPr="00B70F61" w:rsidRDefault="004B001C" w:rsidP="00067F1C">
      <w:pPr>
        <w:pStyle w:val="NormalWeb"/>
        <w:numPr>
          <w:ilvl w:val="0"/>
          <w:numId w:val="3"/>
        </w:numPr>
        <w:shd w:val="clear" w:color="auto" w:fill="F0EDD3"/>
        <w:spacing w:before="0" w:beforeAutospacing="0" w:after="0" w:afterAutospacing="0"/>
        <w:contextualSpacing/>
        <w:rPr>
          <w:rFonts w:ascii="Arial" w:hAnsi="Arial" w:cs="Arial"/>
          <w:b/>
          <w:color w:val="FF0000"/>
          <w:lang w:val="fr-FR"/>
        </w:rPr>
      </w:pPr>
      <w:r w:rsidRPr="00B70F61">
        <w:rPr>
          <w:rFonts w:ascii="Arial" w:hAnsi="Arial" w:cs="Arial"/>
          <w:b/>
          <w:color w:val="FF0000"/>
          <w:lang w:val="fr-FR"/>
        </w:rPr>
        <w:t xml:space="preserve">La </w:t>
      </w:r>
      <w:r w:rsidR="00337CDD" w:rsidRPr="00B70F61">
        <w:rPr>
          <w:rFonts w:ascii="Arial" w:hAnsi="Arial" w:cs="Arial"/>
          <w:b/>
          <w:color w:val="FF0000"/>
          <w:lang w:val="fr-FR"/>
        </w:rPr>
        <w:t>cérémonie</w:t>
      </w:r>
      <w:r w:rsidRPr="00B70F61">
        <w:rPr>
          <w:rFonts w:ascii="Arial" w:hAnsi="Arial" w:cs="Arial"/>
          <w:b/>
          <w:color w:val="FF0000"/>
          <w:lang w:val="fr-FR"/>
        </w:rPr>
        <w:t xml:space="preserve"> de la Sainte </w:t>
      </w:r>
      <w:r w:rsidR="00337CDD" w:rsidRPr="00B70F61">
        <w:rPr>
          <w:rFonts w:ascii="Arial" w:hAnsi="Arial" w:cs="Arial"/>
          <w:b/>
          <w:color w:val="FF0000"/>
          <w:lang w:val="fr-FR"/>
        </w:rPr>
        <w:t>Cène</w:t>
      </w:r>
    </w:p>
    <w:p w:rsidR="00337CDD" w:rsidRPr="00B70F61" w:rsidRDefault="004B001C" w:rsidP="00067F1C">
      <w:pPr>
        <w:pStyle w:val="NormalWeb"/>
        <w:numPr>
          <w:ilvl w:val="0"/>
          <w:numId w:val="3"/>
        </w:numPr>
        <w:shd w:val="clear" w:color="auto" w:fill="F0EDD3"/>
        <w:spacing w:before="0" w:beforeAutospacing="0" w:after="0" w:afterAutospacing="0"/>
        <w:contextualSpacing/>
        <w:rPr>
          <w:rFonts w:ascii="Arial" w:hAnsi="Arial" w:cs="Arial"/>
          <w:b/>
          <w:color w:val="FF0000"/>
          <w:lang w:val="fr-FR"/>
        </w:rPr>
      </w:pPr>
      <w:r w:rsidRPr="00B70F61">
        <w:rPr>
          <w:rFonts w:ascii="Arial" w:hAnsi="Arial" w:cs="Arial"/>
          <w:b/>
          <w:color w:val="FF0000"/>
          <w:lang w:val="fr-FR"/>
        </w:rPr>
        <w:t>Lecture</w:t>
      </w:r>
      <w:r w:rsidR="00337CDD" w:rsidRPr="00B70F61">
        <w:rPr>
          <w:rFonts w:ascii="Arial" w:hAnsi="Arial" w:cs="Arial"/>
          <w:b/>
          <w:color w:val="FF0000"/>
          <w:lang w:val="fr-FR"/>
        </w:rPr>
        <w:t xml:space="preserve"> 1 Corinthiens 11 :23-34</w:t>
      </w:r>
    </w:p>
    <w:p w:rsidR="002709C7" w:rsidRPr="00B70F61" w:rsidRDefault="00337CDD" w:rsidP="00067F1C">
      <w:pPr>
        <w:pStyle w:val="NormalWeb"/>
        <w:numPr>
          <w:ilvl w:val="0"/>
          <w:numId w:val="3"/>
        </w:numPr>
        <w:shd w:val="clear" w:color="auto" w:fill="F0EDD3"/>
        <w:spacing w:before="0" w:beforeAutospacing="0" w:after="0" w:afterAutospacing="0"/>
        <w:contextualSpacing/>
        <w:rPr>
          <w:rFonts w:ascii="Arial" w:hAnsi="Arial" w:cs="Arial"/>
          <w:b/>
          <w:color w:val="FF0000"/>
          <w:lang w:val="fr-FR"/>
        </w:rPr>
      </w:pPr>
      <w:r w:rsidRPr="00B70F61">
        <w:rPr>
          <w:rFonts w:ascii="Arial" w:hAnsi="Arial" w:cs="Arial"/>
          <w:b/>
          <w:color w:val="FF0000"/>
          <w:lang w:val="fr-FR"/>
        </w:rPr>
        <w:t>La prière sur le pain et le vin</w:t>
      </w:r>
    </w:p>
    <w:p w:rsidR="00F17E6B" w:rsidRPr="00067F1C" w:rsidRDefault="002709C7" w:rsidP="00067F1C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lang w:val="fr-FR"/>
        </w:rPr>
      </w:pPr>
      <w:r w:rsidRPr="00067F1C">
        <w:rPr>
          <w:rFonts w:ascii="Arial" w:hAnsi="Arial" w:cs="Arial"/>
          <w:b/>
          <w:color w:val="000000" w:themeColor="text1"/>
          <w:lang w:val="fr-FR"/>
        </w:rPr>
        <w:t>###</w:t>
      </w:r>
      <w:r w:rsidR="00F17E6B" w:rsidRPr="00067F1C">
        <w:rPr>
          <w:rFonts w:ascii="Arial" w:hAnsi="Arial" w:cs="Arial"/>
          <w:b/>
          <w:color w:val="000000" w:themeColor="text1"/>
          <w:lang w:val="fr-FR"/>
        </w:rPr>
        <w:t xml:space="preserve"> </w:t>
      </w:r>
    </w:p>
    <w:p w:rsidR="0006752F" w:rsidRPr="00067F1C" w:rsidRDefault="00067F1C" w:rsidP="00067F1C">
      <w:pPr>
        <w:pStyle w:val="NormalWeb"/>
        <w:shd w:val="clear" w:color="auto" w:fill="F0EDD3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lang w:val="fr-FR"/>
        </w:rPr>
      </w:pPr>
      <w:r>
        <w:rPr>
          <w:rFonts w:ascii="Arial" w:hAnsi="Arial" w:cs="Arial"/>
          <w:b/>
          <w:color w:val="000000" w:themeColor="text1"/>
          <w:lang w:val="fr-FR"/>
        </w:rPr>
        <w:t># 65 Fr CE :</w:t>
      </w:r>
      <w:r w:rsidRPr="00067F1C">
        <w:rPr>
          <w:rFonts w:ascii="Arial" w:hAnsi="Arial" w:cs="Arial"/>
          <w:b/>
          <w:color w:val="000000" w:themeColor="text1"/>
          <w:lang w:val="fr-FR"/>
        </w:rPr>
        <w:t xml:space="preserve"> </w:t>
      </w:r>
      <w:r w:rsidR="0006752F" w:rsidRPr="00067F1C">
        <w:rPr>
          <w:rFonts w:ascii="Arial" w:hAnsi="Arial" w:cs="Arial"/>
          <w:b/>
          <w:color w:val="000000" w:themeColor="text1"/>
          <w:lang w:val="fr-FR"/>
        </w:rPr>
        <w:t xml:space="preserve">Jésus, par ton sang précieux </w:t>
      </w:r>
    </w:p>
    <w:p w:rsidR="00067F1C" w:rsidRDefault="00067F1C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 par ton sang précieux,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Enlève mon iniquité !</w:t>
      </w:r>
    </w:p>
    <w:p w:rsidR="0006752F" w:rsidRPr="00067F1C" w:rsidRDefault="002B3B96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Regarde-moi</w:t>
      </w:r>
      <w:r w:rsidR="0006752F"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 du haut des cieux,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Dis-moi que tu m’as pardonné...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J’ai longtemps erré </w:t>
      </w:r>
      <w:r w:rsidR="002B3B96"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cœur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 rebelle,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Mais j’entends ta voix qui m’appelle,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 pied de ta croix, maintenant,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Tout confus, brisé, je me rends.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Refrain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Blanc, plus blanc que neige,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Blanc plus blanc que neige,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Lavé dans le sang de l’agneau,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serai plus blanc que la neige !</w:t>
      </w:r>
    </w:p>
    <w:p w:rsidR="0006752F" w:rsidRPr="00067F1C" w:rsidRDefault="00067F1C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2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Oh ! Le fardeau de mon péché,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Dieu très saint est trop grand pour moi !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veux en être délivré,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À cette heure, oh ! Révèle-toi !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Jésus viens, sois ma délivrance,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Seul tu peux calmer ma souffrance !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Au pied de ta croix, maintenant,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Tout confus, brisé, je me rends.</w:t>
      </w:r>
    </w:p>
    <w:p w:rsidR="0006752F" w:rsidRPr="00067F1C" w:rsidRDefault="00067F1C" w:rsidP="00067F1C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3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Oh ! Jésus ton sang précieux,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A lavé mon iniquité,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Oui, tu m’as répondu des cieux,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Ton amour m’a tout pardonné.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te contemple et je puis croire,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Qu’en toi j’ai complète victoire...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Au pied de ta croix, maintenant,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Je me relève, triomphant.</w:t>
      </w:r>
    </w:p>
    <w:p w:rsidR="0006752F" w:rsidRPr="00067F1C" w:rsidRDefault="0006752F" w:rsidP="00067F1C">
      <w:pPr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i/>
          <w:iCs/>
          <w:color w:val="000000" w:themeColor="text1"/>
          <w:sz w:val="24"/>
          <w:szCs w:val="24"/>
        </w:rPr>
        <w:t>Refrain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Blanc, plus blanc que neige,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Blanc plus blanc que neige,</w:t>
      </w:r>
    </w:p>
    <w:p w:rsidR="0006752F" w:rsidRPr="00067F1C" w:rsidRDefault="0006752F" w:rsidP="00067F1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Lavé dans le sang de l’agneau,</w:t>
      </w:r>
    </w:p>
    <w:p w:rsidR="0006752F" w:rsidRPr="00067F1C" w:rsidRDefault="0006752F" w:rsidP="00067F1C">
      <w:pPr>
        <w:pBdr>
          <w:bottom w:val="thinThickThinMediumGap" w:sz="18" w:space="1" w:color="auto"/>
        </w:pBd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Mon </w:t>
      </w:r>
      <w:r w:rsidR="00C32E3A"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cœur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 est plus blanc que la neige !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1Co 11:23 ¶ Car j'ai reçu du Seigneur ce que je vous ai enseigné; c'est que le Seigneur Jésus, dans la nuit où il fut livré, prit du pain,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24 et, après avoir rendu grâces, le rompit, et dit: Ceci est mon corps, qui est rompu pour vous; faites ceci en mémoire de moi.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25 De même, après avoir soupé, il prit la coupe, et dit: Cette coupe est la nouvelle alliance en mon sang; faites ceci en mémoire de moi toutes les fois que vous en boirez.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26 Car toutes les fois que vous mangez ce pain et que vous buvez cette coupe, vous annoncez la mort du Seigneur, jusqu'à ce qu'il vienne.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27 C'est pourquoi celui qui mangera le pain ou boira la coupe du Seigneur indignement, sera coupable envers le corps et le sang du Seigneur.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28 Que chacun donc s'éprouve soi-même, et qu'ainsi il mange du pain et boive de la coupe;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29 car celui qui mange et boit sans discerner le corps du Seigneur, mange et boit un jugement contre lui-même.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30 C'est pour cela qu'il y a parmi vous beaucoup d'infirmes et de malades, et qu'un grand nombre sont </w:t>
      </w:r>
      <w:proofErr w:type="gramStart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morts</w:t>
      </w:r>
      <w:proofErr w:type="gramEnd"/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>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31 Si nous nous jugions nous-mêmes, nous ne serions pas jugés.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32 Mais quand nous sommes jugés, nous sommes châtiés par le Seigneur, afin que nous ne soyons pas condamnés avec le monde.</w:t>
      </w:r>
    </w:p>
    <w:p w:rsidR="004452DE" w:rsidRPr="00067F1C" w:rsidRDefault="004452DE" w:rsidP="00067F1C">
      <w:pP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33 Ainsi, mes frères, lorsque vous vous réunissez pour le repas, attendez-vous les uns les autres.</w:t>
      </w:r>
    </w:p>
    <w:p w:rsidR="004452DE" w:rsidRPr="00067F1C" w:rsidRDefault="004452DE" w:rsidP="00067F1C">
      <w:pPr>
        <w:pBdr>
          <w:bottom w:val="thinThickThinMediumGap" w:sz="18" w:space="1" w:color="auto"/>
        </w:pBdr>
        <w:shd w:val="clear" w:color="auto" w:fill="FFFFFF"/>
        <w:spacing w:before="120" w:after="0" w:line="240" w:lineRule="auto"/>
        <w:jc w:val="both"/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</w:pP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t xml:space="preserve"> 34 Si quelqu'un a faim, qu'il mange chez lui, afin que vous ne vous réunissiez pas pour </w:t>
      </w:r>
      <w:r w:rsidRPr="00067F1C">
        <w:rPr>
          <w:rFonts w:ascii="Arial" w:eastAsia="Times New Roman" w:hAnsi="Arial" w:cs="Arial"/>
          <w:b w:val="0"/>
          <w:color w:val="000000" w:themeColor="text1"/>
          <w:sz w:val="24"/>
          <w:szCs w:val="24"/>
        </w:rPr>
        <w:lastRenderedPageBreak/>
        <w:t>attirer un jugement sur vous. Je réglerai les autres choses quand je serai arrivé.</w:t>
      </w:r>
    </w:p>
    <w:p w:rsidR="00067F1C" w:rsidRDefault="00067F1C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  <w:rFonts w:ascii="Arial" w:hAnsi="Arial" w:cs="Arial"/>
          <w:color w:val="000000" w:themeColor="text1"/>
          <w:lang w:val="fr-FR"/>
        </w:rPr>
      </w:pPr>
    </w:p>
    <w:p w:rsidR="005506DA" w:rsidRPr="00067F1C" w:rsidRDefault="005506DA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Style w:val="Strong"/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54 </w:t>
      </w:r>
      <w:r w:rsidR="00F83B0D" w:rsidRPr="00067F1C">
        <w:rPr>
          <w:rStyle w:val="Strong"/>
          <w:rFonts w:ascii="Arial" w:hAnsi="Arial" w:cs="Arial"/>
          <w:color w:val="000000" w:themeColor="text1"/>
          <w:lang w:val="fr-FR"/>
        </w:rPr>
        <w:t>Chant d'e</w:t>
      </w:r>
      <w:r w:rsidRPr="00067F1C">
        <w:rPr>
          <w:rStyle w:val="Strong"/>
          <w:rFonts w:ascii="Arial" w:hAnsi="Arial" w:cs="Arial"/>
          <w:color w:val="000000" w:themeColor="text1"/>
          <w:lang w:val="fr-FR"/>
        </w:rPr>
        <w:t>spérance | CEC, Page 136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1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Leve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nanm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solèy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la</w:t>
      </w:r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Kòmanse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tach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jodi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a.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Premye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bagay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gen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pou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  <w:t xml:space="preserve">Se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louwe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Bondye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2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Pinga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gaspiye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tan ou!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Viv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jodi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a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dènye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;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Anplwaye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talan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yo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byen</w:t>
      </w:r>
      <w:proofErr w:type="spellEnd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Nou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tout va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jije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a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lafen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3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pawòl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yo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dwe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sensè</w:t>
      </w:r>
      <w:proofErr w:type="spellEnd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Konsyans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dwe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toujou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klè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;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Paske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Bondye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wè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sa w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ap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,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Li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konn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tout panse nan 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4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se pou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leve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tou</w:t>
      </w:r>
      <w:proofErr w:type="spellEnd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  <w:t xml:space="preserve">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zanj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yo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va chante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ou.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Yo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menm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yo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pa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p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janm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fatige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Louwe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beni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sèvi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Bondye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5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Bondye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vle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di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mèsi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  <w:t xml:space="preserve">Ou te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pwoteje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dòmi</w:t>
      </w:r>
      <w:proofErr w:type="spellEnd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dòmi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pou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dènye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fwa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leve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devan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jwa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6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vle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remèt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nan men ou</w:t>
      </w:r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Netwaye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lespri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Gide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volonte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chak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  <w:t xml:space="preserve">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ranpli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ak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Lespri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7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Gide m,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Senye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vle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kondwi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m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Nan sa m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ap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pou panse,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, ou di.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Pou 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fòs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mwen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kapab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sèvi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br/>
        <w:t xml:space="preserve">Pou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laglwa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ou,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Senyè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Jezi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Style w:val="Strong"/>
          <w:rFonts w:ascii="Arial" w:hAnsi="Arial" w:cs="Arial"/>
          <w:color w:val="000000" w:themeColor="text1"/>
          <w:lang w:val="fr-FR"/>
        </w:rPr>
        <w:t>8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Beni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Bondye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renmen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nou</w:t>
      </w:r>
      <w:proofErr w:type="spellEnd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,</w:t>
      </w:r>
      <w:proofErr w:type="gramEnd"/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Beni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li tout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moun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tou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patou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  <w:r w:rsidRPr="00067F1C">
        <w:rPr>
          <w:rFonts w:ascii="Arial" w:hAnsi="Arial" w:cs="Arial"/>
          <w:color w:val="000000" w:themeColor="text1"/>
          <w:lang w:val="fr-FR"/>
        </w:rPr>
        <w:br/>
        <w:t xml:space="preserve"> </w:t>
      </w:r>
      <w:proofErr w:type="spellStart"/>
      <w:proofErr w:type="gramStart"/>
      <w:r w:rsidRPr="00067F1C">
        <w:rPr>
          <w:rFonts w:ascii="Arial" w:hAnsi="Arial" w:cs="Arial"/>
          <w:color w:val="000000" w:themeColor="text1"/>
          <w:lang w:val="fr-FR"/>
        </w:rPr>
        <w:t>beni</w:t>
      </w:r>
      <w:proofErr w:type="spellEnd"/>
      <w:proofErr w:type="gram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pitit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li,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Jezu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-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kri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  <w:r w:rsidRPr="00067F1C">
        <w:rPr>
          <w:rFonts w:ascii="Arial" w:hAnsi="Arial" w:cs="Arial"/>
          <w:color w:val="000000" w:themeColor="text1"/>
          <w:lang w:val="fr-FR"/>
        </w:rPr>
        <w:br/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Beni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pe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 xml:space="preserve">, Fis e </w:t>
      </w:r>
      <w:proofErr w:type="spellStart"/>
      <w:r w:rsidRPr="00067F1C">
        <w:rPr>
          <w:rFonts w:ascii="Arial" w:hAnsi="Arial" w:cs="Arial"/>
          <w:color w:val="000000" w:themeColor="text1"/>
          <w:lang w:val="fr-FR"/>
        </w:rPr>
        <w:t>Sint-Espri</w:t>
      </w:r>
      <w:proofErr w:type="spellEnd"/>
      <w:r w:rsidRPr="00067F1C">
        <w:rPr>
          <w:rFonts w:ascii="Arial" w:hAnsi="Arial" w:cs="Arial"/>
          <w:color w:val="000000" w:themeColor="text1"/>
          <w:lang w:val="fr-FR"/>
        </w:rPr>
        <w:t>.</w:t>
      </w:r>
    </w:p>
    <w:p w:rsidR="00086DC5" w:rsidRPr="00067F1C" w:rsidRDefault="00086DC5" w:rsidP="00067F1C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 w:themeColor="text1"/>
          <w:lang w:val="fr-FR"/>
        </w:rPr>
      </w:pPr>
      <w:r w:rsidRPr="00067F1C">
        <w:rPr>
          <w:rFonts w:ascii="Arial" w:hAnsi="Arial" w:cs="Arial"/>
          <w:color w:val="000000" w:themeColor="text1"/>
          <w:lang w:val="fr-FR"/>
        </w:rPr>
        <w:t>###</w:t>
      </w:r>
    </w:p>
    <w:p w:rsidR="00847648" w:rsidRPr="00B70F61" w:rsidRDefault="00067F1C" w:rsidP="008B448B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color w:val="FF0000"/>
          <w:lang w:val="fr-FR"/>
        </w:rPr>
      </w:pPr>
      <w:r w:rsidRPr="00B70F61">
        <w:rPr>
          <w:rFonts w:ascii="Arial" w:hAnsi="Arial" w:cs="Arial"/>
          <w:b/>
          <w:color w:val="FF0000"/>
          <w:lang w:val="fr-FR"/>
        </w:rPr>
        <w:t>La Prière Finale et B</w:t>
      </w:r>
      <w:r w:rsidR="00086DC5" w:rsidRPr="00B70F61">
        <w:rPr>
          <w:rFonts w:ascii="Arial" w:hAnsi="Arial" w:cs="Arial"/>
          <w:b/>
          <w:color w:val="FF0000"/>
          <w:lang w:val="fr-FR"/>
        </w:rPr>
        <w:t>énédiction</w:t>
      </w:r>
    </w:p>
    <w:sectPr w:rsidR="00847648" w:rsidRPr="00B70F61" w:rsidSect="008B448B">
      <w:pgSz w:w="12240" w:h="15840"/>
      <w:pgMar w:top="720" w:right="720" w:bottom="720" w:left="720" w:header="720" w:footer="720" w:gutter="0"/>
      <w:cols w:num="2" w:space="720"/>
      <w:docGrid w:linePitch="54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75CDA"/>
    <w:multiLevelType w:val="hybridMultilevel"/>
    <w:tmpl w:val="A88C9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8D2C4B"/>
    <w:multiLevelType w:val="hybridMultilevel"/>
    <w:tmpl w:val="CA2A24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220DEE"/>
    <w:multiLevelType w:val="hybridMultilevel"/>
    <w:tmpl w:val="30C41E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7C3209"/>
    <w:multiLevelType w:val="hybridMultilevel"/>
    <w:tmpl w:val="9856C808"/>
    <w:lvl w:ilvl="0" w:tplc="4F36453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ABCDC7E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6DA02C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838CF0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F68AC32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01657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000ED0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9A86F8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79C228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20"/>
  <w:drawingGridHorizontalSpacing w:val="201"/>
  <w:displayHorizontalDrawingGridEvery w:val="2"/>
  <w:characterSpacingControl w:val="doNotCompress"/>
  <w:compat/>
  <w:rsids>
    <w:rsidRoot w:val="00756F7E"/>
    <w:rsid w:val="00001430"/>
    <w:rsid w:val="000501CC"/>
    <w:rsid w:val="0006752F"/>
    <w:rsid w:val="00067F1C"/>
    <w:rsid w:val="00086DC5"/>
    <w:rsid w:val="0009725F"/>
    <w:rsid w:val="001249AB"/>
    <w:rsid w:val="001B5874"/>
    <w:rsid w:val="002709C7"/>
    <w:rsid w:val="00294813"/>
    <w:rsid w:val="002A23ED"/>
    <w:rsid w:val="002A761A"/>
    <w:rsid w:val="002B3B96"/>
    <w:rsid w:val="002D2DC3"/>
    <w:rsid w:val="00337CDD"/>
    <w:rsid w:val="00341D4E"/>
    <w:rsid w:val="0036557A"/>
    <w:rsid w:val="004452DE"/>
    <w:rsid w:val="004B001C"/>
    <w:rsid w:val="004E417B"/>
    <w:rsid w:val="00500081"/>
    <w:rsid w:val="005506DA"/>
    <w:rsid w:val="005522E7"/>
    <w:rsid w:val="005805B3"/>
    <w:rsid w:val="00683730"/>
    <w:rsid w:val="006F189F"/>
    <w:rsid w:val="007532D2"/>
    <w:rsid w:val="00756F7E"/>
    <w:rsid w:val="00780C30"/>
    <w:rsid w:val="007A1A9B"/>
    <w:rsid w:val="007A658B"/>
    <w:rsid w:val="00835839"/>
    <w:rsid w:val="00847648"/>
    <w:rsid w:val="00861A0B"/>
    <w:rsid w:val="008B448B"/>
    <w:rsid w:val="008C628F"/>
    <w:rsid w:val="00954631"/>
    <w:rsid w:val="00974D25"/>
    <w:rsid w:val="009C41B5"/>
    <w:rsid w:val="009C54BB"/>
    <w:rsid w:val="009D2A66"/>
    <w:rsid w:val="00AD11F6"/>
    <w:rsid w:val="00B1273D"/>
    <w:rsid w:val="00B504F3"/>
    <w:rsid w:val="00B70F61"/>
    <w:rsid w:val="00BB6BAA"/>
    <w:rsid w:val="00C21A6D"/>
    <w:rsid w:val="00C233EF"/>
    <w:rsid w:val="00C32E3A"/>
    <w:rsid w:val="00CE184C"/>
    <w:rsid w:val="00D23762"/>
    <w:rsid w:val="00D30983"/>
    <w:rsid w:val="00DA77EF"/>
    <w:rsid w:val="00DB3983"/>
    <w:rsid w:val="00DD67A2"/>
    <w:rsid w:val="00DF425C"/>
    <w:rsid w:val="00E51E37"/>
    <w:rsid w:val="00E67E1A"/>
    <w:rsid w:val="00E80024"/>
    <w:rsid w:val="00F142E8"/>
    <w:rsid w:val="00F17E6B"/>
    <w:rsid w:val="00F46A31"/>
    <w:rsid w:val="00F83B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b/>
        <w:sz w:val="40"/>
        <w:szCs w:val="40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1F6"/>
    <w:rPr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847648"/>
    <w:rPr>
      <w:b/>
      <w:bCs/>
    </w:rPr>
  </w:style>
  <w:style w:type="paragraph" w:styleId="NormalWeb">
    <w:name w:val="Normal (Web)"/>
    <w:basedOn w:val="Normal"/>
    <w:uiPriority w:val="99"/>
    <w:unhideWhenUsed/>
    <w:rsid w:val="00F46A31"/>
    <w:pPr>
      <w:spacing w:before="100" w:beforeAutospacing="1" w:after="100" w:afterAutospacing="1" w:line="240" w:lineRule="auto"/>
    </w:pPr>
    <w:rPr>
      <w:rFonts w:ascii="Times New Roman" w:eastAsia="Times New Roman" w:hAnsi="Times New Roman"/>
      <w:b w:val="0"/>
      <w:sz w:val="24"/>
      <w:szCs w:val="24"/>
      <w:lang w:val="en-US"/>
    </w:rPr>
  </w:style>
  <w:style w:type="character" w:customStyle="1" w:styleId="chordpro-text">
    <w:name w:val="chordpro-text"/>
    <w:basedOn w:val="DefaultParagraphFont"/>
    <w:rsid w:val="0006752F"/>
  </w:style>
  <w:style w:type="paragraph" w:styleId="ListParagraph">
    <w:name w:val="List Paragraph"/>
    <w:basedOn w:val="Normal"/>
    <w:uiPriority w:val="34"/>
    <w:qFormat/>
    <w:rsid w:val="00067F1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45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9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55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295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88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53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7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390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050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281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796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7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87345">
          <w:marLeft w:val="0"/>
          <w:marRight w:val="0"/>
          <w:marTop w:val="0"/>
          <w:marBottom w:val="1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3179">
          <w:marLeft w:val="99"/>
          <w:marRight w:val="0"/>
          <w:marTop w:val="0"/>
          <w:marBottom w:val="0"/>
          <w:divBdr>
            <w:top w:val="none" w:sz="0" w:space="0" w:color="auto"/>
            <w:left w:val="single" w:sz="36" w:space="10" w:color="000000"/>
            <w:bottom w:val="none" w:sz="0" w:space="0" w:color="auto"/>
            <w:right w:val="none" w:sz="0" w:space="0" w:color="auto"/>
          </w:divBdr>
          <w:divsChild>
            <w:div w:id="7389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505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52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40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988772">
          <w:marLeft w:val="0"/>
          <w:marRight w:val="0"/>
          <w:marTop w:val="0"/>
          <w:marBottom w:val="1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732854">
          <w:marLeft w:val="0"/>
          <w:marRight w:val="0"/>
          <w:marTop w:val="0"/>
          <w:marBottom w:val="1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331037">
          <w:marLeft w:val="0"/>
          <w:marRight w:val="0"/>
          <w:marTop w:val="0"/>
          <w:marBottom w:val="1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23920">
          <w:marLeft w:val="99"/>
          <w:marRight w:val="0"/>
          <w:marTop w:val="0"/>
          <w:marBottom w:val="0"/>
          <w:divBdr>
            <w:top w:val="none" w:sz="0" w:space="0" w:color="auto"/>
            <w:left w:val="single" w:sz="36" w:space="10" w:color="000000"/>
            <w:bottom w:val="none" w:sz="0" w:space="0" w:color="auto"/>
            <w:right w:val="none" w:sz="0" w:space="0" w:color="auto"/>
          </w:divBdr>
          <w:divsChild>
            <w:div w:id="66559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5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251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28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77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0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53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914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714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323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1923</Words>
  <Characters>10962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W.S Electronics</dc:creator>
  <cp:lastModifiedBy>MARC EDOUARD SIMEON</cp:lastModifiedBy>
  <cp:revision>2</cp:revision>
  <cp:lastPrinted>2021-11-06T16:18:00Z</cp:lastPrinted>
  <dcterms:created xsi:type="dcterms:W3CDTF">2021-11-06T17:15:00Z</dcterms:created>
  <dcterms:modified xsi:type="dcterms:W3CDTF">2021-11-06T17:15:00Z</dcterms:modified>
</cp:coreProperties>
</file>