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267C6" w:rsidRPr="00D34EBF" w:rsidRDefault="00A267C6" w:rsidP="00A267C6">
      <w:pPr>
        <w:jc w:val="center"/>
        <w:rPr>
          <w:rFonts w:ascii="Arial" w:hAnsi="Arial" w:cs="Arial"/>
          <w:color w:val="000000" w:themeColor="text1"/>
          <w:sz w:val="28"/>
          <w:szCs w:val="28"/>
        </w:rPr>
      </w:pPr>
      <w:r w:rsidRPr="00D34EBF">
        <w:rPr>
          <w:rFonts w:ascii="Arial" w:hAnsi="Arial" w:cs="Arial"/>
          <w:color w:val="000000" w:themeColor="text1"/>
          <w:sz w:val="28"/>
          <w:szCs w:val="28"/>
        </w:rPr>
        <w:t>CHRIST THE ROCK CONGREGATION</w:t>
      </w:r>
    </w:p>
    <w:p w:rsidR="00A267C6" w:rsidRPr="00D34EBF" w:rsidRDefault="00A267C6" w:rsidP="00A267C6">
      <w:pPr>
        <w:jc w:val="center"/>
        <w:rPr>
          <w:rFonts w:ascii="Arial" w:hAnsi="Arial" w:cs="Arial"/>
          <w:color w:val="000000" w:themeColor="text1"/>
          <w:sz w:val="28"/>
          <w:szCs w:val="28"/>
        </w:rPr>
      </w:pPr>
      <w:r w:rsidRPr="00D34EBF">
        <w:rPr>
          <w:rFonts w:ascii="Arial" w:hAnsi="Arial" w:cs="Arial"/>
          <w:color w:val="000000" w:themeColor="text1"/>
          <w:sz w:val="28"/>
          <w:szCs w:val="28"/>
        </w:rPr>
        <w:t xml:space="preserve">DIMANCHE </w:t>
      </w:r>
      <w:r w:rsidR="000B4192" w:rsidRPr="00D34EBF">
        <w:rPr>
          <w:rFonts w:ascii="Arial" w:hAnsi="Arial" w:cs="Arial"/>
          <w:color w:val="000000" w:themeColor="text1"/>
          <w:sz w:val="28"/>
          <w:szCs w:val="28"/>
        </w:rPr>
        <w:t>28 JUIN</w:t>
      </w:r>
      <w:r w:rsidRPr="00D34EBF">
        <w:rPr>
          <w:rFonts w:ascii="Arial" w:hAnsi="Arial" w:cs="Arial"/>
          <w:color w:val="000000" w:themeColor="text1"/>
          <w:sz w:val="28"/>
          <w:szCs w:val="28"/>
        </w:rPr>
        <w:t xml:space="preserve"> 2020</w:t>
      </w:r>
    </w:p>
    <w:p w:rsidR="00A267C6" w:rsidRPr="00D34EBF" w:rsidRDefault="00C50A02" w:rsidP="00A267C6">
      <w:pPr>
        <w:jc w:val="center"/>
        <w:rPr>
          <w:rFonts w:ascii="Arial" w:hAnsi="Arial" w:cs="Arial"/>
          <w:color w:val="000000" w:themeColor="text1"/>
          <w:sz w:val="28"/>
          <w:szCs w:val="28"/>
          <w:lang w:val="fr-FR"/>
        </w:rPr>
      </w:pPr>
      <w:r w:rsidRPr="00D34EBF">
        <w:rPr>
          <w:rFonts w:ascii="Arial" w:hAnsi="Arial" w:cs="Arial"/>
          <w:color w:val="000000" w:themeColor="text1"/>
          <w:sz w:val="28"/>
          <w:szCs w:val="28"/>
          <w:lang w:val="fr-FR"/>
        </w:rPr>
        <w:t>Sermon par Pasteur Marc E Siméon</w:t>
      </w:r>
    </w:p>
    <w:p w:rsidR="00AD74A9" w:rsidRPr="00D34EBF" w:rsidRDefault="00A267C6" w:rsidP="00A267C6">
      <w:pPr>
        <w:jc w:val="center"/>
        <w:rPr>
          <w:rFonts w:ascii="Arial" w:hAnsi="Arial" w:cs="Arial"/>
          <w:color w:val="000000" w:themeColor="text1"/>
          <w:sz w:val="28"/>
          <w:szCs w:val="28"/>
          <w:lang w:val="fr-FR"/>
        </w:rPr>
      </w:pPr>
      <w:r w:rsidRPr="00D34EBF">
        <w:rPr>
          <w:rFonts w:ascii="Arial" w:hAnsi="Arial" w:cs="Arial"/>
          <w:color w:val="000000" w:themeColor="text1"/>
          <w:sz w:val="28"/>
          <w:szCs w:val="28"/>
          <w:lang w:val="fr-FR"/>
        </w:rPr>
        <w:t>LE MÉCANISME DU SALUT DE L’HUMANITÉ</w:t>
      </w:r>
    </w:p>
    <w:p w:rsidR="009E5BF6" w:rsidRPr="00D34EBF" w:rsidRDefault="002B06DD" w:rsidP="00A267C6">
      <w:pPr>
        <w:jc w:val="center"/>
        <w:rPr>
          <w:rFonts w:ascii="Arial" w:hAnsi="Arial" w:cs="Arial"/>
          <w:color w:val="000000" w:themeColor="text1"/>
          <w:sz w:val="28"/>
          <w:szCs w:val="28"/>
        </w:rPr>
      </w:pPr>
      <w:r>
        <w:rPr>
          <w:rFonts w:ascii="Arial" w:hAnsi="Arial" w:cs="Arial"/>
          <w:color w:val="000000" w:themeColor="text1"/>
          <w:sz w:val="28"/>
          <w:szCs w:val="28"/>
        </w:rPr>
        <w:t>TH</w:t>
      </w:r>
      <w:r w:rsidR="00AD74A9" w:rsidRPr="00D34EBF">
        <w:rPr>
          <w:rFonts w:ascii="Arial" w:hAnsi="Arial" w:cs="Arial"/>
          <w:color w:val="000000" w:themeColor="text1"/>
          <w:sz w:val="28"/>
          <w:szCs w:val="28"/>
        </w:rPr>
        <w:t>E MECHANISM OF THE SALVATION OF HUMANITY</w:t>
      </w:r>
      <w:r w:rsidR="00C50A02" w:rsidRPr="00D34EBF">
        <w:rPr>
          <w:rFonts w:ascii="Arial" w:hAnsi="Arial" w:cs="Arial"/>
          <w:color w:val="000000" w:themeColor="text1"/>
          <w:sz w:val="28"/>
          <w:szCs w:val="28"/>
        </w:rPr>
        <w:t xml:space="preserve"> </w:t>
      </w:r>
    </w:p>
    <w:p w:rsidR="004B0DAE" w:rsidRPr="00D34EBF" w:rsidRDefault="004B0DAE" w:rsidP="004B0DAE">
      <w:pPr>
        <w:spacing w:after="0" w:line="240" w:lineRule="auto"/>
        <w:jc w:val="both"/>
        <w:rPr>
          <w:rFonts w:ascii="Arial" w:hAnsi="Arial" w:cs="Arial"/>
          <w:i/>
          <w:color w:val="000000" w:themeColor="text1"/>
          <w:sz w:val="28"/>
          <w:szCs w:val="28"/>
        </w:rPr>
      </w:pPr>
    </w:p>
    <w:p w:rsidR="004B0DAE" w:rsidRPr="00D34EBF" w:rsidRDefault="004B0DAE" w:rsidP="00AD03D6">
      <w:pPr>
        <w:spacing w:before="120" w:after="0" w:line="240" w:lineRule="auto"/>
        <w:jc w:val="both"/>
        <w:rPr>
          <w:rFonts w:ascii="Arial" w:hAnsi="Arial" w:cs="Arial"/>
          <w:i/>
          <w:color w:val="000000" w:themeColor="text1"/>
          <w:sz w:val="28"/>
          <w:szCs w:val="28"/>
          <w:lang w:val="fr-FR"/>
        </w:rPr>
      </w:pPr>
      <w:proofErr w:type="spellStart"/>
      <w:r w:rsidRPr="00D34EBF">
        <w:rPr>
          <w:rFonts w:ascii="Arial" w:hAnsi="Arial" w:cs="Arial"/>
          <w:i/>
          <w:color w:val="000000" w:themeColor="text1"/>
          <w:sz w:val="28"/>
          <w:szCs w:val="28"/>
          <w:lang w:val="fr-FR"/>
        </w:rPr>
        <w:t>Ro</w:t>
      </w:r>
      <w:proofErr w:type="spellEnd"/>
      <w:r w:rsidRPr="00D34EBF">
        <w:rPr>
          <w:rFonts w:ascii="Arial" w:hAnsi="Arial" w:cs="Arial"/>
          <w:i/>
          <w:color w:val="000000" w:themeColor="text1"/>
          <w:sz w:val="28"/>
          <w:szCs w:val="28"/>
          <w:lang w:val="fr-FR"/>
        </w:rPr>
        <w:t xml:space="preserve"> 5:15</w:t>
      </w:r>
      <w:r w:rsidR="006756AF" w:rsidRPr="00D34EBF">
        <w:rPr>
          <w:rFonts w:ascii="Arial" w:hAnsi="Arial" w:cs="Arial"/>
          <w:i/>
          <w:color w:val="000000" w:themeColor="text1"/>
          <w:sz w:val="28"/>
          <w:szCs w:val="28"/>
          <w:lang w:val="fr-FR"/>
        </w:rPr>
        <w:t xml:space="preserve"> . . . C</w:t>
      </w:r>
      <w:r w:rsidRPr="00D34EBF">
        <w:rPr>
          <w:rFonts w:ascii="Arial" w:hAnsi="Arial" w:cs="Arial"/>
          <w:i/>
          <w:color w:val="000000" w:themeColor="text1"/>
          <w:sz w:val="28"/>
          <w:szCs w:val="28"/>
          <w:lang w:val="fr-FR"/>
        </w:rPr>
        <w:t>ar, si par l'offense d'un seul il en est beaucoup qui sont morts, à plus forte raison la grâce de Dieu et le don de la grâce venant d'un seul homme, Jésus-Christ, ont-ils été abondamment répandus sur beaucoup.</w:t>
      </w:r>
    </w:p>
    <w:p w:rsidR="004B0DAE" w:rsidRPr="00D34EBF" w:rsidRDefault="004B0DAE" w:rsidP="00AD03D6">
      <w:pPr>
        <w:spacing w:before="120" w:after="0" w:line="240" w:lineRule="auto"/>
        <w:jc w:val="both"/>
        <w:rPr>
          <w:rFonts w:ascii="Arial" w:hAnsi="Arial" w:cs="Arial"/>
          <w:i/>
          <w:color w:val="000000" w:themeColor="text1"/>
          <w:sz w:val="28"/>
          <w:szCs w:val="28"/>
          <w:lang w:val="fr-FR"/>
        </w:rPr>
      </w:pPr>
      <w:r w:rsidRPr="00D34EBF">
        <w:rPr>
          <w:rFonts w:ascii="Arial" w:hAnsi="Arial" w:cs="Arial"/>
          <w:i/>
          <w:color w:val="000000" w:themeColor="text1"/>
          <w:sz w:val="28"/>
          <w:szCs w:val="28"/>
          <w:lang w:val="fr-FR"/>
        </w:rPr>
        <w:t xml:space="preserve">  17 Si par l'offense d'un seul la mort a régné par lui seul, à plus forte raison ceux qui reçoivent l'abondance de la grâce et du don de la justice régneront-ils dans la vie par Jésus-Christ lui seul.</w:t>
      </w:r>
    </w:p>
    <w:p w:rsidR="004B0DAE" w:rsidRPr="00D34EBF" w:rsidRDefault="004B0DAE" w:rsidP="00AD03D6">
      <w:pPr>
        <w:spacing w:before="120" w:after="0" w:line="240" w:lineRule="auto"/>
        <w:jc w:val="both"/>
        <w:rPr>
          <w:rFonts w:ascii="Arial" w:hAnsi="Arial" w:cs="Arial"/>
          <w:i/>
          <w:color w:val="000000" w:themeColor="text1"/>
          <w:sz w:val="28"/>
          <w:szCs w:val="28"/>
          <w:lang w:val="fr-FR"/>
        </w:rPr>
      </w:pPr>
      <w:r w:rsidRPr="00D34EBF">
        <w:rPr>
          <w:rFonts w:ascii="Arial" w:hAnsi="Arial" w:cs="Arial"/>
          <w:i/>
          <w:color w:val="000000" w:themeColor="text1"/>
          <w:sz w:val="28"/>
          <w:szCs w:val="28"/>
          <w:lang w:val="fr-FR"/>
        </w:rPr>
        <w:t xml:space="preserve"> 18 Ainsi donc, comme par une seule offense la condamnation a atteint tous les hommes, de même par un seul acte de justice la justification qui donne la vie s'étend à tous les hommes.</w:t>
      </w:r>
    </w:p>
    <w:p w:rsidR="004B0DAE" w:rsidRPr="00D34EBF" w:rsidRDefault="004B0DAE" w:rsidP="00AD03D6">
      <w:pPr>
        <w:spacing w:before="120" w:after="0" w:line="240" w:lineRule="auto"/>
        <w:jc w:val="both"/>
        <w:rPr>
          <w:rFonts w:ascii="Arial" w:hAnsi="Arial" w:cs="Arial"/>
          <w:i/>
          <w:color w:val="000000" w:themeColor="text1"/>
          <w:sz w:val="28"/>
          <w:szCs w:val="28"/>
          <w:lang w:val="fr-FR"/>
        </w:rPr>
      </w:pPr>
      <w:r w:rsidRPr="00D34EBF">
        <w:rPr>
          <w:rFonts w:ascii="Arial" w:hAnsi="Arial" w:cs="Arial"/>
          <w:i/>
          <w:color w:val="000000" w:themeColor="text1"/>
          <w:sz w:val="28"/>
          <w:szCs w:val="28"/>
          <w:lang w:val="fr-FR"/>
        </w:rPr>
        <w:t xml:space="preserve"> 19 Car, comme par la désobéissance d'un seul homme beaucoup ont été rendus pécheurs, de même par l'obéissance d'un seul beaucoup seront rendus justes.</w:t>
      </w:r>
    </w:p>
    <w:p w:rsidR="004B0DAE" w:rsidRPr="00D34EBF" w:rsidRDefault="004B0DAE" w:rsidP="004B0DAE">
      <w:pPr>
        <w:jc w:val="both"/>
        <w:rPr>
          <w:rFonts w:ascii="Arial" w:hAnsi="Arial" w:cs="Arial"/>
          <w:color w:val="000000" w:themeColor="text1"/>
          <w:sz w:val="28"/>
          <w:szCs w:val="28"/>
          <w:lang w:val="fr-FR"/>
        </w:rPr>
      </w:pPr>
    </w:p>
    <w:p w:rsidR="000B4192" w:rsidRPr="00D34EBF" w:rsidRDefault="000B4192" w:rsidP="004B0DAE">
      <w:pPr>
        <w:jc w:val="both"/>
        <w:rPr>
          <w:rFonts w:ascii="Arial" w:hAnsi="Arial" w:cs="Arial"/>
          <w:color w:val="000000" w:themeColor="text1"/>
          <w:sz w:val="28"/>
          <w:szCs w:val="28"/>
          <w:lang w:val="fr-FR"/>
        </w:rPr>
      </w:pPr>
      <w:r w:rsidRPr="00D34EBF">
        <w:rPr>
          <w:rFonts w:ascii="Arial" w:hAnsi="Arial" w:cs="Arial"/>
          <w:color w:val="000000" w:themeColor="text1"/>
          <w:sz w:val="28"/>
          <w:szCs w:val="28"/>
          <w:lang w:val="fr-FR"/>
        </w:rPr>
        <w:t>INTRODUCTION</w:t>
      </w:r>
    </w:p>
    <w:p w:rsidR="000B4192" w:rsidRPr="00D34EBF" w:rsidRDefault="000B4192" w:rsidP="000B4192">
      <w:pPr>
        <w:pStyle w:val="ListParagraph"/>
        <w:numPr>
          <w:ilvl w:val="0"/>
          <w:numId w:val="1"/>
        </w:numPr>
        <w:jc w:val="both"/>
        <w:rPr>
          <w:rFonts w:ascii="Arial" w:hAnsi="Arial" w:cs="Arial"/>
          <w:color w:val="000000" w:themeColor="text1"/>
          <w:sz w:val="28"/>
          <w:szCs w:val="28"/>
          <w:lang w:val="fr-FR"/>
        </w:rPr>
      </w:pPr>
      <w:r w:rsidRPr="00D34EBF">
        <w:rPr>
          <w:rFonts w:ascii="Arial" w:hAnsi="Arial" w:cs="Arial"/>
          <w:color w:val="000000" w:themeColor="text1"/>
          <w:sz w:val="28"/>
          <w:szCs w:val="28"/>
          <w:lang w:val="fr-FR"/>
        </w:rPr>
        <w:lastRenderedPageBreak/>
        <w:t>Le salut est le plus grand trésor qu’</w:t>
      </w:r>
      <w:r w:rsidR="006756AF" w:rsidRPr="00D34EBF">
        <w:rPr>
          <w:rFonts w:ascii="Arial" w:hAnsi="Arial" w:cs="Arial"/>
          <w:color w:val="000000" w:themeColor="text1"/>
          <w:sz w:val="28"/>
          <w:szCs w:val="28"/>
          <w:lang w:val="fr-FR"/>
        </w:rPr>
        <w:t>une personne pourrait</w:t>
      </w:r>
      <w:r w:rsidRPr="00D34EBF">
        <w:rPr>
          <w:rFonts w:ascii="Arial" w:hAnsi="Arial" w:cs="Arial"/>
          <w:color w:val="000000" w:themeColor="text1"/>
          <w:sz w:val="28"/>
          <w:szCs w:val="28"/>
          <w:lang w:val="fr-FR"/>
        </w:rPr>
        <w:t xml:space="preserve"> avoir.</w:t>
      </w:r>
    </w:p>
    <w:p w:rsidR="000B4192" w:rsidRPr="00D34EBF" w:rsidRDefault="000B4192" w:rsidP="000B4192">
      <w:pPr>
        <w:pStyle w:val="ListParagraph"/>
        <w:numPr>
          <w:ilvl w:val="0"/>
          <w:numId w:val="1"/>
        </w:numPr>
        <w:jc w:val="both"/>
        <w:rPr>
          <w:rFonts w:ascii="Arial" w:hAnsi="Arial" w:cs="Arial"/>
          <w:color w:val="000000" w:themeColor="text1"/>
          <w:sz w:val="28"/>
          <w:szCs w:val="28"/>
          <w:lang w:val="fr-FR"/>
        </w:rPr>
      </w:pPr>
      <w:r w:rsidRPr="00D34EBF">
        <w:rPr>
          <w:rFonts w:ascii="Arial" w:hAnsi="Arial" w:cs="Arial"/>
          <w:color w:val="000000" w:themeColor="text1"/>
          <w:sz w:val="28"/>
          <w:szCs w:val="28"/>
          <w:lang w:val="fr-FR"/>
        </w:rPr>
        <w:t>Le don du salut est supérieur même au don de la vie humaine, de la santé, de la famille, d’un bon cerveau, et des richesses de ce monde.</w:t>
      </w:r>
    </w:p>
    <w:p w:rsidR="00FE36A6" w:rsidRPr="00D34EBF" w:rsidRDefault="000B4192" w:rsidP="000B4192">
      <w:pPr>
        <w:pStyle w:val="ListParagraph"/>
        <w:numPr>
          <w:ilvl w:val="0"/>
          <w:numId w:val="1"/>
        </w:numPr>
        <w:jc w:val="both"/>
        <w:rPr>
          <w:rFonts w:ascii="Arial" w:hAnsi="Arial" w:cs="Arial"/>
          <w:color w:val="000000" w:themeColor="text1"/>
          <w:sz w:val="28"/>
          <w:szCs w:val="28"/>
          <w:lang w:val="fr-FR"/>
        </w:rPr>
      </w:pPr>
      <w:r w:rsidRPr="00D34EBF">
        <w:rPr>
          <w:rFonts w:ascii="Arial" w:hAnsi="Arial" w:cs="Arial"/>
          <w:color w:val="000000" w:themeColor="text1"/>
          <w:sz w:val="28"/>
          <w:szCs w:val="28"/>
          <w:lang w:val="fr-FR"/>
        </w:rPr>
        <w:t xml:space="preserve">La </w:t>
      </w:r>
      <w:r w:rsidR="00CA5999" w:rsidRPr="00D34EBF">
        <w:rPr>
          <w:rFonts w:ascii="Arial" w:hAnsi="Arial" w:cs="Arial"/>
          <w:color w:val="000000" w:themeColor="text1"/>
          <w:sz w:val="28"/>
          <w:szCs w:val="28"/>
          <w:lang w:val="fr-FR"/>
        </w:rPr>
        <w:t>B</w:t>
      </w:r>
      <w:r w:rsidRPr="00D34EBF">
        <w:rPr>
          <w:rFonts w:ascii="Arial" w:hAnsi="Arial" w:cs="Arial"/>
          <w:color w:val="000000" w:themeColor="text1"/>
          <w:sz w:val="28"/>
          <w:szCs w:val="28"/>
          <w:lang w:val="fr-FR"/>
        </w:rPr>
        <w:t xml:space="preserve">ible </w:t>
      </w:r>
      <w:r w:rsidR="00FE36A6" w:rsidRPr="00D34EBF">
        <w:rPr>
          <w:rFonts w:ascii="Arial" w:hAnsi="Arial" w:cs="Arial"/>
          <w:color w:val="000000" w:themeColor="text1"/>
          <w:sz w:val="28"/>
          <w:szCs w:val="28"/>
          <w:lang w:val="fr-FR"/>
        </w:rPr>
        <w:t>déclare</w:t>
      </w:r>
      <w:r w:rsidRPr="00D34EBF">
        <w:rPr>
          <w:rFonts w:ascii="Arial" w:hAnsi="Arial" w:cs="Arial"/>
          <w:color w:val="000000" w:themeColor="text1"/>
          <w:sz w:val="28"/>
          <w:szCs w:val="28"/>
          <w:lang w:val="fr-FR"/>
        </w:rPr>
        <w:t xml:space="preserve"> : Que sert-il </w:t>
      </w:r>
      <w:r w:rsidR="00FE36A6" w:rsidRPr="00D34EBF">
        <w:rPr>
          <w:rFonts w:ascii="Arial" w:hAnsi="Arial" w:cs="Arial"/>
          <w:color w:val="000000" w:themeColor="text1"/>
          <w:sz w:val="28"/>
          <w:szCs w:val="28"/>
          <w:lang w:val="fr-FR"/>
        </w:rPr>
        <w:t>à</w:t>
      </w:r>
      <w:r w:rsidRPr="00D34EBF">
        <w:rPr>
          <w:rFonts w:ascii="Arial" w:hAnsi="Arial" w:cs="Arial"/>
          <w:color w:val="000000" w:themeColor="text1"/>
          <w:sz w:val="28"/>
          <w:szCs w:val="28"/>
          <w:lang w:val="fr-FR"/>
        </w:rPr>
        <w:t xml:space="preserve"> l’homme de gagner le monde entier, s’il perd son </w:t>
      </w:r>
      <w:r w:rsidR="00FE36A6" w:rsidRPr="00D34EBF">
        <w:rPr>
          <w:rFonts w:ascii="Arial" w:hAnsi="Arial" w:cs="Arial"/>
          <w:color w:val="000000" w:themeColor="text1"/>
          <w:sz w:val="28"/>
          <w:szCs w:val="28"/>
          <w:lang w:val="fr-FR"/>
        </w:rPr>
        <w:t>âme</w:t>
      </w:r>
      <w:r w:rsidRPr="00D34EBF">
        <w:rPr>
          <w:rFonts w:ascii="Arial" w:hAnsi="Arial" w:cs="Arial"/>
          <w:color w:val="000000" w:themeColor="text1"/>
          <w:sz w:val="28"/>
          <w:szCs w:val="28"/>
          <w:lang w:val="fr-FR"/>
        </w:rPr>
        <w:t>.</w:t>
      </w:r>
    </w:p>
    <w:p w:rsidR="00FE36A6" w:rsidRPr="00D34EBF" w:rsidRDefault="00FE36A6" w:rsidP="00FE36A6">
      <w:pPr>
        <w:pStyle w:val="ListParagraph"/>
        <w:numPr>
          <w:ilvl w:val="0"/>
          <w:numId w:val="1"/>
        </w:numPr>
        <w:jc w:val="both"/>
        <w:rPr>
          <w:rFonts w:ascii="Arial" w:hAnsi="Arial" w:cs="Arial"/>
          <w:color w:val="000000" w:themeColor="text1"/>
          <w:sz w:val="28"/>
          <w:szCs w:val="28"/>
          <w:lang w:val="fr-FR"/>
        </w:rPr>
      </w:pPr>
      <w:r w:rsidRPr="00D34EBF">
        <w:rPr>
          <w:rFonts w:ascii="Arial" w:hAnsi="Arial" w:cs="Arial"/>
          <w:color w:val="000000" w:themeColor="text1"/>
          <w:sz w:val="28"/>
          <w:szCs w:val="28"/>
          <w:lang w:val="fr-FR"/>
        </w:rPr>
        <w:t xml:space="preserve">Perdre son âme ne signifie pas que son âme est égarée en quelque part. </w:t>
      </w:r>
    </w:p>
    <w:p w:rsidR="00FE36A6" w:rsidRPr="00D34EBF" w:rsidRDefault="00FE36A6" w:rsidP="000B4192">
      <w:pPr>
        <w:pStyle w:val="ListParagraph"/>
        <w:numPr>
          <w:ilvl w:val="0"/>
          <w:numId w:val="1"/>
        </w:numPr>
        <w:jc w:val="both"/>
        <w:rPr>
          <w:rFonts w:ascii="Arial" w:hAnsi="Arial" w:cs="Arial"/>
          <w:color w:val="000000" w:themeColor="text1"/>
          <w:sz w:val="28"/>
          <w:szCs w:val="28"/>
          <w:lang w:val="fr-FR"/>
        </w:rPr>
      </w:pPr>
      <w:r w:rsidRPr="00D34EBF">
        <w:rPr>
          <w:rFonts w:ascii="Arial" w:hAnsi="Arial" w:cs="Arial"/>
          <w:color w:val="000000" w:themeColor="text1"/>
          <w:sz w:val="28"/>
          <w:szCs w:val="28"/>
          <w:lang w:val="fr-FR"/>
        </w:rPr>
        <w:t xml:space="preserve">Perdre son âme, c’est passer son éternité loin de Dieu, dans la souffrance et </w:t>
      </w:r>
      <w:r w:rsidR="004B0DAE" w:rsidRPr="00D34EBF">
        <w:rPr>
          <w:rFonts w:ascii="Arial" w:hAnsi="Arial" w:cs="Arial"/>
          <w:color w:val="000000" w:themeColor="text1"/>
          <w:sz w:val="28"/>
          <w:szCs w:val="28"/>
          <w:lang w:val="fr-FR"/>
        </w:rPr>
        <w:t xml:space="preserve">dans </w:t>
      </w:r>
      <w:r w:rsidRPr="00D34EBF">
        <w:rPr>
          <w:rFonts w:ascii="Arial" w:hAnsi="Arial" w:cs="Arial"/>
          <w:color w:val="000000" w:themeColor="text1"/>
          <w:sz w:val="28"/>
          <w:szCs w:val="28"/>
          <w:lang w:val="fr-FR"/>
        </w:rPr>
        <w:t>le tourment.</w:t>
      </w:r>
    </w:p>
    <w:p w:rsidR="00FE36A6" w:rsidRPr="00D34EBF" w:rsidRDefault="00FE36A6" w:rsidP="000B4192">
      <w:pPr>
        <w:pStyle w:val="ListParagraph"/>
        <w:numPr>
          <w:ilvl w:val="0"/>
          <w:numId w:val="1"/>
        </w:numPr>
        <w:jc w:val="both"/>
        <w:rPr>
          <w:rFonts w:ascii="Arial" w:hAnsi="Arial" w:cs="Arial"/>
          <w:color w:val="000000" w:themeColor="text1"/>
          <w:sz w:val="28"/>
          <w:szCs w:val="28"/>
          <w:lang w:val="fr-FR"/>
        </w:rPr>
      </w:pPr>
      <w:r w:rsidRPr="00D34EBF">
        <w:rPr>
          <w:rFonts w:ascii="Arial" w:hAnsi="Arial" w:cs="Arial"/>
          <w:color w:val="000000" w:themeColor="text1"/>
          <w:sz w:val="28"/>
          <w:szCs w:val="28"/>
          <w:lang w:val="fr-FR"/>
        </w:rPr>
        <w:t xml:space="preserve">Perdre son âme, c’est de laisser cette terre dans son état </w:t>
      </w:r>
      <w:r w:rsidR="00CA5999" w:rsidRPr="00D34EBF">
        <w:rPr>
          <w:rFonts w:ascii="Arial" w:hAnsi="Arial" w:cs="Arial"/>
          <w:color w:val="000000" w:themeColor="text1"/>
          <w:sz w:val="28"/>
          <w:szCs w:val="28"/>
          <w:lang w:val="fr-FR"/>
        </w:rPr>
        <w:t>adamique</w:t>
      </w:r>
      <w:r w:rsidRPr="00D34EBF">
        <w:rPr>
          <w:rFonts w:ascii="Arial" w:hAnsi="Arial" w:cs="Arial"/>
          <w:color w:val="000000" w:themeColor="text1"/>
          <w:sz w:val="28"/>
          <w:szCs w:val="28"/>
          <w:lang w:val="fr-FR"/>
        </w:rPr>
        <w:t xml:space="preserve"> </w:t>
      </w:r>
      <w:r w:rsidR="004B0DAE" w:rsidRPr="00D34EBF">
        <w:rPr>
          <w:rFonts w:ascii="Arial" w:hAnsi="Arial" w:cs="Arial"/>
          <w:color w:val="000000" w:themeColor="text1"/>
          <w:sz w:val="28"/>
          <w:szCs w:val="28"/>
          <w:lang w:val="fr-FR"/>
        </w:rPr>
        <w:t xml:space="preserve">non-régénérée </w:t>
      </w:r>
      <w:r w:rsidRPr="00D34EBF">
        <w:rPr>
          <w:rFonts w:ascii="Arial" w:hAnsi="Arial" w:cs="Arial"/>
          <w:color w:val="000000" w:themeColor="text1"/>
          <w:sz w:val="28"/>
          <w:szCs w:val="28"/>
          <w:lang w:val="fr-FR"/>
        </w:rPr>
        <w:t xml:space="preserve"> par le Saint Esprit pour devenir membre de la famille de Dieu.</w:t>
      </w:r>
    </w:p>
    <w:p w:rsidR="00CA5999" w:rsidRPr="00D34EBF" w:rsidRDefault="00FE36A6" w:rsidP="000B4192">
      <w:pPr>
        <w:pStyle w:val="ListParagraph"/>
        <w:numPr>
          <w:ilvl w:val="0"/>
          <w:numId w:val="1"/>
        </w:numPr>
        <w:jc w:val="both"/>
        <w:rPr>
          <w:rFonts w:ascii="Arial" w:hAnsi="Arial" w:cs="Arial"/>
          <w:color w:val="000000" w:themeColor="text1"/>
          <w:sz w:val="28"/>
          <w:szCs w:val="28"/>
          <w:lang w:val="fr-FR"/>
        </w:rPr>
      </w:pPr>
      <w:r w:rsidRPr="00D34EBF">
        <w:rPr>
          <w:rFonts w:ascii="Arial" w:hAnsi="Arial" w:cs="Arial"/>
          <w:color w:val="000000" w:themeColor="text1"/>
          <w:sz w:val="28"/>
          <w:szCs w:val="28"/>
          <w:lang w:val="fr-FR"/>
        </w:rPr>
        <w:t>L’âme est une entité irréversible dans le sens qu’elle existe éternellement</w:t>
      </w:r>
      <w:r w:rsidR="00CA5999" w:rsidRPr="00D34EBF">
        <w:rPr>
          <w:rFonts w:ascii="Arial" w:hAnsi="Arial" w:cs="Arial"/>
          <w:color w:val="000000" w:themeColor="text1"/>
          <w:sz w:val="28"/>
          <w:szCs w:val="28"/>
          <w:lang w:val="fr-FR"/>
        </w:rPr>
        <w:t xml:space="preserve"> </w:t>
      </w:r>
      <w:r w:rsidR="006756AF" w:rsidRPr="00D34EBF">
        <w:rPr>
          <w:rFonts w:ascii="Arial" w:hAnsi="Arial" w:cs="Arial"/>
          <w:color w:val="000000" w:themeColor="text1"/>
          <w:sz w:val="28"/>
          <w:szCs w:val="28"/>
          <w:lang w:val="fr-FR"/>
        </w:rPr>
        <w:t xml:space="preserve">et ne peut se dissoudre, </w:t>
      </w:r>
      <w:r w:rsidR="00CA5999" w:rsidRPr="00D34EBF">
        <w:rPr>
          <w:rFonts w:ascii="Arial" w:hAnsi="Arial" w:cs="Arial"/>
          <w:color w:val="000000" w:themeColor="text1"/>
          <w:sz w:val="28"/>
          <w:szCs w:val="28"/>
          <w:lang w:val="fr-FR"/>
        </w:rPr>
        <w:t xml:space="preserve">alors que le corps humain est </w:t>
      </w:r>
      <w:r w:rsidR="006756AF" w:rsidRPr="00D34EBF">
        <w:rPr>
          <w:rFonts w:ascii="Arial" w:hAnsi="Arial" w:cs="Arial"/>
          <w:color w:val="000000" w:themeColor="text1"/>
          <w:sz w:val="28"/>
          <w:szCs w:val="28"/>
          <w:lang w:val="fr-FR"/>
        </w:rPr>
        <w:t>mortel et éphémère</w:t>
      </w:r>
      <w:r w:rsidR="00CA5999" w:rsidRPr="00D34EBF">
        <w:rPr>
          <w:rFonts w:ascii="Arial" w:hAnsi="Arial" w:cs="Arial"/>
          <w:color w:val="000000" w:themeColor="text1"/>
          <w:sz w:val="28"/>
          <w:szCs w:val="28"/>
          <w:lang w:val="fr-FR"/>
        </w:rPr>
        <w:t>.</w:t>
      </w:r>
    </w:p>
    <w:p w:rsidR="00CA5999" w:rsidRPr="00D34EBF" w:rsidRDefault="00CA5999" w:rsidP="000B4192">
      <w:pPr>
        <w:pStyle w:val="ListParagraph"/>
        <w:numPr>
          <w:ilvl w:val="0"/>
          <w:numId w:val="1"/>
        </w:numPr>
        <w:jc w:val="both"/>
        <w:rPr>
          <w:rFonts w:ascii="Arial" w:hAnsi="Arial" w:cs="Arial"/>
          <w:color w:val="000000" w:themeColor="text1"/>
          <w:sz w:val="28"/>
          <w:szCs w:val="28"/>
          <w:lang w:val="fr-FR"/>
        </w:rPr>
      </w:pPr>
      <w:r w:rsidRPr="00D34EBF">
        <w:rPr>
          <w:rFonts w:ascii="Arial" w:hAnsi="Arial" w:cs="Arial"/>
          <w:color w:val="000000" w:themeColor="text1"/>
          <w:sz w:val="28"/>
          <w:szCs w:val="28"/>
          <w:lang w:val="fr-FR"/>
        </w:rPr>
        <w:t xml:space="preserve">Pour Dieu, </w:t>
      </w:r>
      <w:r w:rsidR="006756AF" w:rsidRPr="00D34EBF">
        <w:rPr>
          <w:rFonts w:ascii="Arial" w:hAnsi="Arial" w:cs="Arial"/>
          <w:color w:val="000000" w:themeColor="text1"/>
          <w:sz w:val="28"/>
          <w:szCs w:val="28"/>
          <w:lang w:val="fr-FR"/>
        </w:rPr>
        <w:t xml:space="preserve">avoir à </w:t>
      </w:r>
      <w:r w:rsidRPr="00D34EBF">
        <w:rPr>
          <w:rFonts w:ascii="Arial" w:hAnsi="Arial" w:cs="Arial"/>
          <w:color w:val="000000" w:themeColor="text1"/>
          <w:sz w:val="28"/>
          <w:szCs w:val="28"/>
          <w:lang w:val="fr-FR"/>
        </w:rPr>
        <w:t xml:space="preserve">passer l’éternité en enfer, c’est de se perdre ; c’est de </w:t>
      </w:r>
      <w:r w:rsidR="006756AF" w:rsidRPr="00D34EBF">
        <w:rPr>
          <w:rFonts w:ascii="Arial" w:hAnsi="Arial" w:cs="Arial"/>
          <w:color w:val="000000" w:themeColor="text1"/>
          <w:sz w:val="28"/>
          <w:szCs w:val="28"/>
          <w:lang w:val="fr-FR"/>
        </w:rPr>
        <w:t>prédisposer</w:t>
      </w:r>
      <w:r w:rsidRPr="00D34EBF">
        <w:rPr>
          <w:rFonts w:ascii="Arial" w:hAnsi="Arial" w:cs="Arial"/>
          <w:color w:val="000000" w:themeColor="text1"/>
          <w:sz w:val="28"/>
          <w:szCs w:val="28"/>
          <w:lang w:val="fr-FR"/>
        </w:rPr>
        <w:t xml:space="preserve"> </w:t>
      </w:r>
      <w:r w:rsidR="006756AF" w:rsidRPr="00D34EBF">
        <w:rPr>
          <w:rFonts w:ascii="Arial" w:hAnsi="Arial" w:cs="Arial"/>
          <w:color w:val="000000" w:themeColor="text1"/>
          <w:sz w:val="28"/>
          <w:szCs w:val="28"/>
          <w:lang w:val="fr-FR"/>
        </w:rPr>
        <w:t>s</w:t>
      </w:r>
      <w:r w:rsidRPr="00D34EBF">
        <w:rPr>
          <w:rFonts w:ascii="Arial" w:hAnsi="Arial" w:cs="Arial"/>
          <w:color w:val="000000" w:themeColor="text1"/>
          <w:sz w:val="28"/>
          <w:szCs w:val="28"/>
          <w:lang w:val="fr-FR"/>
        </w:rPr>
        <w:t>on âme à une vanité éternelle.</w:t>
      </w:r>
    </w:p>
    <w:p w:rsidR="00CA5999" w:rsidRPr="00D34EBF" w:rsidRDefault="00CA5999" w:rsidP="000B4192">
      <w:pPr>
        <w:pStyle w:val="ListParagraph"/>
        <w:numPr>
          <w:ilvl w:val="0"/>
          <w:numId w:val="1"/>
        </w:numPr>
        <w:jc w:val="both"/>
        <w:rPr>
          <w:rFonts w:ascii="Arial" w:hAnsi="Arial" w:cs="Arial"/>
          <w:color w:val="000000" w:themeColor="text1"/>
          <w:sz w:val="28"/>
          <w:szCs w:val="28"/>
          <w:lang w:val="fr-FR"/>
        </w:rPr>
      </w:pPr>
      <w:r w:rsidRPr="00D34EBF">
        <w:rPr>
          <w:rFonts w:ascii="Arial" w:hAnsi="Arial" w:cs="Arial"/>
          <w:color w:val="000000" w:themeColor="text1"/>
          <w:sz w:val="28"/>
          <w:szCs w:val="28"/>
          <w:lang w:val="fr-FR"/>
        </w:rPr>
        <w:t xml:space="preserve">Le </w:t>
      </w:r>
      <w:r w:rsidR="006756AF" w:rsidRPr="00D34EBF">
        <w:rPr>
          <w:rFonts w:ascii="Arial" w:hAnsi="Arial" w:cs="Arial"/>
          <w:color w:val="000000" w:themeColor="text1"/>
          <w:sz w:val="28"/>
          <w:szCs w:val="28"/>
          <w:lang w:val="fr-FR"/>
        </w:rPr>
        <w:t>salut d’un individu</w:t>
      </w:r>
      <w:r w:rsidRPr="00D34EBF">
        <w:rPr>
          <w:rFonts w:ascii="Arial" w:hAnsi="Arial" w:cs="Arial"/>
          <w:color w:val="000000" w:themeColor="text1"/>
          <w:sz w:val="28"/>
          <w:szCs w:val="28"/>
          <w:lang w:val="fr-FR"/>
        </w:rPr>
        <w:t xml:space="preserve"> est un processus </w:t>
      </w:r>
      <w:r w:rsidR="006756AF" w:rsidRPr="00D34EBF">
        <w:rPr>
          <w:rFonts w:ascii="Arial" w:hAnsi="Arial" w:cs="Arial"/>
          <w:color w:val="000000" w:themeColor="text1"/>
          <w:sz w:val="28"/>
          <w:szCs w:val="28"/>
          <w:lang w:val="fr-FR"/>
        </w:rPr>
        <w:t xml:space="preserve">personnel </w:t>
      </w:r>
      <w:r w:rsidRPr="00D34EBF">
        <w:rPr>
          <w:rFonts w:ascii="Arial" w:hAnsi="Arial" w:cs="Arial"/>
          <w:color w:val="000000" w:themeColor="text1"/>
          <w:sz w:val="28"/>
          <w:szCs w:val="28"/>
          <w:lang w:val="fr-FR"/>
        </w:rPr>
        <w:t>et non un héritage.</w:t>
      </w:r>
    </w:p>
    <w:p w:rsidR="00FE36A6" w:rsidRPr="00D34EBF" w:rsidRDefault="00CA5999" w:rsidP="00AF3CDB">
      <w:pPr>
        <w:pStyle w:val="ListParagraph"/>
        <w:numPr>
          <w:ilvl w:val="0"/>
          <w:numId w:val="1"/>
        </w:numPr>
        <w:jc w:val="both"/>
        <w:rPr>
          <w:rFonts w:ascii="Arial" w:hAnsi="Arial" w:cs="Arial"/>
          <w:i/>
          <w:color w:val="000000" w:themeColor="text1"/>
          <w:sz w:val="28"/>
          <w:szCs w:val="28"/>
          <w:lang w:val="fr-FR"/>
        </w:rPr>
      </w:pPr>
      <w:r w:rsidRPr="00D34EBF">
        <w:rPr>
          <w:rFonts w:ascii="Arial" w:hAnsi="Arial" w:cs="Arial"/>
          <w:color w:val="000000" w:themeColor="text1"/>
          <w:sz w:val="28"/>
          <w:szCs w:val="28"/>
          <w:lang w:val="fr-FR"/>
        </w:rPr>
        <w:t xml:space="preserve">Dieu veut que les participants au salut </w:t>
      </w:r>
      <w:r w:rsidR="006756AF" w:rsidRPr="00D34EBF">
        <w:rPr>
          <w:rFonts w:ascii="Arial" w:hAnsi="Arial" w:cs="Arial"/>
          <w:color w:val="000000" w:themeColor="text1"/>
          <w:sz w:val="28"/>
          <w:szCs w:val="28"/>
          <w:lang w:val="fr-FR"/>
        </w:rPr>
        <w:t>comprennent</w:t>
      </w:r>
      <w:r w:rsidRPr="00D34EBF">
        <w:rPr>
          <w:rFonts w:ascii="Arial" w:hAnsi="Arial" w:cs="Arial"/>
          <w:color w:val="000000" w:themeColor="text1"/>
          <w:sz w:val="28"/>
          <w:szCs w:val="28"/>
          <w:lang w:val="fr-FR"/>
        </w:rPr>
        <w:t xml:space="preserve"> le mécanisme de leur régénération si coûteuse</w:t>
      </w:r>
      <w:r w:rsidR="006756AF" w:rsidRPr="00D34EBF">
        <w:rPr>
          <w:rFonts w:ascii="Arial" w:hAnsi="Arial" w:cs="Arial"/>
          <w:color w:val="000000" w:themeColor="text1"/>
          <w:sz w:val="28"/>
          <w:szCs w:val="28"/>
          <w:lang w:val="fr-FR"/>
        </w:rPr>
        <w:t>,</w:t>
      </w:r>
      <w:r w:rsidRPr="00D34EBF">
        <w:rPr>
          <w:rFonts w:ascii="Arial" w:hAnsi="Arial" w:cs="Arial"/>
          <w:color w:val="000000" w:themeColor="text1"/>
          <w:sz w:val="28"/>
          <w:szCs w:val="28"/>
          <w:lang w:val="fr-FR"/>
        </w:rPr>
        <w:t xml:space="preserve"> pour bien pouvoir l’apprécier et le sauvegarder avec gratitude, prudence et révérence. </w:t>
      </w:r>
    </w:p>
    <w:p w:rsidR="00D34EBF" w:rsidRPr="00D34EBF" w:rsidRDefault="00D34EBF" w:rsidP="00D34EBF">
      <w:pPr>
        <w:ind w:left="360"/>
        <w:jc w:val="center"/>
        <w:rPr>
          <w:rFonts w:ascii="Arial" w:hAnsi="Arial" w:cs="Arial"/>
          <w:color w:val="000000" w:themeColor="text1"/>
          <w:sz w:val="28"/>
          <w:szCs w:val="28"/>
          <w:lang w:val="fr-FR"/>
        </w:rPr>
      </w:pPr>
      <w:r w:rsidRPr="00D34EBF">
        <w:rPr>
          <w:rFonts w:ascii="Arial" w:hAnsi="Arial" w:cs="Arial"/>
          <w:color w:val="000000" w:themeColor="text1"/>
          <w:sz w:val="28"/>
          <w:szCs w:val="28"/>
          <w:lang w:val="fr-FR"/>
        </w:rPr>
        <w:lastRenderedPageBreak/>
        <w:t>SUJET : LE MÉCANISME DU SALUT DE L’HUMANITÉ</w:t>
      </w:r>
    </w:p>
    <w:p w:rsidR="00AD74A9" w:rsidRPr="00D34EBF" w:rsidRDefault="00AD74A9" w:rsidP="00AF3CDB">
      <w:pPr>
        <w:pStyle w:val="ListParagraph"/>
        <w:numPr>
          <w:ilvl w:val="0"/>
          <w:numId w:val="1"/>
        </w:numPr>
        <w:jc w:val="both"/>
        <w:rPr>
          <w:rFonts w:ascii="Arial" w:hAnsi="Arial" w:cs="Arial"/>
          <w:i/>
          <w:color w:val="000000" w:themeColor="text1"/>
          <w:sz w:val="28"/>
          <w:szCs w:val="28"/>
          <w:lang w:val="fr-FR"/>
        </w:rPr>
      </w:pPr>
      <w:r w:rsidRPr="00D34EBF">
        <w:rPr>
          <w:rFonts w:ascii="Arial" w:hAnsi="Arial" w:cs="Arial"/>
          <w:color w:val="000000" w:themeColor="text1"/>
          <w:sz w:val="28"/>
          <w:szCs w:val="28"/>
          <w:lang w:val="fr-FR"/>
        </w:rPr>
        <w:t>Quand on dit mécanisme ça donne l’idée d’une machine en opération, la logique de fonctionnement, l’assemblage, ou le montage pour arriver au salut.</w:t>
      </w:r>
    </w:p>
    <w:p w:rsidR="00AD74A9" w:rsidRPr="00D34EBF" w:rsidRDefault="00AD74A9" w:rsidP="00AF3CDB">
      <w:pPr>
        <w:pStyle w:val="ListParagraph"/>
        <w:numPr>
          <w:ilvl w:val="0"/>
          <w:numId w:val="1"/>
        </w:numPr>
        <w:jc w:val="both"/>
        <w:rPr>
          <w:rFonts w:ascii="Arial" w:hAnsi="Arial" w:cs="Arial"/>
          <w:i/>
          <w:color w:val="000000" w:themeColor="text1"/>
          <w:sz w:val="28"/>
          <w:szCs w:val="28"/>
          <w:lang w:val="fr-FR"/>
        </w:rPr>
      </w:pPr>
      <w:r w:rsidRPr="00D34EBF">
        <w:rPr>
          <w:rFonts w:ascii="Arial" w:hAnsi="Arial" w:cs="Arial"/>
          <w:color w:val="000000" w:themeColor="text1"/>
          <w:sz w:val="28"/>
          <w:szCs w:val="28"/>
          <w:lang w:val="fr-FR"/>
        </w:rPr>
        <w:t>Aussi puissant que Dieu l’est, Il ne pouvait commander le salut de l’humanité.</w:t>
      </w:r>
    </w:p>
    <w:p w:rsidR="00A37F47" w:rsidRPr="00D34EBF" w:rsidRDefault="00AD74A9" w:rsidP="00AF3CDB">
      <w:pPr>
        <w:pStyle w:val="ListParagraph"/>
        <w:numPr>
          <w:ilvl w:val="0"/>
          <w:numId w:val="1"/>
        </w:numPr>
        <w:jc w:val="both"/>
        <w:rPr>
          <w:rFonts w:ascii="Arial" w:hAnsi="Arial" w:cs="Arial"/>
          <w:i/>
          <w:color w:val="000000" w:themeColor="text1"/>
          <w:sz w:val="28"/>
          <w:szCs w:val="28"/>
          <w:lang w:val="fr-FR"/>
        </w:rPr>
      </w:pPr>
      <w:r w:rsidRPr="00D34EBF">
        <w:rPr>
          <w:rFonts w:ascii="Arial" w:hAnsi="Arial" w:cs="Arial"/>
          <w:color w:val="000000" w:themeColor="text1"/>
          <w:sz w:val="28"/>
          <w:szCs w:val="28"/>
          <w:lang w:val="fr-FR"/>
        </w:rPr>
        <w:t xml:space="preserve">Dieu a créé l’univers avec des lois </w:t>
      </w:r>
      <w:r w:rsidR="00A37F47" w:rsidRPr="00D34EBF">
        <w:rPr>
          <w:rFonts w:ascii="Arial" w:hAnsi="Arial" w:cs="Arial"/>
          <w:color w:val="000000" w:themeColor="text1"/>
          <w:sz w:val="28"/>
          <w:szCs w:val="28"/>
          <w:lang w:val="fr-FR"/>
        </w:rPr>
        <w:t>strictes et irréversibles ; quand l’une de ces lois est violée, la conséquence prévue ne peut être alternée.</w:t>
      </w:r>
    </w:p>
    <w:p w:rsidR="00A37F47" w:rsidRPr="00D34EBF" w:rsidRDefault="00A37F47" w:rsidP="00AF3CDB">
      <w:pPr>
        <w:pStyle w:val="ListParagraph"/>
        <w:numPr>
          <w:ilvl w:val="0"/>
          <w:numId w:val="1"/>
        </w:numPr>
        <w:jc w:val="both"/>
        <w:rPr>
          <w:rFonts w:ascii="Arial" w:hAnsi="Arial" w:cs="Arial"/>
          <w:i/>
          <w:color w:val="000000" w:themeColor="text1"/>
          <w:sz w:val="28"/>
          <w:szCs w:val="28"/>
          <w:lang w:val="fr-FR"/>
        </w:rPr>
      </w:pPr>
      <w:r w:rsidRPr="00D34EBF">
        <w:rPr>
          <w:rFonts w:ascii="Arial" w:hAnsi="Arial" w:cs="Arial"/>
          <w:color w:val="000000" w:themeColor="text1"/>
          <w:sz w:val="28"/>
          <w:szCs w:val="28"/>
          <w:lang w:val="fr-FR"/>
        </w:rPr>
        <w:t>Quand l’homme a péché, ceci a causé un dérangement total dans le plan de Dieu.</w:t>
      </w:r>
    </w:p>
    <w:p w:rsidR="00A37F47" w:rsidRPr="00D34EBF" w:rsidRDefault="00A37F47" w:rsidP="00AF3CDB">
      <w:pPr>
        <w:pStyle w:val="ListParagraph"/>
        <w:numPr>
          <w:ilvl w:val="0"/>
          <w:numId w:val="1"/>
        </w:numPr>
        <w:jc w:val="both"/>
        <w:rPr>
          <w:rFonts w:ascii="Arial" w:hAnsi="Arial" w:cs="Arial"/>
          <w:i/>
          <w:color w:val="000000" w:themeColor="text1"/>
          <w:sz w:val="28"/>
          <w:szCs w:val="28"/>
          <w:lang w:val="fr-FR"/>
        </w:rPr>
      </w:pPr>
      <w:r w:rsidRPr="00D34EBF">
        <w:rPr>
          <w:rFonts w:ascii="Arial" w:hAnsi="Arial" w:cs="Arial"/>
          <w:color w:val="000000" w:themeColor="text1"/>
          <w:sz w:val="28"/>
          <w:szCs w:val="28"/>
          <w:lang w:val="fr-FR"/>
        </w:rPr>
        <w:t xml:space="preserve">D’une part, la justice de Dieu réclame la mort de l’offenseur, de l’autre part, la miséricorde de Dieu décide a tout prix de racheter cette créature si aimée par Dieu. </w:t>
      </w:r>
    </w:p>
    <w:p w:rsidR="00C938A3" w:rsidRPr="00D34EBF" w:rsidRDefault="00A37F47" w:rsidP="00AF3CDB">
      <w:pPr>
        <w:pStyle w:val="ListParagraph"/>
        <w:numPr>
          <w:ilvl w:val="0"/>
          <w:numId w:val="1"/>
        </w:numPr>
        <w:jc w:val="both"/>
        <w:rPr>
          <w:rFonts w:ascii="Arial" w:hAnsi="Arial" w:cs="Arial"/>
          <w:i/>
          <w:color w:val="000000" w:themeColor="text1"/>
          <w:sz w:val="28"/>
          <w:szCs w:val="28"/>
          <w:lang w:val="fr-FR"/>
        </w:rPr>
      </w:pPr>
      <w:r w:rsidRPr="00D34EBF">
        <w:rPr>
          <w:rFonts w:ascii="Arial" w:hAnsi="Arial" w:cs="Arial"/>
          <w:color w:val="000000" w:themeColor="text1"/>
          <w:sz w:val="28"/>
          <w:szCs w:val="28"/>
          <w:lang w:val="fr-FR"/>
        </w:rPr>
        <w:t>Dieu va devoir frayer un plan de salut où Lui-même aura a payer le prix ultime de la chute de l’homme et en même temps</w:t>
      </w:r>
      <w:r w:rsidR="00C938A3" w:rsidRPr="00D34EBF">
        <w:rPr>
          <w:rFonts w:ascii="Arial" w:hAnsi="Arial" w:cs="Arial"/>
          <w:color w:val="000000" w:themeColor="text1"/>
          <w:sz w:val="28"/>
          <w:szCs w:val="28"/>
          <w:lang w:val="fr-FR"/>
        </w:rPr>
        <w:t xml:space="preserve"> trouver un moyen pour attirer l’homme vers Lui pour qu’il soit renaitre spirituellement dans la famille de Dieu tout en respectant la volonté de l’homme</w:t>
      </w:r>
      <w:r w:rsidRPr="00D34EBF">
        <w:rPr>
          <w:rFonts w:ascii="Arial" w:hAnsi="Arial" w:cs="Arial"/>
          <w:color w:val="000000" w:themeColor="text1"/>
          <w:sz w:val="28"/>
          <w:szCs w:val="28"/>
          <w:lang w:val="fr-FR"/>
        </w:rPr>
        <w:t>.</w:t>
      </w:r>
    </w:p>
    <w:p w:rsidR="00A67176" w:rsidRPr="00D34EBF" w:rsidRDefault="00C938A3" w:rsidP="00A67176">
      <w:pPr>
        <w:pStyle w:val="ListParagraph"/>
        <w:numPr>
          <w:ilvl w:val="0"/>
          <w:numId w:val="1"/>
        </w:numPr>
        <w:jc w:val="both"/>
        <w:rPr>
          <w:rFonts w:ascii="Arial" w:hAnsi="Arial" w:cs="Arial"/>
          <w:i/>
          <w:color w:val="000000" w:themeColor="text1"/>
          <w:sz w:val="28"/>
          <w:szCs w:val="28"/>
          <w:lang w:val="fr-FR"/>
        </w:rPr>
      </w:pPr>
      <w:r w:rsidRPr="00D34EBF">
        <w:rPr>
          <w:rFonts w:ascii="Arial" w:hAnsi="Arial" w:cs="Arial"/>
          <w:color w:val="000000" w:themeColor="text1"/>
          <w:sz w:val="28"/>
          <w:szCs w:val="28"/>
          <w:lang w:val="fr-FR"/>
        </w:rPr>
        <w:t xml:space="preserve">Le salut de l’humanité n’est pas moins qu’une gymnastique où le Dieu créateur alla jusqu'à l’obsession pour </w:t>
      </w:r>
      <w:r w:rsidR="00A67176" w:rsidRPr="00D34EBF">
        <w:rPr>
          <w:rFonts w:ascii="Arial" w:hAnsi="Arial" w:cs="Arial"/>
          <w:color w:val="000000" w:themeColor="text1"/>
          <w:sz w:val="28"/>
          <w:szCs w:val="28"/>
          <w:lang w:val="fr-FR"/>
        </w:rPr>
        <w:t xml:space="preserve">tenter à </w:t>
      </w:r>
      <w:r w:rsidRPr="00D34EBF">
        <w:rPr>
          <w:rFonts w:ascii="Arial" w:hAnsi="Arial" w:cs="Arial"/>
          <w:color w:val="000000" w:themeColor="text1"/>
          <w:sz w:val="28"/>
          <w:szCs w:val="28"/>
          <w:lang w:val="fr-FR"/>
        </w:rPr>
        <w:t>sauver</w:t>
      </w:r>
      <w:r w:rsidR="00A67176" w:rsidRPr="00D34EBF">
        <w:rPr>
          <w:rFonts w:ascii="Arial" w:hAnsi="Arial" w:cs="Arial"/>
          <w:color w:val="000000" w:themeColor="text1"/>
          <w:sz w:val="28"/>
          <w:szCs w:val="28"/>
          <w:lang w:val="fr-FR"/>
        </w:rPr>
        <w:t xml:space="preserve"> cette créature si frêle et si insignifiante, mais tant aimée par son Créateur.</w:t>
      </w:r>
      <w:r w:rsidR="00A67176" w:rsidRPr="00D34EBF">
        <w:rPr>
          <w:rFonts w:ascii="Arial" w:hAnsi="Arial" w:cs="Arial"/>
          <w:i/>
          <w:color w:val="000000" w:themeColor="text1"/>
          <w:sz w:val="28"/>
          <w:szCs w:val="28"/>
          <w:lang w:val="fr-FR"/>
        </w:rPr>
        <w:t xml:space="preserve"> </w:t>
      </w:r>
    </w:p>
    <w:p w:rsidR="00A67176" w:rsidRPr="00D34EBF" w:rsidRDefault="00A67176" w:rsidP="00A67176">
      <w:pPr>
        <w:jc w:val="both"/>
        <w:rPr>
          <w:rFonts w:ascii="Arial" w:hAnsi="Arial" w:cs="Arial"/>
          <w:i/>
          <w:color w:val="000000" w:themeColor="text1"/>
          <w:sz w:val="28"/>
          <w:szCs w:val="28"/>
        </w:rPr>
      </w:pPr>
      <w:proofErr w:type="spellStart"/>
      <w:r w:rsidRPr="00D34EBF">
        <w:rPr>
          <w:rFonts w:ascii="Arial" w:hAnsi="Arial" w:cs="Arial"/>
          <w:i/>
          <w:color w:val="000000" w:themeColor="text1"/>
          <w:sz w:val="28"/>
          <w:szCs w:val="28"/>
        </w:rPr>
        <w:lastRenderedPageBreak/>
        <w:t>Joh</w:t>
      </w:r>
      <w:proofErr w:type="spellEnd"/>
      <w:r w:rsidRPr="00D34EBF">
        <w:rPr>
          <w:rFonts w:ascii="Arial" w:hAnsi="Arial" w:cs="Arial"/>
          <w:i/>
          <w:color w:val="000000" w:themeColor="text1"/>
          <w:sz w:val="28"/>
          <w:szCs w:val="28"/>
        </w:rPr>
        <w:t xml:space="preserve"> 3:16 "For God so loved the world that He gave His only begotten Son, that whoever believes in Him should not perish but have everlasting life. (NKJV)</w:t>
      </w:r>
    </w:p>
    <w:p w:rsidR="00A67176" w:rsidRPr="00D34EBF" w:rsidRDefault="00A67176" w:rsidP="00A67176">
      <w:pPr>
        <w:jc w:val="both"/>
        <w:rPr>
          <w:rFonts w:ascii="Arial" w:hAnsi="Arial" w:cs="Arial"/>
          <w:i/>
          <w:color w:val="000000" w:themeColor="text1"/>
          <w:sz w:val="28"/>
          <w:szCs w:val="28"/>
          <w:lang w:val="fr-FR"/>
        </w:rPr>
      </w:pPr>
      <w:r w:rsidRPr="00D34EBF">
        <w:rPr>
          <w:rFonts w:ascii="Arial" w:hAnsi="Arial" w:cs="Arial"/>
          <w:i/>
          <w:color w:val="000000" w:themeColor="text1"/>
          <w:sz w:val="28"/>
          <w:szCs w:val="28"/>
        </w:rPr>
        <w:t xml:space="preserve"> </w:t>
      </w:r>
      <w:r w:rsidRPr="00D34EBF">
        <w:rPr>
          <w:rFonts w:ascii="Arial" w:hAnsi="Arial" w:cs="Arial"/>
          <w:i/>
          <w:color w:val="000000" w:themeColor="text1"/>
          <w:sz w:val="28"/>
          <w:szCs w:val="28"/>
          <w:lang w:val="fr-FR"/>
        </w:rPr>
        <w:t xml:space="preserve">16 Car Dieu a tant aimé le monde qu'il a donné son Fils unique, afin que quiconque croit en lui ne périsse point, mais qu'il ait la vie éternelle. (LSV)  </w:t>
      </w:r>
    </w:p>
    <w:p w:rsidR="00A67176" w:rsidRPr="00D34EBF" w:rsidRDefault="00A67176" w:rsidP="00AF3CDB">
      <w:pPr>
        <w:pStyle w:val="ListParagraph"/>
        <w:numPr>
          <w:ilvl w:val="0"/>
          <w:numId w:val="1"/>
        </w:numPr>
        <w:jc w:val="both"/>
        <w:rPr>
          <w:rFonts w:ascii="Arial" w:hAnsi="Arial" w:cs="Arial"/>
          <w:i/>
          <w:color w:val="000000" w:themeColor="text1"/>
          <w:sz w:val="28"/>
          <w:szCs w:val="28"/>
        </w:rPr>
      </w:pPr>
      <w:r w:rsidRPr="00D34EBF">
        <w:rPr>
          <w:rFonts w:ascii="Arial" w:hAnsi="Arial" w:cs="Arial"/>
          <w:color w:val="000000" w:themeColor="text1"/>
          <w:sz w:val="28"/>
          <w:szCs w:val="28"/>
        </w:rPr>
        <w:t>Two things come to mind when I think of the salvation of humanity.</w:t>
      </w:r>
    </w:p>
    <w:p w:rsidR="00A67176" w:rsidRPr="00D34EBF" w:rsidRDefault="00A67176" w:rsidP="00A67176">
      <w:pPr>
        <w:pStyle w:val="ListParagraph"/>
        <w:numPr>
          <w:ilvl w:val="1"/>
          <w:numId w:val="1"/>
        </w:numPr>
        <w:jc w:val="both"/>
        <w:rPr>
          <w:rFonts w:ascii="Arial" w:hAnsi="Arial" w:cs="Arial"/>
          <w:i/>
          <w:color w:val="000000" w:themeColor="text1"/>
          <w:sz w:val="28"/>
          <w:szCs w:val="28"/>
        </w:rPr>
      </w:pPr>
      <w:r w:rsidRPr="00D34EBF">
        <w:rPr>
          <w:rFonts w:ascii="Arial" w:hAnsi="Arial" w:cs="Arial"/>
          <w:color w:val="000000" w:themeColor="text1"/>
          <w:sz w:val="28"/>
          <w:szCs w:val="28"/>
        </w:rPr>
        <w:t>One, the extent a parent goes to save a dying child.</w:t>
      </w:r>
    </w:p>
    <w:p w:rsidR="00A67176" w:rsidRPr="00D34EBF" w:rsidRDefault="00A67176" w:rsidP="00A67176">
      <w:pPr>
        <w:pStyle w:val="ListParagraph"/>
        <w:numPr>
          <w:ilvl w:val="1"/>
          <w:numId w:val="1"/>
        </w:numPr>
        <w:jc w:val="both"/>
        <w:rPr>
          <w:rFonts w:ascii="Arial" w:hAnsi="Arial" w:cs="Arial"/>
          <w:i/>
          <w:color w:val="000000" w:themeColor="text1"/>
          <w:sz w:val="28"/>
          <w:szCs w:val="28"/>
        </w:rPr>
      </w:pPr>
      <w:r w:rsidRPr="00D34EBF">
        <w:rPr>
          <w:rFonts w:ascii="Arial" w:hAnsi="Arial" w:cs="Arial"/>
          <w:color w:val="000000" w:themeColor="text1"/>
          <w:sz w:val="28"/>
          <w:szCs w:val="28"/>
        </w:rPr>
        <w:t>Second, the ordeal to rescue a wild animal from a trap.</w:t>
      </w:r>
    </w:p>
    <w:p w:rsidR="009E5BF6" w:rsidRPr="00D34EBF" w:rsidRDefault="009E5BF6" w:rsidP="00A67176">
      <w:pPr>
        <w:pStyle w:val="ListParagraph"/>
        <w:jc w:val="both"/>
        <w:rPr>
          <w:rFonts w:ascii="Arial" w:hAnsi="Arial" w:cs="Arial"/>
          <w:color w:val="000000" w:themeColor="text1"/>
          <w:sz w:val="28"/>
          <w:szCs w:val="28"/>
          <w:lang w:val="fr-FR"/>
        </w:rPr>
      </w:pPr>
    </w:p>
    <w:p w:rsidR="00AF3CDB" w:rsidRPr="00D34EBF" w:rsidRDefault="00EB249D" w:rsidP="00EB249D">
      <w:pPr>
        <w:jc w:val="both"/>
        <w:rPr>
          <w:rFonts w:ascii="Arial" w:hAnsi="Arial" w:cs="Arial"/>
          <w:color w:val="000000" w:themeColor="text1"/>
          <w:sz w:val="28"/>
          <w:szCs w:val="28"/>
          <w:lang w:val="fr-FR"/>
        </w:rPr>
      </w:pPr>
      <w:r w:rsidRPr="00D34EBF">
        <w:rPr>
          <w:rFonts w:ascii="Arial" w:hAnsi="Arial" w:cs="Arial"/>
          <w:color w:val="000000" w:themeColor="text1"/>
          <w:sz w:val="28"/>
          <w:szCs w:val="28"/>
          <w:lang w:val="fr-FR"/>
        </w:rPr>
        <w:t>LE SALUT DE L’HUMANITE S’ORIGINE DE DIEU</w:t>
      </w:r>
    </w:p>
    <w:p w:rsidR="00877E6D" w:rsidRPr="00D34EBF" w:rsidRDefault="00877E6D" w:rsidP="00EB249D">
      <w:pPr>
        <w:pStyle w:val="ListParagraph"/>
        <w:numPr>
          <w:ilvl w:val="0"/>
          <w:numId w:val="14"/>
        </w:numPr>
        <w:jc w:val="both"/>
        <w:rPr>
          <w:rFonts w:ascii="Arial" w:hAnsi="Arial" w:cs="Arial"/>
          <w:color w:val="000000" w:themeColor="text1"/>
          <w:sz w:val="28"/>
          <w:szCs w:val="28"/>
          <w:lang w:val="fr-FR"/>
        </w:rPr>
      </w:pPr>
      <w:r w:rsidRPr="00D34EBF">
        <w:rPr>
          <w:rFonts w:ascii="Arial" w:hAnsi="Arial" w:cs="Arial"/>
          <w:b/>
          <w:color w:val="000000" w:themeColor="text1"/>
          <w:sz w:val="28"/>
          <w:szCs w:val="28"/>
          <w:lang w:val="fr-FR"/>
        </w:rPr>
        <w:t>Le salut débute avec Dieu</w:t>
      </w:r>
      <w:r w:rsidR="006756AF" w:rsidRPr="00D34EBF">
        <w:rPr>
          <w:rFonts w:ascii="Arial" w:hAnsi="Arial" w:cs="Arial"/>
          <w:b/>
          <w:color w:val="000000" w:themeColor="text1"/>
          <w:sz w:val="28"/>
          <w:szCs w:val="28"/>
          <w:lang w:val="fr-FR"/>
        </w:rPr>
        <w:t>,</w:t>
      </w:r>
      <w:r w:rsidRPr="00D34EBF">
        <w:rPr>
          <w:rFonts w:ascii="Arial" w:hAnsi="Arial" w:cs="Arial"/>
          <w:color w:val="000000" w:themeColor="text1"/>
          <w:sz w:val="28"/>
          <w:szCs w:val="28"/>
          <w:lang w:val="fr-FR"/>
        </w:rPr>
        <w:t xml:space="preserve"> qui </w:t>
      </w:r>
      <w:r w:rsidR="006756AF" w:rsidRPr="00D34EBF">
        <w:rPr>
          <w:rFonts w:ascii="Arial" w:hAnsi="Arial" w:cs="Arial"/>
          <w:color w:val="000000" w:themeColor="text1"/>
          <w:sz w:val="28"/>
          <w:szCs w:val="28"/>
          <w:lang w:val="fr-FR"/>
        </w:rPr>
        <w:t>Lui-même</w:t>
      </w:r>
      <w:r w:rsidRPr="00D34EBF">
        <w:rPr>
          <w:rFonts w:ascii="Arial" w:hAnsi="Arial" w:cs="Arial"/>
          <w:color w:val="000000" w:themeColor="text1"/>
          <w:sz w:val="28"/>
          <w:szCs w:val="28"/>
          <w:lang w:val="fr-FR"/>
        </w:rPr>
        <w:t xml:space="preserve"> a frayé un plan de salut pour que l’homme naturel puisse renaître dans la famille de Dieu.</w:t>
      </w:r>
    </w:p>
    <w:p w:rsidR="00877E6D" w:rsidRPr="00D34EBF" w:rsidRDefault="00656C6C" w:rsidP="00EB249D">
      <w:pPr>
        <w:pStyle w:val="ListParagraph"/>
        <w:numPr>
          <w:ilvl w:val="0"/>
          <w:numId w:val="14"/>
        </w:numPr>
        <w:jc w:val="both"/>
        <w:rPr>
          <w:rFonts w:ascii="Arial" w:hAnsi="Arial" w:cs="Arial"/>
          <w:color w:val="000000" w:themeColor="text1"/>
          <w:sz w:val="28"/>
          <w:szCs w:val="28"/>
          <w:lang w:val="fr-FR"/>
        </w:rPr>
      </w:pPr>
      <w:r w:rsidRPr="00D34EBF">
        <w:rPr>
          <w:rFonts w:ascii="Arial" w:hAnsi="Arial" w:cs="Arial"/>
          <w:color w:val="000000" w:themeColor="text1"/>
          <w:sz w:val="28"/>
          <w:szCs w:val="28"/>
          <w:lang w:val="fr-FR"/>
        </w:rPr>
        <w:t>Le plan du</w:t>
      </w:r>
      <w:r w:rsidR="00877E6D" w:rsidRPr="00D34EBF">
        <w:rPr>
          <w:rFonts w:ascii="Arial" w:hAnsi="Arial" w:cs="Arial"/>
          <w:color w:val="000000" w:themeColor="text1"/>
          <w:sz w:val="28"/>
          <w:szCs w:val="28"/>
          <w:lang w:val="fr-FR"/>
        </w:rPr>
        <w:t xml:space="preserve"> Salut est frayé non pour les anges, </w:t>
      </w:r>
      <w:r w:rsidR="00C50A02" w:rsidRPr="00D34EBF">
        <w:rPr>
          <w:rFonts w:ascii="Arial" w:hAnsi="Arial" w:cs="Arial"/>
          <w:color w:val="000000" w:themeColor="text1"/>
          <w:sz w:val="28"/>
          <w:szCs w:val="28"/>
          <w:lang w:val="fr-FR"/>
        </w:rPr>
        <w:t xml:space="preserve">et </w:t>
      </w:r>
      <w:r w:rsidR="00877E6D" w:rsidRPr="00D34EBF">
        <w:rPr>
          <w:rFonts w:ascii="Arial" w:hAnsi="Arial" w:cs="Arial"/>
          <w:color w:val="000000" w:themeColor="text1"/>
          <w:sz w:val="28"/>
          <w:szCs w:val="28"/>
          <w:lang w:val="fr-FR"/>
        </w:rPr>
        <w:t xml:space="preserve">non pour </w:t>
      </w:r>
      <w:r w:rsidR="00D30A7B" w:rsidRPr="00D34EBF">
        <w:rPr>
          <w:rFonts w:ascii="Arial" w:hAnsi="Arial" w:cs="Arial"/>
          <w:color w:val="000000" w:themeColor="text1"/>
          <w:sz w:val="28"/>
          <w:szCs w:val="28"/>
          <w:lang w:val="fr-FR"/>
        </w:rPr>
        <w:t>les autres</w:t>
      </w:r>
      <w:r w:rsidR="00877E6D" w:rsidRPr="00D34EBF">
        <w:rPr>
          <w:rFonts w:ascii="Arial" w:hAnsi="Arial" w:cs="Arial"/>
          <w:color w:val="000000" w:themeColor="text1"/>
          <w:sz w:val="28"/>
          <w:szCs w:val="28"/>
          <w:lang w:val="fr-FR"/>
        </w:rPr>
        <w:t xml:space="preserve"> êtres </w:t>
      </w:r>
      <w:r w:rsidR="00D30A7B" w:rsidRPr="00D34EBF">
        <w:rPr>
          <w:rFonts w:ascii="Arial" w:hAnsi="Arial" w:cs="Arial"/>
          <w:color w:val="000000" w:themeColor="text1"/>
          <w:sz w:val="28"/>
          <w:szCs w:val="28"/>
          <w:lang w:val="fr-FR"/>
        </w:rPr>
        <w:t xml:space="preserve">déchus </w:t>
      </w:r>
      <w:r w:rsidR="00877E6D" w:rsidRPr="00D34EBF">
        <w:rPr>
          <w:rFonts w:ascii="Arial" w:hAnsi="Arial" w:cs="Arial"/>
          <w:color w:val="000000" w:themeColor="text1"/>
          <w:sz w:val="28"/>
          <w:szCs w:val="28"/>
          <w:lang w:val="fr-FR"/>
        </w:rPr>
        <w:t>qui existent dans l’univers, mais uniquement pour la race humaine, les fils d’Adam.</w:t>
      </w:r>
    </w:p>
    <w:p w:rsidR="004B0DAE" w:rsidRPr="00D34EBF" w:rsidRDefault="004B0DAE" w:rsidP="004B0DAE">
      <w:pPr>
        <w:jc w:val="both"/>
        <w:rPr>
          <w:rFonts w:ascii="Arial" w:hAnsi="Arial" w:cs="Arial"/>
          <w:i/>
          <w:color w:val="000000" w:themeColor="text1"/>
          <w:sz w:val="28"/>
          <w:szCs w:val="28"/>
          <w:lang w:val="fr-FR"/>
        </w:rPr>
      </w:pPr>
      <w:proofErr w:type="spellStart"/>
      <w:r w:rsidRPr="00D34EBF">
        <w:rPr>
          <w:rFonts w:ascii="Arial" w:hAnsi="Arial" w:cs="Arial"/>
          <w:i/>
          <w:color w:val="000000" w:themeColor="text1"/>
          <w:sz w:val="28"/>
          <w:szCs w:val="28"/>
          <w:lang w:val="fr-FR"/>
        </w:rPr>
        <w:t>Ro</w:t>
      </w:r>
      <w:proofErr w:type="spellEnd"/>
      <w:r w:rsidRPr="00D34EBF">
        <w:rPr>
          <w:rFonts w:ascii="Arial" w:hAnsi="Arial" w:cs="Arial"/>
          <w:i/>
          <w:color w:val="000000" w:themeColor="text1"/>
          <w:sz w:val="28"/>
          <w:szCs w:val="28"/>
          <w:lang w:val="fr-FR"/>
        </w:rPr>
        <w:t xml:space="preserve"> 5:7 A peine mourrait-on pour un juste; quelqu'un peut-être mourrait-il pour un homme de bien.</w:t>
      </w:r>
    </w:p>
    <w:p w:rsidR="004B0DAE" w:rsidRPr="00D34EBF" w:rsidRDefault="004B0DAE" w:rsidP="004B0DAE">
      <w:pPr>
        <w:jc w:val="both"/>
        <w:rPr>
          <w:rFonts w:ascii="Arial" w:hAnsi="Arial" w:cs="Arial"/>
          <w:i/>
          <w:color w:val="000000" w:themeColor="text1"/>
          <w:sz w:val="28"/>
          <w:szCs w:val="28"/>
          <w:lang w:val="fr-FR"/>
        </w:rPr>
      </w:pPr>
      <w:r w:rsidRPr="00D34EBF">
        <w:rPr>
          <w:rFonts w:ascii="Arial" w:hAnsi="Arial" w:cs="Arial"/>
          <w:i/>
          <w:color w:val="000000" w:themeColor="text1"/>
          <w:sz w:val="28"/>
          <w:szCs w:val="28"/>
          <w:lang w:val="fr-FR"/>
        </w:rPr>
        <w:t xml:space="preserve"> 8 Mais Dieu prouve son amour envers nous, en ce que, lorsque nous étions encore des pécheurs, Christ est mort pour nous.</w:t>
      </w:r>
    </w:p>
    <w:p w:rsidR="00656C6C" w:rsidRPr="00D34EBF" w:rsidRDefault="00656C6C" w:rsidP="004B0DAE">
      <w:pPr>
        <w:jc w:val="both"/>
        <w:rPr>
          <w:rFonts w:ascii="Arial" w:hAnsi="Arial" w:cs="Arial"/>
          <w:i/>
          <w:color w:val="000000" w:themeColor="text1"/>
          <w:sz w:val="28"/>
          <w:szCs w:val="28"/>
          <w:lang w:val="fr-FR"/>
        </w:rPr>
      </w:pPr>
    </w:p>
    <w:p w:rsidR="004B0DAE" w:rsidRPr="00D34EBF" w:rsidRDefault="004B0DAE" w:rsidP="004B0DAE">
      <w:pPr>
        <w:jc w:val="both"/>
        <w:rPr>
          <w:rFonts w:ascii="Arial" w:hAnsi="Arial" w:cs="Arial"/>
          <w:i/>
          <w:color w:val="000000" w:themeColor="text1"/>
          <w:sz w:val="28"/>
          <w:szCs w:val="28"/>
          <w:lang w:val="fr-FR"/>
        </w:rPr>
      </w:pPr>
      <w:r w:rsidRPr="00D34EBF">
        <w:rPr>
          <w:rFonts w:ascii="Arial" w:hAnsi="Arial" w:cs="Arial"/>
          <w:i/>
          <w:color w:val="000000" w:themeColor="text1"/>
          <w:sz w:val="28"/>
          <w:szCs w:val="28"/>
          <w:lang w:val="fr-FR"/>
        </w:rPr>
        <w:lastRenderedPageBreak/>
        <w:t>Isa 53:10 ¶ Il a plu à l'Éternel de le briser par la souffrance... Après avoir livré sa vie en sacrifice pour le péché, Il verra une postérité et prolongera ses jours; Et l'</w:t>
      </w:r>
      <w:proofErr w:type="spellStart"/>
      <w:r w:rsidRPr="00D34EBF">
        <w:rPr>
          <w:rFonts w:ascii="Arial" w:hAnsi="Arial" w:cs="Arial"/>
          <w:i/>
          <w:color w:val="000000" w:themeColor="text1"/>
          <w:sz w:val="28"/>
          <w:szCs w:val="28"/>
          <w:lang w:val="fr-FR"/>
        </w:rPr>
        <w:t>oeuvre</w:t>
      </w:r>
      <w:proofErr w:type="spellEnd"/>
      <w:r w:rsidRPr="00D34EBF">
        <w:rPr>
          <w:rFonts w:ascii="Arial" w:hAnsi="Arial" w:cs="Arial"/>
          <w:i/>
          <w:color w:val="000000" w:themeColor="text1"/>
          <w:sz w:val="28"/>
          <w:szCs w:val="28"/>
          <w:lang w:val="fr-FR"/>
        </w:rPr>
        <w:t xml:space="preserve"> de l'Éternel prospérera entre ses mains.</w:t>
      </w:r>
    </w:p>
    <w:p w:rsidR="00877E6D" w:rsidRPr="00D34EBF" w:rsidRDefault="00D34EBF" w:rsidP="00877E6D">
      <w:pPr>
        <w:jc w:val="both"/>
        <w:rPr>
          <w:rFonts w:ascii="Arial" w:hAnsi="Arial" w:cs="Arial"/>
          <w:b/>
          <w:color w:val="000000" w:themeColor="text1"/>
          <w:sz w:val="28"/>
          <w:szCs w:val="28"/>
          <w:lang w:val="fr-FR"/>
        </w:rPr>
      </w:pPr>
      <w:r w:rsidRPr="00D34EBF">
        <w:rPr>
          <w:rFonts w:ascii="Arial" w:hAnsi="Arial" w:cs="Arial"/>
          <w:b/>
          <w:color w:val="000000" w:themeColor="text1"/>
          <w:sz w:val="28"/>
          <w:szCs w:val="28"/>
          <w:lang w:val="fr-FR"/>
        </w:rPr>
        <w:t>Pourquoi Dieu a prit-Il l’initiative de sauver l’homme ?</w:t>
      </w:r>
    </w:p>
    <w:p w:rsidR="00D30A7B" w:rsidRPr="00D34EBF" w:rsidRDefault="00D30A7B" w:rsidP="00877E6D">
      <w:pPr>
        <w:jc w:val="both"/>
        <w:rPr>
          <w:rFonts w:ascii="Arial" w:hAnsi="Arial" w:cs="Arial"/>
          <w:i/>
          <w:color w:val="000000" w:themeColor="text1"/>
          <w:sz w:val="28"/>
          <w:szCs w:val="28"/>
          <w:lang w:val="fr-FR"/>
        </w:rPr>
      </w:pPr>
      <w:r w:rsidRPr="00D34EBF">
        <w:rPr>
          <w:rFonts w:ascii="Arial" w:hAnsi="Arial" w:cs="Arial"/>
          <w:color w:val="000000" w:themeColor="text1"/>
          <w:sz w:val="28"/>
          <w:szCs w:val="28"/>
          <w:lang w:val="fr-FR"/>
        </w:rPr>
        <w:t xml:space="preserve">Parce que : </w:t>
      </w:r>
    </w:p>
    <w:p w:rsidR="004B0DAE" w:rsidRPr="00D34EBF" w:rsidRDefault="004B0DAE" w:rsidP="00877E6D">
      <w:pPr>
        <w:jc w:val="both"/>
        <w:rPr>
          <w:rFonts w:ascii="Arial" w:hAnsi="Arial" w:cs="Arial"/>
          <w:i/>
          <w:color w:val="000000" w:themeColor="text1"/>
          <w:sz w:val="28"/>
          <w:szCs w:val="28"/>
          <w:lang w:val="fr-FR"/>
        </w:rPr>
      </w:pPr>
      <w:r w:rsidRPr="00D34EBF">
        <w:rPr>
          <w:rFonts w:ascii="Arial" w:hAnsi="Arial" w:cs="Arial"/>
          <w:i/>
          <w:color w:val="000000" w:themeColor="text1"/>
          <w:sz w:val="28"/>
          <w:szCs w:val="28"/>
          <w:lang w:val="fr-FR"/>
        </w:rPr>
        <w:t>1Co 2:14 Mais l'homme animal ne reçoit pas les choses de l'Esprit de Dieu, car elles sont une folie pour lui, et il ne peut les connaître, parce que c'est spirituellement qu'on en juge.</w:t>
      </w:r>
    </w:p>
    <w:p w:rsidR="00336F97" w:rsidRPr="00D34EBF" w:rsidRDefault="00336F97" w:rsidP="00336F97">
      <w:pPr>
        <w:jc w:val="both"/>
        <w:rPr>
          <w:rFonts w:ascii="Arial" w:hAnsi="Arial" w:cs="Arial"/>
          <w:b/>
          <w:color w:val="000000" w:themeColor="text1"/>
          <w:sz w:val="28"/>
          <w:szCs w:val="28"/>
          <w:lang w:val="fr-FR"/>
        </w:rPr>
      </w:pPr>
      <w:r w:rsidRPr="00D34EBF">
        <w:rPr>
          <w:rFonts w:ascii="Arial" w:hAnsi="Arial" w:cs="Arial"/>
          <w:b/>
          <w:color w:val="000000" w:themeColor="text1"/>
          <w:sz w:val="28"/>
          <w:szCs w:val="28"/>
          <w:lang w:val="fr-FR"/>
        </w:rPr>
        <w:t>LE SALUT NE PEUT ETRE OBTENU QUE PAR JESUS CHRIST LE FILS UNIQUE DE DIEU</w:t>
      </w:r>
    </w:p>
    <w:p w:rsidR="00336F97" w:rsidRPr="00D34EBF" w:rsidRDefault="00336F97" w:rsidP="00336F97">
      <w:pPr>
        <w:pStyle w:val="ListParagraph"/>
        <w:numPr>
          <w:ilvl w:val="0"/>
          <w:numId w:val="3"/>
        </w:numPr>
        <w:jc w:val="both"/>
        <w:rPr>
          <w:rFonts w:ascii="Arial" w:hAnsi="Arial" w:cs="Arial"/>
          <w:i/>
          <w:color w:val="000000" w:themeColor="text1"/>
          <w:sz w:val="28"/>
          <w:szCs w:val="28"/>
          <w:lang w:val="fr-FR"/>
        </w:rPr>
      </w:pPr>
      <w:r w:rsidRPr="00D34EBF">
        <w:rPr>
          <w:rFonts w:ascii="Arial" w:hAnsi="Arial" w:cs="Arial"/>
          <w:i/>
          <w:color w:val="000000" w:themeColor="text1"/>
          <w:sz w:val="28"/>
          <w:szCs w:val="28"/>
          <w:lang w:val="fr-FR"/>
        </w:rPr>
        <w:t>Actes 4:12 Il n'y a de salut en aucun autre; car il n'y a sous le ciel aucun autre nom qui ait été donné parmi les hommes, par lequel nous devions être sauvés.</w:t>
      </w:r>
    </w:p>
    <w:p w:rsidR="00336F97" w:rsidRPr="00D34EBF" w:rsidRDefault="00336F97" w:rsidP="00336F97">
      <w:pPr>
        <w:pStyle w:val="ListParagraph"/>
        <w:jc w:val="both"/>
        <w:rPr>
          <w:rFonts w:ascii="Arial" w:hAnsi="Arial" w:cs="Arial"/>
          <w:i/>
          <w:color w:val="000000" w:themeColor="text1"/>
          <w:sz w:val="28"/>
          <w:szCs w:val="28"/>
          <w:lang w:val="fr-FR"/>
        </w:rPr>
      </w:pPr>
    </w:p>
    <w:p w:rsidR="00336F97" w:rsidRPr="00D34EBF" w:rsidRDefault="00336F97" w:rsidP="00336F97">
      <w:pPr>
        <w:pStyle w:val="ListParagraph"/>
        <w:numPr>
          <w:ilvl w:val="0"/>
          <w:numId w:val="3"/>
        </w:numPr>
        <w:jc w:val="both"/>
        <w:rPr>
          <w:rFonts w:ascii="Arial" w:hAnsi="Arial" w:cs="Arial"/>
          <w:i/>
          <w:color w:val="000000" w:themeColor="text1"/>
          <w:sz w:val="28"/>
          <w:szCs w:val="28"/>
          <w:lang w:val="fr-FR"/>
        </w:rPr>
      </w:pPr>
      <w:r w:rsidRPr="00D34EBF">
        <w:rPr>
          <w:rFonts w:ascii="Arial" w:hAnsi="Arial" w:cs="Arial"/>
          <w:i/>
          <w:color w:val="000000" w:themeColor="text1"/>
          <w:sz w:val="28"/>
          <w:szCs w:val="28"/>
          <w:lang w:val="fr-FR"/>
        </w:rPr>
        <w:t>Jean 14:6 Jésus lui dit: Je suis le chemin, la vérité, et la vie. Nul ne vient au Père que par moi.</w:t>
      </w:r>
    </w:p>
    <w:p w:rsidR="00336F97" w:rsidRPr="00D34EBF" w:rsidRDefault="00336F97" w:rsidP="00336F97">
      <w:pPr>
        <w:pStyle w:val="ListParagraph"/>
        <w:jc w:val="both"/>
        <w:rPr>
          <w:rFonts w:ascii="Arial" w:hAnsi="Arial" w:cs="Arial"/>
          <w:i/>
          <w:color w:val="000000" w:themeColor="text1"/>
          <w:sz w:val="28"/>
          <w:szCs w:val="28"/>
          <w:lang w:val="fr-FR"/>
        </w:rPr>
      </w:pPr>
    </w:p>
    <w:p w:rsidR="00336F97" w:rsidRPr="00D34EBF" w:rsidRDefault="00336F97" w:rsidP="00336F97">
      <w:pPr>
        <w:pStyle w:val="ListParagraph"/>
        <w:numPr>
          <w:ilvl w:val="0"/>
          <w:numId w:val="3"/>
        </w:numPr>
        <w:jc w:val="both"/>
        <w:rPr>
          <w:rFonts w:ascii="Arial" w:hAnsi="Arial" w:cs="Arial"/>
          <w:i/>
          <w:color w:val="000000" w:themeColor="text1"/>
          <w:sz w:val="28"/>
          <w:szCs w:val="28"/>
          <w:lang w:val="fr-FR"/>
        </w:rPr>
      </w:pPr>
      <w:r w:rsidRPr="00D34EBF">
        <w:rPr>
          <w:rFonts w:ascii="Arial" w:hAnsi="Arial" w:cs="Arial"/>
          <w:i/>
          <w:color w:val="000000" w:themeColor="text1"/>
          <w:sz w:val="28"/>
          <w:szCs w:val="28"/>
          <w:lang w:val="fr-FR"/>
        </w:rPr>
        <w:t>Mathieu 7:13 Entrez par la porte étroite. Car large est la porte, spacieux est le chemin qui mènent à la perdition, et il y en a beaucoup qui entrent par là.</w:t>
      </w:r>
    </w:p>
    <w:p w:rsidR="00336F97" w:rsidRPr="00D34EBF" w:rsidRDefault="00336F97" w:rsidP="00336F97">
      <w:pPr>
        <w:pStyle w:val="ListParagraph"/>
        <w:jc w:val="both"/>
        <w:rPr>
          <w:rFonts w:ascii="Arial" w:hAnsi="Arial" w:cs="Arial"/>
          <w:i/>
          <w:color w:val="000000" w:themeColor="text1"/>
          <w:sz w:val="28"/>
          <w:szCs w:val="28"/>
          <w:lang w:val="fr-FR"/>
        </w:rPr>
      </w:pPr>
    </w:p>
    <w:p w:rsidR="00336F97" w:rsidRPr="00D34EBF" w:rsidRDefault="00336F97" w:rsidP="00336F97">
      <w:pPr>
        <w:pStyle w:val="ListParagraph"/>
        <w:numPr>
          <w:ilvl w:val="0"/>
          <w:numId w:val="3"/>
        </w:numPr>
        <w:jc w:val="both"/>
        <w:rPr>
          <w:rFonts w:ascii="Arial" w:hAnsi="Arial" w:cs="Arial"/>
          <w:i/>
          <w:color w:val="000000" w:themeColor="text1"/>
          <w:sz w:val="28"/>
          <w:szCs w:val="28"/>
          <w:lang w:val="fr-FR"/>
        </w:rPr>
      </w:pPr>
      <w:r w:rsidRPr="00D34EBF">
        <w:rPr>
          <w:rFonts w:ascii="Arial" w:hAnsi="Arial" w:cs="Arial"/>
          <w:i/>
          <w:color w:val="000000" w:themeColor="text1"/>
          <w:sz w:val="28"/>
          <w:szCs w:val="28"/>
          <w:lang w:val="fr-FR"/>
        </w:rPr>
        <w:lastRenderedPageBreak/>
        <w:t xml:space="preserve">Jean 3:18 Celui qui </w:t>
      </w:r>
      <w:r w:rsidRPr="00D34EBF">
        <w:rPr>
          <w:rFonts w:ascii="Arial" w:hAnsi="Arial" w:cs="Arial"/>
          <w:i/>
          <w:color w:val="000000" w:themeColor="text1"/>
          <w:sz w:val="28"/>
          <w:szCs w:val="28"/>
          <w:u w:val="single"/>
          <w:lang w:val="fr-FR"/>
        </w:rPr>
        <w:t>croit</w:t>
      </w:r>
      <w:r w:rsidRPr="00D34EBF">
        <w:rPr>
          <w:rFonts w:ascii="Arial" w:hAnsi="Arial" w:cs="Arial"/>
          <w:i/>
          <w:color w:val="000000" w:themeColor="text1"/>
          <w:sz w:val="28"/>
          <w:szCs w:val="28"/>
          <w:lang w:val="fr-FR"/>
        </w:rPr>
        <w:t xml:space="preserve"> en </w:t>
      </w:r>
      <w:r w:rsidRPr="00D34EBF">
        <w:rPr>
          <w:rFonts w:ascii="Arial" w:hAnsi="Arial" w:cs="Arial"/>
          <w:i/>
          <w:color w:val="000000" w:themeColor="text1"/>
          <w:sz w:val="28"/>
          <w:szCs w:val="28"/>
          <w:u w:val="single"/>
          <w:lang w:val="fr-FR"/>
        </w:rPr>
        <w:t>lui</w:t>
      </w:r>
      <w:r w:rsidRPr="00D34EBF">
        <w:rPr>
          <w:rFonts w:ascii="Arial" w:hAnsi="Arial" w:cs="Arial"/>
          <w:i/>
          <w:color w:val="000000" w:themeColor="text1"/>
          <w:sz w:val="28"/>
          <w:szCs w:val="28"/>
          <w:lang w:val="fr-FR"/>
        </w:rPr>
        <w:t xml:space="preserve"> n'est </w:t>
      </w:r>
      <w:r w:rsidRPr="00D34EBF">
        <w:rPr>
          <w:rFonts w:ascii="Arial" w:hAnsi="Arial" w:cs="Arial"/>
          <w:i/>
          <w:color w:val="000000" w:themeColor="text1"/>
          <w:sz w:val="28"/>
          <w:szCs w:val="28"/>
          <w:u w:val="single"/>
          <w:lang w:val="fr-FR"/>
        </w:rPr>
        <w:t>point jugé</w:t>
      </w:r>
      <w:r w:rsidRPr="00D34EBF">
        <w:rPr>
          <w:rFonts w:ascii="Arial" w:hAnsi="Arial" w:cs="Arial"/>
          <w:i/>
          <w:color w:val="000000" w:themeColor="text1"/>
          <w:sz w:val="28"/>
          <w:szCs w:val="28"/>
          <w:lang w:val="fr-FR"/>
        </w:rPr>
        <w:t>; mais celui qui ne croit pas est déjà jugé, parce qu'il n'a pas cru au nom du Fils unique de Dieu.</w:t>
      </w:r>
    </w:p>
    <w:p w:rsidR="00336F97" w:rsidRPr="00D34EBF" w:rsidRDefault="00336F97" w:rsidP="00336F97">
      <w:pPr>
        <w:pStyle w:val="ListParagraph"/>
        <w:numPr>
          <w:ilvl w:val="0"/>
          <w:numId w:val="3"/>
        </w:numPr>
        <w:jc w:val="both"/>
        <w:rPr>
          <w:rFonts w:ascii="Arial" w:hAnsi="Arial" w:cs="Arial"/>
          <w:i/>
          <w:color w:val="000000" w:themeColor="text1"/>
          <w:sz w:val="28"/>
          <w:szCs w:val="28"/>
          <w:lang w:val="fr-FR"/>
        </w:rPr>
      </w:pPr>
      <w:r w:rsidRPr="00D34EBF">
        <w:rPr>
          <w:rFonts w:ascii="Arial" w:hAnsi="Arial" w:cs="Arial"/>
          <w:i/>
          <w:color w:val="000000" w:themeColor="text1"/>
          <w:sz w:val="28"/>
          <w:szCs w:val="28"/>
          <w:lang w:val="fr-FR"/>
        </w:rPr>
        <w:t xml:space="preserve"> 19 Et ce jugement c'est que, la lumière étant venue dans le monde, les hommes ont préféré les ténèbres à la lumière, parce que leurs œuvres étaient mauvaises.</w:t>
      </w:r>
    </w:p>
    <w:p w:rsidR="00336F97" w:rsidRPr="00D34EBF" w:rsidRDefault="00336F97" w:rsidP="00336F97">
      <w:pPr>
        <w:pStyle w:val="ListParagraph"/>
        <w:jc w:val="both"/>
        <w:rPr>
          <w:rFonts w:ascii="Arial" w:hAnsi="Arial" w:cs="Arial"/>
          <w:i/>
          <w:color w:val="000000" w:themeColor="text1"/>
          <w:sz w:val="28"/>
          <w:szCs w:val="28"/>
          <w:lang w:val="fr-FR"/>
        </w:rPr>
      </w:pPr>
      <w:r w:rsidRPr="00D34EBF">
        <w:rPr>
          <w:rFonts w:ascii="Arial" w:hAnsi="Arial" w:cs="Arial"/>
          <w:i/>
          <w:color w:val="000000" w:themeColor="text1"/>
          <w:sz w:val="28"/>
          <w:szCs w:val="28"/>
          <w:lang w:val="fr-FR"/>
        </w:rPr>
        <w:t xml:space="preserve"> </w:t>
      </w:r>
    </w:p>
    <w:p w:rsidR="00336F97" w:rsidRPr="00D34EBF" w:rsidRDefault="00336F97" w:rsidP="00336F97">
      <w:pPr>
        <w:pStyle w:val="ListParagraph"/>
        <w:numPr>
          <w:ilvl w:val="0"/>
          <w:numId w:val="3"/>
        </w:numPr>
        <w:jc w:val="both"/>
        <w:rPr>
          <w:rFonts w:ascii="Arial" w:hAnsi="Arial" w:cs="Arial"/>
          <w:i/>
          <w:color w:val="000000" w:themeColor="text1"/>
          <w:sz w:val="28"/>
          <w:szCs w:val="28"/>
          <w:lang w:val="fr-FR"/>
        </w:rPr>
      </w:pPr>
      <w:r w:rsidRPr="00D34EBF">
        <w:rPr>
          <w:rFonts w:ascii="Arial" w:hAnsi="Arial" w:cs="Arial"/>
          <w:i/>
          <w:color w:val="000000" w:themeColor="text1"/>
          <w:sz w:val="28"/>
          <w:szCs w:val="28"/>
          <w:lang w:val="fr-FR"/>
        </w:rPr>
        <w:t>Jean 3:36 Celui qui croit au Fils a la vie éternelle; celui qui ne croit pas au Fils ne verra point la vie, mais la colère de Dieu demeure sur lui.</w:t>
      </w:r>
    </w:p>
    <w:p w:rsidR="00336F97" w:rsidRPr="00D34EBF" w:rsidRDefault="00336F97" w:rsidP="00336F97">
      <w:pPr>
        <w:pStyle w:val="ListParagraph"/>
        <w:jc w:val="both"/>
        <w:rPr>
          <w:rFonts w:ascii="Arial" w:hAnsi="Arial" w:cs="Arial"/>
          <w:i/>
          <w:color w:val="000000" w:themeColor="text1"/>
          <w:sz w:val="28"/>
          <w:szCs w:val="28"/>
          <w:lang w:val="fr-FR"/>
        </w:rPr>
      </w:pPr>
    </w:p>
    <w:p w:rsidR="00336F97" w:rsidRPr="00D34EBF" w:rsidRDefault="00336F97" w:rsidP="00336F97">
      <w:pPr>
        <w:pStyle w:val="ListParagraph"/>
        <w:numPr>
          <w:ilvl w:val="0"/>
          <w:numId w:val="3"/>
        </w:numPr>
        <w:jc w:val="both"/>
        <w:rPr>
          <w:rFonts w:ascii="Arial" w:hAnsi="Arial" w:cs="Arial"/>
          <w:i/>
          <w:color w:val="000000" w:themeColor="text1"/>
          <w:sz w:val="28"/>
          <w:szCs w:val="28"/>
          <w:lang w:val="fr-FR"/>
        </w:rPr>
      </w:pPr>
      <w:r w:rsidRPr="00D34EBF">
        <w:rPr>
          <w:rFonts w:ascii="Arial" w:hAnsi="Arial" w:cs="Arial"/>
          <w:i/>
          <w:color w:val="000000" w:themeColor="text1"/>
          <w:sz w:val="28"/>
          <w:szCs w:val="28"/>
          <w:lang w:val="fr-FR"/>
        </w:rPr>
        <w:t>1Jean 5:11 Et voici ce témoignage, c'est que Dieu nous a donné la vie éternelle, et que cette vie est dans son Fils.</w:t>
      </w:r>
    </w:p>
    <w:p w:rsidR="00336F97" w:rsidRPr="00D34EBF" w:rsidRDefault="00336F97" w:rsidP="00336F97">
      <w:pPr>
        <w:pStyle w:val="ListParagraph"/>
        <w:numPr>
          <w:ilvl w:val="0"/>
          <w:numId w:val="3"/>
        </w:numPr>
        <w:jc w:val="both"/>
        <w:rPr>
          <w:rFonts w:ascii="Arial" w:hAnsi="Arial" w:cs="Arial"/>
          <w:i/>
          <w:color w:val="000000" w:themeColor="text1"/>
          <w:sz w:val="28"/>
          <w:szCs w:val="28"/>
          <w:lang w:val="fr-FR"/>
        </w:rPr>
      </w:pPr>
      <w:r w:rsidRPr="00D34EBF">
        <w:rPr>
          <w:rFonts w:ascii="Arial" w:hAnsi="Arial" w:cs="Arial"/>
          <w:i/>
          <w:color w:val="000000" w:themeColor="text1"/>
          <w:sz w:val="28"/>
          <w:szCs w:val="28"/>
          <w:lang w:val="fr-FR"/>
        </w:rPr>
        <w:t xml:space="preserve"> 12 Celui qui a le Fils a la vie; celui qui n'a pas le Fils de Dieu n'a pas la vie.</w:t>
      </w:r>
    </w:p>
    <w:p w:rsidR="00336F97" w:rsidRPr="00D34EBF" w:rsidRDefault="00336F97" w:rsidP="00EB249D">
      <w:pPr>
        <w:jc w:val="both"/>
        <w:rPr>
          <w:rFonts w:ascii="Arial" w:hAnsi="Arial" w:cs="Arial"/>
          <w:i/>
          <w:color w:val="000000" w:themeColor="text1"/>
          <w:sz w:val="28"/>
          <w:szCs w:val="28"/>
          <w:lang w:val="fr-FR"/>
        </w:rPr>
      </w:pPr>
    </w:p>
    <w:p w:rsidR="00D80AA9" w:rsidRPr="00D34EBF" w:rsidRDefault="00EB249D" w:rsidP="00D80AA9">
      <w:pPr>
        <w:jc w:val="both"/>
        <w:rPr>
          <w:rFonts w:ascii="Arial" w:hAnsi="Arial" w:cs="Arial"/>
          <w:b/>
          <w:color w:val="000000" w:themeColor="text1"/>
          <w:sz w:val="28"/>
          <w:szCs w:val="28"/>
          <w:lang w:val="fr-FR"/>
        </w:rPr>
      </w:pPr>
      <w:r w:rsidRPr="00D34EBF">
        <w:rPr>
          <w:rFonts w:ascii="Arial" w:hAnsi="Arial" w:cs="Arial"/>
          <w:b/>
          <w:color w:val="000000" w:themeColor="text1"/>
          <w:sz w:val="28"/>
          <w:szCs w:val="28"/>
          <w:lang w:val="fr-FR"/>
        </w:rPr>
        <w:t>L’HOMME A POUR DEVOIR DE REPONDRE A L’APPEL AU SALUT</w:t>
      </w:r>
    </w:p>
    <w:p w:rsidR="00D34EBF" w:rsidRPr="00D34EBF" w:rsidRDefault="00C50A02" w:rsidP="00D34EBF">
      <w:pPr>
        <w:pStyle w:val="ListParagraph"/>
        <w:numPr>
          <w:ilvl w:val="0"/>
          <w:numId w:val="3"/>
        </w:numPr>
        <w:jc w:val="both"/>
        <w:rPr>
          <w:rFonts w:ascii="Arial" w:hAnsi="Arial" w:cs="Arial"/>
          <w:color w:val="000000" w:themeColor="text1"/>
          <w:sz w:val="28"/>
          <w:szCs w:val="28"/>
          <w:lang w:val="fr-FR"/>
        </w:rPr>
      </w:pPr>
      <w:r w:rsidRPr="00D34EBF">
        <w:rPr>
          <w:rFonts w:ascii="Arial" w:hAnsi="Arial" w:cs="Arial"/>
          <w:color w:val="000000" w:themeColor="text1"/>
          <w:sz w:val="28"/>
          <w:szCs w:val="28"/>
          <w:lang w:val="fr-FR"/>
        </w:rPr>
        <w:t>L</w:t>
      </w:r>
      <w:r w:rsidR="00E7121A" w:rsidRPr="00D34EBF">
        <w:rPr>
          <w:rFonts w:ascii="Arial" w:hAnsi="Arial" w:cs="Arial"/>
          <w:color w:val="000000" w:themeColor="text1"/>
          <w:sz w:val="28"/>
          <w:szCs w:val="28"/>
          <w:lang w:val="fr-FR"/>
        </w:rPr>
        <w:t>e candidat doit</w:t>
      </w:r>
      <w:r w:rsidR="00D30A7B" w:rsidRPr="00D34EBF">
        <w:rPr>
          <w:rFonts w:ascii="Arial" w:hAnsi="Arial" w:cs="Arial"/>
          <w:color w:val="000000" w:themeColor="text1"/>
          <w:sz w:val="28"/>
          <w:szCs w:val="28"/>
          <w:lang w:val="fr-FR"/>
        </w:rPr>
        <w:t xml:space="preserve"> </w:t>
      </w:r>
      <w:r w:rsidR="00E7121A" w:rsidRPr="00D34EBF">
        <w:rPr>
          <w:rFonts w:ascii="Arial" w:hAnsi="Arial" w:cs="Arial"/>
          <w:color w:val="000000" w:themeColor="text1"/>
          <w:sz w:val="28"/>
          <w:szCs w:val="28"/>
          <w:lang w:val="fr-FR"/>
        </w:rPr>
        <w:t>pouvoir reconnaître et admettre</w:t>
      </w:r>
      <w:r w:rsidR="00927999" w:rsidRPr="00D34EBF">
        <w:rPr>
          <w:rFonts w:ascii="Arial" w:hAnsi="Arial" w:cs="Arial"/>
          <w:color w:val="000000" w:themeColor="text1"/>
          <w:sz w:val="28"/>
          <w:szCs w:val="28"/>
          <w:lang w:val="fr-FR"/>
        </w:rPr>
        <w:t xml:space="preserve"> sa condition de pécheur condamné </w:t>
      </w:r>
      <w:r w:rsidR="00D80AA9" w:rsidRPr="00D34EBF">
        <w:rPr>
          <w:rFonts w:ascii="Arial" w:hAnsi="Arial" w:cs="Arial"/>
          <w:color w:val="000000" w:themeColor="text1"/>
          <w:sz w:val="28"/>
          <w:szCs w:val="28"/>
          <w:lang w:val="fr-FR"/>
        </w:rPr>
        <w:t xml:space="preserve">devant Dieu, </w:t>
      </w:r>
      <w:r w:rsidR="00927999" w:rsidRPr="00D34EBF">
        <w:rPr>
          <w:rFonts w:ascii="Arial" w:hAnsi="Arial" w:cs="Arial"/>
          <w:color w:val="000000" w:themeColor="text1"/>
          <w:sz w:val="28"/>
          <w:szCs w:val="28"/>
          <w:lang w:val="fr-FR"/>
        </w:rPr>
        <w:t>et les conséquences associées.</w:t>
      </w:r>
      <w:r w:rsidR="00D34EBF" w:rsidRPr="00D34EBF">
        <w:rPr>
          <w:rFonts w:ascii="Arial" w:hAnsi="Arial" w:cs="Arial"/>
          <w:color w:val="000000" w:themeColor="text1"/>
          <w:sz w:val="28"/>
          <w:szCs w:val="28"/>
          <w:lang w:val="fr-FR"/>
        </w:rPr>
        <w:t xml:space="preserve"> Pour que quelqu’un soit sauvé, il faut qu’il reconnaisse sa condition de pécheur condamné et privé de la gloire de Dieu.</w:t>
      </w:r>
    </w:p>
    <w:p w:rsidR="00D34EBF" w:rsidRPr="00D34EBF" w:rsidRDefault="00D34EBF" w:rsidP="00D34EBF">
      <w:pPr>
        <w:pStyle w:val="ListParagraph"/>
        <w:numPr>
          <w:ilvl w:val="0"/>
          <w:numId w:val="3"/>
        </w:numPr>
        <w:jc w:val="both"/>
        <w:rPr>
          <w:rFonts w:ascii="Arial" w:hAnsi="Arial" w:cs="Arial"/>
          <w:color w:val="000000" w:themeColor="text1"/>
          <w:sz w:val="28"/>
          <w:szCs w:val="28"/>
          <w:lang w:val="fr-FR"/>
        </w:rPr>
      </w:pPr>
      <w:r w:rsidRPr="00D34EBF">
        <w:rPr>
          <w:rFonts w:ascii="Arial" w:hAnsi="Arial" w:cs="Arial"/>
          <w:color w:val="000000" w:themeColor="text1"/>
          <w:sz w:val="28"/>
          <w:szCs w:val="28"/>
          <w:lang w:val="fr-FR"/>
        </w:rPr>
        <w:t>Un homme juste en soit même n’a pas besoin de salut, et il n’en existe aucun qui soit juste devant Dieu.</w:t>
      </w:r>
    </w:p>
    <w:p w:rsidR="00D34EBF" w:rsidRPr="00D34EBF" w:rsidRDefault="00D34EBF" w:rsidP="00D34EBF">
      <w:pPr>
        <w:pStyle w:val="ListParagraph"/>
        <w:numPr>
          <w:ilvl w:val="0"/>
          <w:numId w:val="3"/>
        </w:numPr>
        <w:jc w:val="both"/>
        <w:rPr>
          <w:rFonts w:ascii="Arial" w:hAnsi="Arial" w:cs="Arial"/>
          <w:color w:val="000000" w:themeColor="text1"/>
          <w:sz w:val="28"/>
          <w:szCs w:val="28"/>
          <w:lang w:val="fr-FR"/>
        </w:rPr>
      </w:pPr>
      <w:r w:rsidRPr="00D34EBF">
        <w:rPr>
          <w:rFonts w:ascii="Arial" w:hAnsi="Arial" w:cs="Arial"/>
          <w:color w:val="000000" w:themeColor="text1"/>
          <w:sz w:val="28"/>
          <w:szCs w:val="28"/>
          <w:lang w:val="fr-FR"/>
        </w:rPr>
        <w:lastRenderedPageBreak/>
        <w:t>Un homme qui se croit juste ne peut accéder au salut ; car le plan du salut est désigné pour les hommes pécheurs.</w:t>
      </w:r>
    </w:p>
    <w:p w:rsidR="00D34EBF" w:rsidRPr="00D34EBF" w:rsidRDefault="00D34EBF" w:rsidP="00D34EBF">
      <w:pPr>
        <w:pStyle w:val="ListParagraph"/>
        <w:jc w:val="both"/>
        <w:rPr>
          <w:rFonts w:ascii="Arial" w:hAnsi="Arial" w:cs="Arial"/>
          <w:color w:val="000000" w:themeColor="text1"/>
          <w:sz w:val="28"/>
          <w:szCs w:val="28"/>
          <w:lang w:val="fr-FR"/>
        </w:rPr>
      </w:pPr>
    </w:p>
    <w:p w:rsidR="00952766" w:rsidRPr="00D34EBF" w:rsidRDefault="00952766" w:rsidP="00952766">
      <w:pPr>
        <w:pStyle w:val="ListParagraph"/>
        <w:numPr>
          <w:ilvl w:val="0"/>
          <w:numId w:val="9"/>
        </w:numPr>
        <w:jc w:val="both"/>
        <w:rPr>
          <w:rFonts w:ascii="Arial" w:hAnsi="Arial" w:cs="Arial"/>
          <w:color w:val="000000" w:themeColor="text1"/>
          <w:sz w:val="28"/>
          <w:szCs w:val="28"/>
          <w:lang w:val="fr-FR"/>
        </w:rPr>
      </w:pPr>
      <w:r w:rsidRPr="00D34EBF">
        <w:rPr>
          <w:rFonts w:ascii="Arial" w:hAnsi="Arial" w:cs="Arial"/>
          <w:color w:val="000000" w:themeColor="text1"/>
          <w:sz w:val="28"/>
          <w:szCs w:val="28"/>
          <w:lang w:val="fr-FR"/>
        </w:rPr>
        <w:t>Oui je crois que je suis un pécheur coupable aux yeux de Dieu.</w:t>
      </w:r>
    </w:p>
    <w:p w:rsidR="00952766" w:rsidRPr="00D34EBF" w:rsidRDefault="00952766" w:rsidP="00952766">
      <w:pPr>
        <w:pStyle w:val="ListParagraph"/>
        <w:numPr>
          <w:ilvl w:val="0"/>
          <w:numId w:val="9"/>
        </w:numPr>
        <w:jc w:val="both"/>
        <w:rPr>
          <w:rFonts w:ascii="Arial" w:hAnsi="Arial" w:cs="Arial"/>
          <w:color w:val="000000" w:themeColor="text1"/>
          <w:sz w:val="28"/>
          <w:szCs w:val="28"/>
          <w:lang w:val="fr-FR"/>
        </w:rPr>
      </w:pPr>
      <w:r w:rsidRPr="00D34EBF">
        <w:rPr>
          <w:rFonts w:ascii="Arial" w:hAnsi="Arial" w:cs="Arial"/>
          <w:color w:val="000000" w:themeColor="text1"/>
          <w:sz w:val="28"/>
          <w:szCs w:val="28"/>
          <w:lang w:val="fr-FR"/>
        </w:rPr>
        <w:t>Oui je crois que sans la régénération, la géhenne éternelle sera mon lot après ma mort.</w:t>
      </w:r>
    </w:p>
    <w:p w:rsidR="00EB249D" w:rsidRPr="00D34EBF" w:rsidRDefault="00EB249D" w:rsidP="00EB249D">
      <w:pPr>
        <w:jc w:val="both"/>
        <w:rPr>
          <w:rFonts w:ascii="Arial" w:hAnsi="Arial" w:cs="Arial"/>
          <w:i/>
          <w:color w:val="000000" w:themeColor="text1"/>
          <w:sz w:val="28"/>
          <w:szCs w:val="28"/>
          <w:lang w:val="fr-FR"/>
        </w:rPr>
      </w:pPr>
      <w:proofErr w:type="spellStart"/>
      <w:r w:rsidRPr="00D34EBF">
        <w:rPr>
          <w:rFonts w:ascii="Arial" w:hAnsi="Arial" w:cs="Arial"/>
          <w:i/>
          <w:color w:val="000000" w:themeColor="text1"/>
          <w:sz w:val="28"/>
          <w:szCs w:val="28"/>
          <w:lang w:val="fr-FR"/>
        </w:rPr>
        <w:t>Joh</w:t>
      </w:r>
      <w:proofErr w:type="spellEnd"/>
      <w:r w:rsidRPr="00D34EBF">
        <w:rPr>
          <w:rFonts w:ascii="Arial" w:hAnsi="Arial" w:cs="Arial"/>
          <w:i/>
          <w:color w:val="000000" w:themeColor="text1"/>
          <w:sz w:val="28"/>
          <w:szCs w:val="28"/>
          <w:lang w:val="fr-FR"/>
        </w:rPr>
        <w:t xml:space="preserve"> 1:11 Elle [la lumière] est venue chez les siens, et les siens ne l'ont point reçue.</w:t>
      </w:r>
    </w:p>
    <w:p w:rsidR="00EB249D" w:rsidRPr="00D34EBF" w:rsidRDefault="00EB249D" w:rsidP="00EB249D">
      <w:pPr>
        <w:jc w:val="both"/>
        <w:rPr>
          <w:rFonts w:ascii="Arial" w:hAnsi="Arial" w:cs="Arial"/>
          <w:i/>
          <w:color w:val="000000" w:themeColor="text1"/>
          <w:sz w:val="28"/>
          <w:szCs w:val="28"/>
          <w:lang w:val="fr-FR"/>
        </w:rPr>
      </w:pPr>
      <w:r w:rsidRPr="00D34EBF">
        <w:rPr>
          <w:rFonts w:ascii="Arial" w:hAnsi="Arial" w:cs="Arial"/>
          <w:i/>
          <w:color w:val="000000" w:themeColor="text1"/>
          <w:sz w:val="28"/>
          <w:szCs w:val="28"/>
          <w:lang w:val="fr-FR"/>
        </w:rPr>
        <w:t xml:space="preserve"> 12 Mais à tous ceux qui l'ont </w:t>
      </w:r>
      <w:r w:rsidRPr="00D34EBF">
        <w:rPr>
          <w:rFonts w:ascii="Arial" w:hAnsi="Arial" w:cs="Arial"/>
          <w:i/>
          <w:color w:val="000000" w:themeColor="text1"/>
          <w:sz w:val="28"/>
          <w:szCs w:val="28"/>
          <w:u w:val="single"/>
          <w:lang w:val="fr-FR"/>
        </w:rPr>
        <w:t>reçue</w:t>
      </w:r>
      <w:r w:rsidRPr="00D34EBF">
        <w:rPr>
          <w:rFonts w:ascii="Arial" w:hAnsi="Arial" w:cs="Arial"/>
          <w:i/>
          <w:color w:val="000000" w:themeColor="text1"/>
          <w:sz w:val="28"/>
          <w:szCs w:val="28"/>
          <w:lang w:val="fr-FR"/>
        </w:rPr>
        <w:t xml:space="preserve">, à ceux qui </w:t>
      </w:r>
      <w:r w:rsidRPr="00D34EBF">
        <w:rPr>
          <w:rFonts w:ascii="Arial" w:hAnsi="Arial" w:cs="Arial"/>
          <w:i/>
          <w:color w:val="000000" w:themeColor="text1"/>
          <w:sz w:val="28"/>
          <w:szCs w:val="28"/>
          <w:u w:val="single"/>
          <w:lang w:val="fr-FR"/>
        </w:rPr>
        <w:t>croient en son nom</w:t>
      </w:r>
      <w:r w:rsidRPr="00D34EBF">
        <w:rPr>
          <w:rFonts w:ascii="Arial" w:hAnsi="Arial" w:cs="Arial"/>
          <w:i/>
          <w:color w:val="000000" w:themeColor="text1"/>
          <w:sz w:val="28"/>
          <w:szCs w:val="28"/>
          <w:lang w:val="fr-FR"/>
        </w:rPr>
        <w:t>, elle a donné le pouvoir de devenir enfants de Dieu,</w:t>
      </w:r>
    </w:p>
    <w:p w:rsidR="00EB249D" w:rsidRPr="00D34EBF" w:rsidRDefault="00EB249D" w:rsidP="00EB249D">
      <w:pPr>
        <w:jc w:val="both"/>
        <w:rPr>
          <w:rFonts w:ascii="Arial" w:hAnsi="Arial" w:cs="Arial"/>
          <w:i/>
          <w:color w:val="000000" w:themeColor="text1"/>
          <w:sz w:val="28"/>
          <w:szCs w:val="28"/>
          <w:lang w:val="fr-FR"/>
        </w:rPr>
      </w:pPr>
      <w:r w:rsidRPr="00D34EBF">
        <w:rPr>
          <w:rFonts w:ascii="Arial" w:hAnsi="Arial" w:cs="Arial"/>
          <w:i/>
          <w:color w:val="000000" w:themeColor="text1"/>
          <w:sz w:val="28"/>
          <w:szCs w:val="28"/>
          <w:lang w:val="fr-FR"/>
        </w:rPr>
        <w:t xml:space="preserve"> 13 (1:12) lesquels sont nés, (1:13) </w:t>
      </w:r>
      <w:r w:rsidRPr="00D34EBF">
        <w:rPr>
          <w:rFonts w:ascii="Arial" w:hAnsi="Arial" w:cs="Arial"/>
          <w:i/>
          <w:color w:val="000000" w:themeColor="text1"/>
          <w:sz w:val="28"/>
          <w:szCs w:val="28"/>
          <w:u w:val="single"/>
          <w:lang w:val="fr-FR"/>
        </w:rPr>
        <w:t>non du sang</w:t>
      </w:r>
      <w:r w:rsidRPr="00D34EBF">
        <w:rPr>
          <w:rFonts w:ascii="Arial" w:hAnsi="Arial" w:cs="Arial"/>
          <w:i/>
          <w:color w:val="000000" w:themeColor="text1"/>
          <w:sz w:val="28"/>
          <w:szCs w:val="28"/>
          <w:lang w:val="fr-FR"/>
        </w:rPr>
        <w:t xml:space="preserve">, ni </w:t>
      </w:r>
      <w:r w:rsidRPr="00D34EBF">
        <w:rPr>
          <w:rFonts w:ascii="Arial" w:hAnsi="Arial" w:cs="Arial"/>
          <w:i/>
          <w:color w:val="000000" w:themeColor="text1"/>
          <w:sz w:val="28"/>
          <w:szCs w:val="28"/>
          <w:u w:val="single"/>
          <w:lang w:val="fr-FR"/>
        </w:rPr>
        <w:t>de la volonté de la chair</w:t>
      </w:r>
      <w:r w:rsidRPr="00D34EBF">
        <w:rPr>
          <w:rFonts w:ascii="Arial" w:hAnsi="Arial" w:cs="Arial"/>
          <w:i/>
          <w:color w:val="000000" w:themeColor="text1"/>
          <w:sz w:val="28"/>
          <w:szCs w:val="28"/>
          <w:lang w:val="fr-FR"/>
        </w:rPr>
        <w:t xml:space="preserve">, ni </w:t>
      </w:r>
      <w:r w:rsidRPr="00D34EBF">
        <w:rPr>
          <w:rFonts w:ascii="Arial" w:hAnsi="Arial" w:cs="Arial"/>
          <w:i/>
          <w:color w:val="000000" w:themeColor="text1"/>
          <w:sz w:val="28"/>
          <w:szCs w:val="28"/>
          <w:u w:val="single"/>
          <w:lang w:val="fr-FR"/>
        </w:rPr>
        <w:t>de la volonté de l'homme</w:t>
      </w:r>
      <w:r w:rsidRPr="00D34EBF">
        <w:rPr>
          <w:rFonts w:ascii="Arial" w:hAnsi="Arial" w:cs="Arial"/>
          <w:i/>
          <w:color w:val="000000" w:themeColor="text1"/>
          <w:sz w:val="28"/>
          <w:szCs w:val="28"/>
          <w:lang w:val="fr-FR"/>
        </w:rPr>
        <w:t xml:space="preserve">, mais </w:t>
      </w:r>
      <w:r w:rsidRPr="00D34EBF">
        <w:rPr>
          <w:rFonts w:ascii="Arial" w:hAnsi="Arial" w:cs="Arial"/>
          <w:i/>
          <w:color w:val="000000" w:themeColor="text1"/>
          <w:sz w:val="28"/>
          <w:szCs w:val="28"/>
          <w:u w:val="single"/>
          <w:lang w:val="fr-FR"/>
        </w:rPr>
        <w:t>de Dieu</w:t>
      </w:r>
      <w:r w:rsidRPr="00D34EBF">
        <w:rPr>
          <w:rFonts w:ascii="Arial" w:hAnsi="Arial" w:cs="Arial"/>
          <w:i/>
          <w:color w:val="000000" w:themeColor="text1"/>
          <w:sz w:val="28"/>
          <w:szCs w:val="28"/>
          <w:lang w:val="fr-FR"/>
        </w:rPr>
        <w:t>.</w:t>
      </w:r>
    </w:p>
    <w:p w:rsidR="00336F97" w:rsidRPr="00D34EBF" w:rsidRDefault="00D34EBF" w:rsidP="00EB249D">
      <w:pPr>
        <w:jc w:val="both"/>
        <w:rPr>
          <w:rFonts w:ascii="Arial" w:hAnsi="Arial" w:cs="Arial"/>
          <w:color w:val="000000" w:themeColor="text1"/>
          <w:sz w:val="28"/>
          <w:szCs w:val="28"/>
          <w:lang w:val="fr-FR"/>
        </w:rPr>
      </w:pPr>
      <w:proofErr w:type="spellStart"/>
      <w:r w:rsidRPr="00D34EBF">
        <w:rPr>
          <w:rFonts w:ascii="Arial" w:hAnsi="Arial" w:cs="Arial"/>
          <w:i/>
          <w:color w:val="000000" w:themeColor="text1"/>
          <w:sz w:val="28"/>
          <w:szCs w:val="28"/>
          <w:lang w:val="fr-FR"/>
        </w:rPr>
        <w:t>Ro</w:t>
      </w:r>
      <w:proofErr w:type="spellEnd"/>
      <w:r w:rsidRPr="00D34EBF">
        <w:rPr>
          <w:rFonts w:ascii="Arial" w:hAnsi="Arial" w:cs="Arial"/>
          <w:i/>
          <w:color w:val="000000" w:themeColor="text1"/>
          <w:sz w:val="28"/>
          <w:szCs w:val="28"/>
          <w:lang w:val="fr-FR"/>
        </w:rPr>
        <w:t xml:space="preserve"> 3:23 Car tous ont péché et sont privés de la gloire de Dieu;</w:t>
      </w:r>
    </w:p>
    <w:p w:rsidR="00DD7522" w:rsidRPr="00D34EBF" w:rsidRDefault="00DD7522" w:rsidP="00EB249D">
      <w:pPr>
        <w:jc w:val="both"/>
        <w:rPr>
          <w:rFonts w:ascii="Arial" w:hAnsi="Arial" w:cs="Arial"/>
          <w:color w:val="000000" w:themeColor="text1"/>
          <w:sz w:val="28"/>
          <w:szCs w:val="28"/>
          <w:lang w:val="fr-FR"/>
        </w:rPr>
      </w:pPr>
      <w:r w:rsidRPr="00D34EBF">
        <w:rPr>
          <w:rFonts w:ascii="Arial" w:hAnsi="Arial" w:cs="Arial"/>
          <w:color w:val="000000" w:themeColor="text1"/>
          <w:sz w:val="28"/>
          <w:szCs w:val="28"/>
          <w:lang w:val="fr-FR"/>
        </w:rPr>
        <w:t xml:space="preserve">LA NOUVELLE NAISSANCE </w:t>
      </w:r>
      <w:r w:rsidR="00336F97" w:rsidRPr="00D34EBF">
        <w:rPr>
          <w:rFonts w:ascii="Arial" w:hAnsi="Arial" w:cs="Arial"/>
          <w:color w:val="000000" w:themeColor="text1"/>
          <w:sz w:val="28"/>
          <w:szCs w:val="28"/>
          <w:lang w:val="fr-FR"/>
        </w:rPr>
        <w:t xml:space="preserve">EST IMPERATIVE </w:t>
      </w:r>
      <w:r w:rsidRPr="00D34EBF">
        <w:rPr>
          <w:rFonts w:ascii="Arial" w:hAnsi="Arial" w:cs="Arial"/>
          <w:color w:val="000000" w:themeColor="text1"/>
          <w:sz w:val="28"/>
          <w:szCs w:val="28"/>
          <w:lang w:val="fr-FR"/>
        </w:rPr>
        <w:t>POUR ACCEDER AU SALUT</w:t>
      </w:r>
    </w:p>
    <w:p w:rsidR="00927999" w:rsidRPr="00D34EBF" w:rsidRDefault="00927999" w:rsidP="00EB249D">
      <w:pPr>
        <w:jc w:val="both"/>
        <w:rPr>
          <w:rFonts w:ascii="Arial" w:hAnsi="Arial" w:cs="Arial"/>
          <w:i/>
          <w:color w:val="000000" w:themeColor="text1"/>
          <w:sz w:val="28"/>
          <w:szCs w:val="28"/>
          <w:lang w:val="fr-FR"/>
        </w:rPr>
      </w:pPr>
      <w:proofErr w:type="spellStart"/>
      <w:r w:rsidRPr="00D34EBF">
        <w:rPr>
          <w:rFonts w:ascii="Arial" w:hAnsi="Arial" w:cs="Arial"/>
          <w:i/>
          <w:color w:val="000000" w:themeColor="text1"/>
          <w:sz w:val="28"/>
          <w:szCs w:val="28"/>
          <w:lang w:val="fr-FR"/>
        </w:rPr>
        <w:t>Joh</w:t>
      </w:r>
      <w:proofErr w:type="spellEnd"/>
      <w:r w:rsidRPr="00D34EBF">
        <w:rPr>
          <w:rFonts w:ascii="Arial" w:hAnsi="Arial" w:cs="Arial"/>
          <w:i/>
          <w:color w:val="000000" w:themeColor="text1"/>
          <w:sz w:val="28"/>
          <w:szCs w:val="28"/>
          <w:lang w:val="fr-FR"/>
        </w:rPr>
        <w:t xml:space="preserve"> 3:5 Jésus répondit: En vérité, en vérité, je te le dis, si un homme ne naît d'eau et d'Esprit, il ne peut entrer dans le royaume de Dieu.</w:t>
      </w:r>
    </w:p>
    <w:p w:rsidR="001C2C26" w:rsidRPr="00D34EBF" w:rsidRDefault="001C2C26" w:rsidP="00EB249D">
      <w:pPr>
        <w:spacing w:after="0"/>
        <w:jc w:val="both"/>
        <w:rPr>
          <w:rFonts w:ascii="Arial" w:hAnsi="Arial" w:cs="Arial"/>
          <w:i/>
          <w:color w:val="000000" w:themeColor="text1"/>
          <w:sz w:val="28"/>
          <w:szCs w:val="28"/>
          <w:lang w:val="fr-FR"/>
        </w:rPr>
      </w:pPr>
      <w:proofErr w:type="spellStart"/>
      <w:r w:rsidRPr="00D34EBF">
        <w:rPr>
          <w:rFonts w:ascii="Arial" w:hAnsi="Arial" w:cs="Arial"/>
          <w:i/>
          <w:color w:val="000000" w:themeColor="text1"/>
          <w:sz w:val="28"/>
          <w:szCs w:val="28"/>
          <w:lang w:val="fr-FR"/>
        </w:rPr>
        <w:t>Ro</w:t>
      </w:r>
      <w:proofErr w:type="spellEnd"/>
      <w:r w:rsidRPr="00D34EBF">
        <w:rPr>
          <w:rFonts w:ascii="Arial" w:hAnsi="Arial" w:cs="Arial"/>
          <w:i/>
          <w:color w:val="000000" w:themeColor="text1"/>
          <w:sz w:val="28"/>
          <w:szCs w:val="28"/>
          <w:lang w:val="fr-FR"/>
        </w:rPr>
        <w:t xml:space="preserve"> 6:23 Car le </w:t>
      </w:r>
      <w:r w:rsidRPr="00D34EBF">
        <w:rPr>
          <w:rFonts w:ascii="Arial" w:hAnsi="Arial" w:cs="Arial"/>
          <w:i/>
          <w:color w:val="000000" w:themeColor="text1"/>
          <w:sz w:val="28"/>
          <w:szCs w:val="28"/>
          <w:u w:val="single"/>
          <w:lang w:val="fr-FR"/>
        </w:rPr>
        <w:t>salaire du péché</w:t>
      </w:r>
      <w:r w:rsidRPr="00D34EBF">
        <w:rPr>
          <w:rFonts w:ascii="Arial" w:hAnsi="Arial" w:cs="Arial"/>
          <w:i/>
          <w:color w:val="000000" w:themeColor="text1"/>
          <w:sz w:val="28"/>
          <w:szCs w:val="28"/>
          <w:lang w:val="fr-FR"/>
        </w:rPr>
        <w:t xml:space="preserve">, c'est la mort; </w:t>
      </w:r>
      <w:r w:rsidRPr="00D34EBF">
        <w:rPr>
          <w:rFonts w:ascii="Arial" w:hAnsi="Arial" w:cs="Arial"/>
          <w:i/>
          <w:color w:val="000000" w:themeColor="text1"/>
          <w:sz w:val="28"/>
          <w:szCs w:val="28"/>
          <w:u w:val="single"/>
          <w:lang w:val="fr-FR"/>
        </w:rPr>
        <w:t>mais le don gratuit de Dieu</w:t>
      </w:r>
      <w:r w:rsidRPr="00D34EBF">
        <w:rPr>
          <w:rFonts w:ascii="Arial" w:hAnsi="Arial" w:cs="Arial"/>
          <w:i/>
          <w:color w:val="000000" w:themeColor="text1"/>
          <w:sz w:val="28"/>
          <w:szCs w:val="28"/>
          <w:lang w:val="fr-FR"/>
        </w:rPr>
        <w:t>, c'est la vie éternelle en Jésus-Christ notre Seigneur.</w:t>
      </w:r>
    </w:p>
    <w:p w:rsidR="001C2C26" w:rsidRPr="00D34EBF" w:rsidRDefault="001C2C26" w:rsidP="00EB249D">
      <w:pPr>
        <w:spacing w:after="0"/>
        <w:jc w:val="both"/>
        <w:rPr>
          <w:rFonts w:ascii="Arial" w:hAnsi="Arial" w:cs="Arial"/>
          <w:i/>
          <w:color w:val="000000" w:themeColor="text1"/>
          <w:sz w:val="28"/>
          <w:szCs w:val="28"/>
          <w:lang w:val="fr-FR"/>
        </w:rPr>
      </w:pPr>
      <w:proofErr w:type="spellStart"/>
      <w:r w:rsidRPr="00D34EBF">
        <w:rPr>
          <w:rFonts w:ascii="Arial" w:hAnsi="Arial" w:cs="Arial"/>
          <w:i/>
          <w:color w:val="000000" w:themeColor="text1"/>
          <w:sz w:val="28"/>
          <w:szCs w:val="28"/>
          <w:lang w:val="fr-FR"/>
        </w:rPr>
        <w:lastRenderedPageBreak/>
        <w:t>Ro</w:t>
      </w:r>
      <w:proofErr w:type="spellEnd"/>
      <w:r w:rsidRPr="00D34EBF">
        <w:rPr>
          <w:rFonts w:ascii="Arial" w:hAnsi="Arial" w:cs="Arial"/>
          <w:i/>
          <w:color w:val="000000" w:themeColor="text1"/>
          <w:sz w:val="28"/>
          <w:szCs w:val="28"/>
          <w:lang w:val="fr-FR"/>
        </w:rPr>
        <w:t xml:space="preserve"> 3:23 Car tous ont péché et sont </w:t>
      </w:r>
      <w:r w:rsidRPr="00D34EBF">
        <w:rPr>
          <w:rFonts w:ascii="Arial" w:hAnsi="Arial" w:cs="Arial"/>
          <w:i/>
          <w:color w:val="000000" w:themeColor="text1"/>
          <w:sz w:val="28"/>
          <w:szCs w:val="28"/>
          <w:u w:val="single"/>
          <w:lang w:val="fr-FR"/>
        </w:rPr>
        <w:t>privés</w:t>
      </w:r>
      <w:r w:rsidRPr="00D34EBF">
        <w:rPr>
          <w:rFonts w:ascii="Arial" w:hAnsi="Arial" w:cs="Arial"/>
          <w:i/>
          <w:color w:val="000000" w:themeColor="text1"/>
          <w:sz w:val="28"/>
          <w:szCs w:val="28"/>
          <w:lang w:val="fr-FR"/>
        </w:rPr>
        <w:t xml:space="preserve"> de la gloire de Dieu</w:t>
      </w:r>
    </w:p>
    <w:p w:rsidR="001C2C26" w:rsidRPr="00D34EBF" w:rsidRDefault="001C2C26" w:rsidP="001C2C26">
      <w:pPr>
        <w:pStyle w:val="ListParagraph"/>
        <w:numPr>
          <w:ilvl w:val="0"/>
          <w:numId w:val="3"/>
        </w:numPr>
        <w:spacing w:after="0"/>
        <w:jc w:val="both"/>
        <w:rPr>
          <w:rFonts w:ascii="Arial" w:hAnsi="Arial" w:cs="Arial"/>
          <w:b/>
          <w:i/>
          <w:color w:val="000000" w:themeColor="text1"/>
          <w:sz w:val="28"/>
          <w:szCs w:val="28"/>
          <w:lang w:val="fr-FR"/>
        </w:rPr>
      </w:pPr>
    </w:p>
    <w:p w:rsidR="00927999" w:rsidRPr="00D34EBF" w:rsidRDefault="00AD03D6" w:rsidP="00927999">
      <w:pPr>
        <w:jc w:val="both"/>
        <w:rPr>
          <w:rFonts w:ascii="Arial" w:hAnsi="Arial" w:cs="Arial"/>
          <w:b/>
          <w:color w:val="000000" w:themeColor="text1"/>
          <w:sz w:val="28"/>
          <w:szCs w:val="28"/>
          <w:lang w:val="fr-FR"/>
        </w:rPr>
      </w:pPr>
      <w:r w:rsidRPr="00D34EBF">
        <w:rPr>
          <w:rFonts w:ascii="Arial" w:hAnsi="Arial" w:cs="Arial"/>
          <w:b/>
          <w:color w:val="000000" w:themeColor="text1"/>
          <w:sz w:val="28"/>
          <w:szCs w:val="28"/>
          <w:lang w:val="fr-FR"/>
        </w:rPr>
        <w:t>I</w:t>
      </w:r>
      <w:r w:rsidR="00E7121A" w:rsidRPr="00D34EBF">
        <w:rPr>
          <w:rFonts w:ascii="Arial" w:hAnsi="Arial" w:cs="Arial"/>
          <w:b/>
          <w:color w:val="000000" w:themeColor="text1"/>
          <w:sz w:val="28"/>
          <w:szCs w:val="28"/>
          <w:lang w:val="fr-FR"/>
        </w:rPr>
        <w:t>l faut croire et</w:t>
      </w:r>
      <w:r w:rsidR="00927999" w:rsidRPr="00D34EBF">
        <w:rPr>
          <w:rFonts w:ascii="Arial" w:hAnsi="Arial" w:cs="Arial"/>
          <w:b/>
          <w:color w:val="000000" w:themeColor="text1"/>
          <w:sz w:val="28"/>
          <w:szCs w:val="28"/>
          <w:lang w:val="fr-FR"/>
        </w:rPr>
        <w:t xml:space="preserve"> pouvoir s’approprier </w:t>
      </w:r>
      <w:r w:rsidRPr="00D34EBF">
        <w:rPr>
          <w:rFonts w:ascii="Arial" w:hAnsi="Arial" w:cs="Arial"/>
          <w:b/>
          <w:color w:val="000000" w:themeColor="text1"/>
          <w:sz w:val="28"/>
          <w:szCs w:val="28"/>
          <w:lang w:val="fr-FR"/>
        </w:rPr>
        <w:t>au plan du salut conçu par Dieu</w:t>
      </w:r>
    </w:p>
    <w:p w:rsidR="00E7121A" w:rsidRPr="00D34EBF" w:rsidRDefault="00E7121A" w:rsidP="00E7121A">
      <w:pPr>
        <w:pStyle w:val="ListParagraph"/>
        <w:numPr>
          <w:ilvl w:val="0"/>
          <w:numId w:val="8"/>
        </w:numPr>
        <w:jc w:val="both"/>
        <w:rPr>
          <w:rFonts w:ascii="Arial" w:hAnsi="Arial" w:cs="Arial"/>
          <w:color w:val="000000" w:themeColor="text1"/>
          <w:sz w:val="28"/>
          <w:szCs w:val="28"/>
          <w:lang w:val="fr-FR"/>
        </w:rPr>
      </w:pPr>
      <w:r w:rsidRPr="00D34EBF">
        <w:rPr>
          <w:rFonts w:ascii="Arial" w:hAnsi="Arial" w:cs="Arial"/>
          <w:color w:val="000000" w:themeColor="text1"/>
          <w:sz w:val="28"/>
          <w:szCs w:val="28"/>
          <w:lang w:val="fr-FR"/>
        </w:rPr>
        <w:t>Oui je crois que je suis un pécheur.</w:t>
      </w:r>
    </w:p>
    <w:p w:rsidR="00E7121A" w:rsidRPr="00D34EBF" w:rsidRDefault="00E7121A" w:rsidP="00E7121A">
      <w:pPr>
        <w:pStyle w:val="ListParagraph"/>
        <w:numPr>
          <w:ilvl w:val="0"/>
          <w:numId w:val="8"/>
        </w:numPr>
        <w:jc w:val="both"/>
        <w:rPr>
          <w:rFonts w:ascii="Arial" w:hAnsi="Arial" w:cs="Arial"/>
          <w:color w:val="000000" w:themeColor="text1"/>
          <w:sz w:val="28"/>
          <w:szCs w:val="28"/>
          <w:lang w:val="fr-FR"/>
        </w:rPr>
      </w:pPr>
      <w:r w:rsidRPr="00D34EBF">
        <w:rPr>
          <w:rFonts w:ascii="Arial" w:hAnsi="Arial" w:cs="Arial"/>
          <w:color w:val="000000" w:themeColor="text1"/>
          <w:sz w:val="28"/>
          <w:szCs w:val="28"/>
          <w:lang w:val="fr-FR"/>
        </w:rPr>
        <w:t xml:space="preserve">Oui </w:t>
      </w:r>
      <w:r w:rsidR="00DE1261" w:rsidRPr="00D34EBF">
        <w:rPr>
          <w:rFonts w:ascii="Arial" w:hAnsi="Arial" w:cs="Arial"/>
          <w:color w:val="000000" w:themeColor="text1"/>
          <w:sz w:val="28"/>
          <w:szCs w:val="28"/>
          <w:lang w:val="fr-FR"/>
        </w:rPr>
        <w:t xml:space="preserve">je crois que Dieu a frayé </w:t>
      </w:r>
      <w:r w:rsidRPr="00D34EBF">
        <w:rPr>
          <w:rFonts w:ascii="Arial" w:hAnsi="Arial" w:cs="Arial"/>
          <w:color w:val="000000" w:themeColor="text1"/>
          <w:sz w:val="28"/>
          <w:szCs w:val="28"/>
          <w:lang w:val="fr-FR"/>
        </w:rPr>
        <w:t xml:space="preserve"> un seul plan de salut pour l’humanité. </w:t>
      </w:r>
    </w:p>
    <w:p w:rsidR="00E7121A" w:rsidRPr="00D34EBF" w:rsidRDefault="00E7121A" w:rsidP="00E7121A">
      <w:pPr>
        <w:pStyle w:val="ListParagraph"/>
        <w:numPr>
          <w:ilvl w:val="0"/>
          <w:numId w:val="8"/>
        </w:numPr>
        <w:jc w:val="both"/>
        <w:rPr>
          <w:rFonts w:ascii="Arial" w:hAnsi="Arial" w:cs="Arial"/>
          <w:color w:val="000000" w:themeColor="text1"/>
          <w:sz w:val="28"/>
          <w:szCs w:val="28"/>
          <w:lang w:val="fr-FR"/>
        </w:rPr>
      </w:pPr>
      <w:r w:rsidRPr="00D34EBF">
        <w:rPr>
          <w:rFonts w:ascii="Arial" w:hAnsi="Arial" w:cs="Arial"/>
          <w:color w:val="000000" w:themeColor="text1"/>
          <w:sz w:val="28"/>
          <w:szCs w:val="28"/>
          <w:lang w:val="fr-FR"/>
        </w:rPr>
        <w:t>Oui je crois au sacrifice sanglant de Jésus</w:t>
      </w:r>
      <w:r w:rsidR="00952766" w:rsidRPr="00D34EBF">
        <w:rPr>
          <w:rFonts w:ascii="Arial" w:hAnsi="Arial" w:cs="Arial"/>
          <w:color w:val="000000" w:themeColor="text1"/>
          <w:sz w:val="28"/>
          <w:szCs w:val="28"/>
          <w:lang w:val="fr-FR"/>
        </w:rPr>
        <w:t xml:space="preserve"> Christ</w:t>
      </w:r>
      <w:r w:rsidRPr="00D34EBF">
        <w:rPr>
          <w:rFonts w:ascii="Arial" w:hAnsi="Arial" w:cs="Arial"/>
          <w:color w:val="000000" w:themeColor="text1"/>
          <w:sz w:val="28"/>
          <w:szCs w:val="28"/>
          <w:lang w:val="fr-FR"/>
        </w:rPr>
        <w:t xml:space="preserve"> à Golgotha</w:t>
      </w:r>
      <w:r w:rsidR="00DE1261" w:rsidRPr="00D34EBF">
        <w:rPr>
          <w:rFonts w:ascii="Arial" w:hAnsi="Arial" w:cs="Arial"/>
          <w:color w:val="000000" w:themeColor="text1"/>
          <w:sz w:val="28"/>
          <w:szCs w:val="28"/>
          <w:lang w:val="fr-FR"/>
        </w:rPr>
        <w:t xml:space="preserve"> pour la rémission de mes péchés</w:t>
      </w:r>
      <w:r w:rsidRPr="00D34EBF">
        <w:rPr>
          <w:rFonts w:ascii="Arial" w:hAnsi="Arial" w:cs="Arial"/>
          <w:color w:val="000000" w:themeColor="text1"/>
          <w:sz w:val="28"/>
          <w:szCs w:val="28"/>
          <w:lang w:val="fr-FR"/>
        </w:rPr>
        <w:t>.</w:t>
      </w:r>
    </w:p>
    <w:p w:rsidR="00E7121A" w:rsidRPr="00D34EBF" w:rsidRDefault="00E7121A" w:rsidP="00E7121A">
      <w:pPr>
        <w:pStyle w:val="ListParagraph"/>
        <w:numPr>
          <w:ilvl w:val="0"/>
          <w:numId w:val="8"/>
        </w:numPr>
        <w:jc w:val="both"/>
        <w:rPr>
          <w:rFonts w:ascii="Arial" w:hAnsi="Arial" w:cs="Arial"/>
          <w:color w:val="000000" w:themeColor="text1"/>
          <w:sz w:val="28"/>
          <w:szCs w:val="28"/>
          <w:lang w:val="fr-FR"/>
        </w:rPr>
      </w:pPr>
      <w:r w:rsidRPr="00D34EBF">
        <w:rPr>
          <w:rFonts w:ascii="Arial" w:hAnsi="Arial" w:cs="Arial"/>
          <w:color w:val="000000" w:themeColor="text1"/>
          <w:sz w:val="28"/>
          <w:szCs w:val="28"/>
          <w:lang w:val="fr-FR"/>
        </w:rPr>
        <w:t>Oui je veux remettre ma vie entière au Seigneur pour l’accepter comme Sauveur et seigneur sur tout mon être.</w:t>
      </w:r>
    </w:p>
    <w:p w:rsidR="00E7121A" w:rsidRPr="00D34EBF" w:rsidRDefault="00E7121A" w:rsidP="00952766">
      <w:pPr>
        <w:pStyle w:val="ListParagraph"/>
        <w:numPr>
          <w:ilvl w:val="0"/>
          <w:numId w:val="8"/>
        </w:numPr>
        <w:jc w:val="both"/>
        <w:rPr>
          <w:rFonts w:ascii="Arial" w:hAnsi="Arial" w:cs="Arial"/>
          <w:color w:val="000000" w:themeColor="text1"/>
          <w:sz w:val="28"/>
          <w:szCs w:val="28"/>
          <w:lang w:val="fr-FR"/>
        </w:rPr>
      </w:pPr>
      <w:r w:rsidRPr="00D34EBF">
        <w:rPr>
          <w:rFonts w:ascii="Arial" w:hAnsi="Arial" w:cs="Arial"/>
          <w:color w:val="000000" w:themeColor="text1"/>
          <w:sz w:val="28"/>
          <w:szCs w:val="28"/>
          <w:lang w:val="fr-FR"/>
        </w:rPr>
        <w:t xml:space="preserve">Oui j’accepte de soumettre toute ma vie au service du Seigneur pour lui plaire et pour faire sa volonté </w:t>
      </w:r>
      <w:r w:rsidR="00952766" w:rsidRPr="00D34EBF">
        <w:rPr>
          <w:rFonts w:ascii="Arial" w:hAnsi="Arial" w:cs="Arial"/>
          <w:color w:val="000000" w:themeColor="text1"/>
          <w:sz w:val="28"/>
          <w:szCs w:val="28"/>
          <w:lang w:val="fr-FR"/>
        </w:rPr>
        <w:t>jusqu’à mon</w:t>
      </w:r>
      <w:r w:rsidRPr="00D34EBF">
        <w:rPr>
          <w:rFonts w:ascii="Arial" w:hAnsi="Arial" w:cs="Arial"/>
          <w:color w:val="000000" w:themeColor="text1"/>
          <w:sz w:val="28"/>
          <w:szCs w:val="28"/>
          <w:lang w:val="fr-FR"/>
        </w:rPr>
        <w:t xml:space="preserve"> dernier soupir.</w:t>
      </w:r>
    </w:p>
    <w:p w:rsidR="00DD7522" w:rsidRPr="00D34EBF" w:rsidRDefault="00DD7522" w:rsidP="00DD7522">
      <w:pPr>
        <w:jc w:val="both"/>
        <w:rPr>
          <w:rFonts w:ascii="Arial" w:hAnsi="Arial" w:cs="Arial"/>
          <w:b/>
          <w:color w:val="000000" w:themeColor="text1"/>
          <w:sz w:val="28"/>
          <w:szCs w:val="28"/>
          <w:lang w:val="fr-FR"/>
        </w:rPr>
      </w:pPr>
      <w:r w:rsidRPr="00D34EBF">
        <w:rPr>
          <w:rFonts w:ascii="Arial" w:hAnsi="Arial" w:cs="Arial"/>
          <w:b/>
          <w:color w:val="000000" w:themeColor="text1"/>
          <w:sz w:val="28"/>
          <w:szCs w:val="28"/>
          <w:lang w:val="fr-FR"/>
        </w:rPr>
        <w:t xml:space="preserve">La nouvelle </w:t>
      </w:r>
      <w:r w:rsidR="00656C6C" w:rsidRPr="00D34EBF">
        <w:rPr>
          <w:rFonts w:ascii="Arial" w:hAnsi="Arial" w:cs="Arial"/>
          <w:b/>
          <w:color w:val="000000" w:themeColor="text1"/>
          <w:sz w:val="28"/>
          <w:szCs w:val="28"/>
          <w:lang w:val="fr-FR"/>
        </w:rPr>
        <w:t>naissance doit être authentifiée</w:t>
      </w:r>
      <w:r w:rsidR="00336F97" w:rsidRPr="00D34EBF">
        <w:rPr>
          <w:rFonts w:ascii="Arial" w:hAnsi="Arial" w:cs="Arial"/>
          <w:b/>
          <w:color w:val="000000" w:themeColor="text1"/>
          <w:sz w:val="28"/>
          <w:szCs w:val="28"/>
          <w:lang w:val="fr-FR"/>
        </w:rPr>
        <w:t xml:space="preserve"> par</w:t>
      </w:r>
      <w:r w:rsidR="00656C6C" w:rsidRPr="00D34EBF">
        <w:rPr>
          <w:rFonts w:ascii="Arial" w:hAnsi="Arial" w:cs="Arial"/>
          <w:b/>
          <w:color w:val="000000" w:themeColor="text1"/>
          <w:sz w:val="28"/>
          <w:szCs w:val="28"/>
          <w:lang w:val="fr-FR"/>
        </w:rPr>
        <w:t xml:space="preserve"> les œuvres du croyant</w:t>
      </w:r>
      <w:r w:rsidRPr="00D34EBF">
        <w:rPr>
          <w:rFonts w:ascii="Arial" w:hAnsi="Arial" w:cs="Arial"/>
          <w:b/>
          <w:color w:val="000000" w:themeColor="text1"/>
          <w:sz w:val="28"/>
          <w:szCs w:val="28"/>
          <w:lang w:val="fr-FR"/>
        </w:rPr>
        <w:t xml:space="preserve">. </w:t>
      </w:r>
    </w:p>
    <w:p w:rsidR="00336F97" w:rsidRPr="00D34EBF" w:rsidRDefault="00336F97" w:rsidP="00336F97">
      <w:pPr>
        <w:pStyle w:val="ListParagraph"/>
        <w:numPr>
          <w:ilvl w:val="0"/>
          <w:numId w:val="19"/>
        </w:numPr>
        <w:jc w:val="both"/>
        <w:rPr>
          <w:rFonts w:ascii="Arial" w:hAnsi="Arial" w:cs="Arial"/>
          <w:color w:val="000000" w:themeColor="text1"/>
          <w:sz w:val="28"/>
          <w:szCs w:val="28"/>
          <w:lang w:val="fr-FR"/>
        </w:rPr>
      </w:pPr>
      <w:r w:rsidRPr="00D34EBF">
        <w:rPr>
          <w:rFonts w:ascii="Arial" w:hAnsi="Arial" w:cs="Arial"/>
          <w:color w:val="000000" w:themeColor="text1"/>
          <w:sz w:val="28"/>
          <w:szCs w:val="28"/>
          <w:lang w:val="fr-FR"/>
        </w:rPr>
        <w:t>Il faut vivre en accord à la nouvelle nature divine reçue de Dieu.</w:t>
      </w:r>
    </w:p>
    <w:p w:rsidR="00336F97" w:rsidRPr="00D34EBF" w:rsidRDefault="00336F97" w:rsidP="00336F97">
      <w:pPr>
        <w:pStyle w:val="ListParagraph"/>
        <w:numPr>
          <w:ilvl w:val="0"/>
          <w:numId w:val="10"/>
        </w:numPr>
        <w:jc w:val="both"/>
        <w:rPr>
          <w:rFonts w:ascii="Arial" w:hAnsi="Arial" w:cs="Arial"/>
          <w:color w:val="000000" w:themeColor="text1"/>
          <w:sz w:val="28"/>
          <w:szCs w:val="28"/>
          <w:lang w:val="fr-FR"/>
        </w:rPr>
      </w:pPr>
      <w:r w:rsidRPr="00D34EBF">
        <w:rPr>
          <w:rFonts w:ascii="Arial" w:hAnsi="Arial" w:cs="Arial"/>
          <w:color w:val="000000" w:themeColor="text1"/>
          <w:sz w:val="28"/>
          <w:szCs w:val="28"/>
          <w:lang w:val="fr-FR"/>
        </w:rPr>
        <w:t>Oui je crois que Dieu réclame de moi une vie sanctifiée qui s’approprie à ma nouvelle nature.</w:t>
      </w:r>
    </w:p>
    <w:p w:rsidR="00336F97" w:rsidRPr="00D34EBF" w:rsidRDefault="00336F97" w:rsidP="00DD7522">
      <w:pPr>
        <w:pStyle w:val="ListParagraph"/>
        <w:numPr>
          <w:ilvl w:val="0"/>
          <w:numId w:val="10"/>
        </w:numPr>
        <w:jc w:val="both"/>
        <w:rPr>
          <w:rFonts w:ascii="Arial" w:hAnsi="Arial" w:cs="Arial"/>
          <w:color w:val="000000" w:themeColor="text1"/>
          <w:sz w:val="28"/>
          <w:szCs w:val="28"/>
          <w:lang w:val="fr-FR"/>
        </w:rPr>
      </w:pPr>
      <w:r w:rsidRPr="00D34EBF">
        <w:rPr>
          <w:rFonts w:ascii="Arial" w:hAnsi="Arial" w:cs="Arial"/>
          <w:color w:val="000000" w:themeColor="text1"/>
          <w:sz w:val="28"/>
          <w:szCs w:val="28"/>
          <w:lang w:val="fr-FR"/>
        </w:rPr>
        <w:t xml:space="preserve">Oui je crois que je dois </w:t>
      </w:r>
      <w:r w:rsidR="00824170" w:rsidRPr="00D34EBF">
        <w:rPr>
          <w:rFonts w:ascii="Arial" w:hAnsi="Arial" w:cs="Arial"/>
          <w:color w:val="000000" w:themeColor="text1"/>
          <w:sz w:val="28"/>
          <w:szCs w:val="28"/>
          <w:lang w:val="fr-FR"/>
        </w:rPr>
        <w:t>crucifier</w:t>
      </w:r>
      <w:r w:rsidRPr="00D34EBF">
        <w:rPr>
          <w:rFonts w:ascii="Arial" w:hAnsi="Arial" w:cs="Arial"/>
          <w:color w:val="000000" w:themeColor="text1"/>
          <w:sz w:val="28"/>
          <w:szCs w:val="28"/>
          <w:lang w:val="fr-FR"/>
        </w:rPr>
        <w:t xml:space="preserve"> les œuvres de la </w:t>
      </w:r>
      <w:r w:rsidR="00824170" w:rsidRPr="00D34EBF">
        <w:rPr>
          <w:rFonts w:ascii="Arial" w:hAnsi="Arial" w:cs="Arial"/>
          <w:color w:val="000000" w:themeColor="text1"/>
          <w:sz w:val="28"/>
          <w:szCs w:val="28"/>
          <w:lang w:val="fr-FR"/>
        </w:rPr>
        <w:t xml:space="preserve">chair qui sont en moi et </w:t>
      </w:r>
      <w:r w:rsidR="00281607" w:rsidRPr="00D34EBF">
        <w:rPr>
          <w:rFonts w:ascii="Arial" w:hAnsi="Arial" w:cs="Arial"/>
          <w:color w:val="000000" w:themeColor="text1"/>
          <w:sz w:val="28"/>
          <w:szCs w:val="28"/>
          <w:lang w:val="fr-FR"/>
        </w:rPr>
        <w:t>adhérer</w:t>
      </w:r>
      <w:r w:rsidRPr="00D34EBF">
        <w:rPr>
          <w:rFonts w:ascii="Arial" w:hAnsi="Arial" w:cs="Arial"/>
          <w:color w:val="000000" w:themeColor="text1"/>
          <w:sz w:val="28"/>
          <w:szCs w:val="28"/>
          <w:lang w:val="fr-FR"/>
        </w:rPr>
        <w:t xml:space="preserve"> </w:t>
      </w:r>
      <w:r w:rsidR="00281607" w:rsidRPr="00D34EBF">
        <w:rPr>
          <w:rFonts w:ascii="Arial" w:hAnsi="Arial" w:cs="Arial"/>
          <w:color w:val="000000" w:themeColor="text1"/>
          <w:sz w:val="28"/>
          <w:szCs w:val="28"/>
          <w:lang w:val="fr-FR"/>
        </w:rPr>
        <w:t xml:space="preserve">promptement </w:t>
      </w:r>
      <w:r w:rsidRPr="00D34EBF">
        <w:rPr>
          <w:rFonts w:ascii="Arial" w:hAnsi="Arial" w:cs="Arial"/>
          <w:color w:val="000000" w:themeColor="text1"/>
          <w:sz w:val="28"/>
          <w:szCs w:val="28"/>
          <w:lang w:val="fr-FR"/>
        </w:rPr>
        <w:t>aux œuvres de l’Esprit conformément à ma nouvelle nature.</w:t>
      </w:r>
    </w:p>
    <w:p w:rsidR="00DD7522" w:rsidRPr="00D34EBF" w:rsidRDefault="00824170" w:rsidP="00DD7522">
      <w:pPr>
        <w:jc w:val="both"/>
        <w:rPr>
          <w:rFonts w:ascii="Arial" w:hAnsi="Arial" w:cs="Arial"/>
          <w:i/>
          <w:color w:val="000000" w:themeColor="text1"/>
          <w:sz w:val="28"/>
          <w:szCs w:val="28"/>
          <w:lang w:val="fr-FR"/>
        </w:rPr>
      </w:pPr>
      <w:r w:rsidRPr="00D34EBF">
        <w:rPr>
          <w:rFonts w:ascii="Arial" w:hAnsi="Arial" w:cs="Arial"/>
          <w:b/>
          <w:i/>
          <w:color w:val="000000" w:themeColor="text1"/>
          <w:sz w:val="28"/>
          <w:szCs w:val="28"/>
          <w:u w:val="single"/>
          <w:lang w:val="fr-FR"/>
        </w:rPr>
        <w:t>1Jean</w:t>
      </w:r>
      <w:r w:rsidR="00DD7522" w:rsidRPr="00D34EBF">
        <w:rPr>
          <w:rFonts w:ascii="Arial" w:hAnsi="Arial" w:cs="Arial"/>
          <w:b/>
          <w:i/>
          <w:color w:val="000000" w:themeColor="text1"/>
          <w:sz w:val="28"/>
          <w:szCs w:val="28"/>
          <w:u w:val="single"/>
          <w:lang w:val="fr-FR"/>
        </w:rPr>
        <w:t xml:space="preserve"> 2:3</w:t>
      </w:r>
      <w:r w:rsidRPr="00D34EBF">
        <w:rPr>
          <w:rFonts w:ascii="Arial" w:hAnsi="Arial" w:cs="Arial"/>
          <w:b/>
          <w:i/>
          <w:color w:val="000000" w:themeColor="text1"/>
          <w:sz w:val="28"/>
          <w:szCs w:val="28"/>
          <w:u w:val="single"/>
          <w:lang w:val="fr-FR"/>
        </w:rPr>
        <w:t>-4</w:t>
      </w:r>
      <w:r w:rsidR="00DD7522" w:rsidRPr="00D34EBF">
        <w:rPr>
          <w:rFonts w:ascii="Arial" w:hAnsi="Arial" w:cs="Arial"/>
          <w:i/>
          <w:color w:val="000000" w:themeColor="text1"/>
          <w:sz w:val="28"/>
          <w:szCs w:val="28"/>
          <w:lang w:val="fr-FR"/>
        </w:rPr>
        <w:t xml:space="preserve"> ¶ Si nous gardons ses commandements, par là nous savons que nous l'avons connu.</w:t>
      </w:r>
    </w:p>
    <w:p w:rsidR="00824170" w:rsidRPr="00D34EBF" w:rsidRDefault="00824170" w:rsidP="00824170">
      <w:pPr>
        <w:jc w:val="both"/>
        <w:rPr>
          <w:rFonts w:ascii="Arial" w:hAnsi="Arial" w:cs="Arial"/>
          <w:i/>
          <w:color w:val="000000" w:themeColor="text1"/>
          <w:sz w:val="28"/>
          <w:szCs w:val="28"/>
          <w:lang w:val="fr-FR"/>
        </w:rPr>
      </w:pPr>
      <w:r w:rsidRPr="00D34EBF">
        <w:rPr>
          <w:rFonts w:ascii="Arial" w:hAnsi="Arial" w:cs="Arial"/>
          <w:i/>
          <w:color w:val="000000" w:themeColor="text1"/>
          <w:sz w:val="28"/>
          <w:szCs w:val="28"/>
          <w:lang w:val="fr-FR"/>
        </w:rPr>
        <w:lastRenderedPageBreak/>
        <w:t>4 Celui qui dit: Je l'ai connu, et qui ne garde pas ses commandements, est un menteur, et la vérité n'est point en lui.</w:t>
      </w:r>
    </w:p>
    <w:p w:rsidR="00656C6C" w:rsidRPr="00D34EBF" w:rsidRDefault="00656C6C" w:rsidP="00DD7522">
      <w:pPr>
        <w:jc w:val="both"/>
        <w:rPr>
          <w:rFonts w:ascii="Arial" w:hAnsi="Arial" w:cs="Arial"/>
          <w:i/>
          <w:color w:val="000000" w:themeColor="text1"/>
          <w:sz w:val="28"/>
          <w:szCs w:val="28"/>
          <w:lang w:val="fr-FR"/>
        </w:rPr>
      </w:pPr>
      <w:proofErr w:type="spellStart"/>
      <w:r w:rsidRPr="00D34EBF">
        <w:rPr>
          <w:rFonts w:ascii="Arial" w:hAnsi="Arial" w:cs="Arial"/>
          <w:b/>
          <w:i/>
          <w:color w:val="000000" w:themeColor="text1"/>
          <w:sz w:val="28"/>
          <w:szCs w:val="28"/>
          <w:u w:val="single"/>
          <w:lang w:val="fr-FR"/>
        </w:rPr>
        <w:t>Eph</w:t>
      </w:r>
      <w:proofErr w:type="spellEnd"/>
      <w:r w:rsidRPr="00D34EBF">
        <w:rPr>
          <w:rFonts w:ascii="Arial" w:hAnsi="Arial" w:cs="Arial"/>
          <w:b/>
          <w:i/>
          <w:color w:val="000000" w:themeColor="text1"/>
          <w:sz w:val="28"/>
          <w:szCs w:val="28"/>
          <w:u w:val="single"/>
          <w:lang w:val="fr-FR"/>
        </w:rPr>
        <w:t xml:space="preserve"> 5:9</w:t>
      </w:r>
      <w:r w:rsidRPr="00D34EBF">
        <w:rPr>
          <w:rFonts w:ascii="Arial" w:hAnsi="Arial" w:cs="Arial"/>
          <w:i/>
          <w:color w:val="000000" w:themeColor="text1"/>
          <w:sz w:val="28"/>
          <w:szCs w:val="28"/>
          <w:lang w:val="fr-FR"/>
        </w:rPr>
        <w:t xml:space="preserve"> Car le fruit de la lumière consiste en toute sorte de bonté, de justice et de vérité.</w:t>
      </w:r>
    </w:p>
    <w:p w:rsidR="00DD7522" w:rsidRPr="00D34EBF" w:rsidRDefault="00DD7522" w:rsidP="00DD7522">
      <w:pPr>
        <w:jc w:val="both"/>
        <w:rPr>
          <w:rFonts w:ascii="Arial" w:hAnsi="Arial" w:cs="Arial"/>
          <w:i/>
          <w:color w:val="000000" w:themeColor="text1"/>
          <w:sz w:val="28"/>
          <w:szCs w:val="28"/>
          <w:lang w:val="fr-FR"/>
        </w:rPr>
      </w:pPr>
      <w:r w:rsidRPr="00D34EBF">
        <w:rPr>
          <w:rFonts w:ascii="Arial" w:hAnsi="Arial" w:cs="Arial"/>
          <w:i/>
          <w:color w:val="000000" w:themeColor="text1"/>
          <w:sz w:val="28"/>
          <w:szCs w:val="28"/>
          <w:lang w:val="fr-FR"/>
        </w:rPr>
        <w:t xml:space="preserve"> </w:t>
      </w:r>
    </w:p>
    <w:p w:rsidR="00DE1261" w:rsidRPr="00D34EBF" w:rsidRDefault="00824170" w:rsidP="00824170">
      <w:pPr>
        <w:jc w:val="both"/>
        <w:rPr>
          <w:rFonts w:ascii="Arial" w:hAnsi="Arial" w:cs="Arial"/>
          <w:i/>
          <w:color w:val="000000" w:themeColor="text1"/>
          <w:sz w:val="28"/>
          <w:szCs w:val="28"/>
          <w:lang w:val="fr-FR"/>
        </w:rPr>
      </w:pPr>
      <w:r w:rsidRPr="00D34EBF">
        <w:rPr>
          <w:rFonts w:ascii="Arial" w:hAnsi="Arial" w:cs="Arial"/>
          <w:b/>
          <w:i/>
          <w:color w:val="000000" w:themeColor="text1"/>
          <w:sz w:val="28"/>
          <w:szCs w:val="28"/>
          <w:u w:val="single"/>
          <w:lang w:val="fr-FR"/>
        </w:rPr>
        <w:t xml:space="preserve">1Jean </w:t>
      </w:r>
      <w:r w:rsidR="00DD7522" w:rsidRPr="00D34EBF">
        <w:rPr>
          <w:rFonts w:ascii="Arial" w:hAnsi="Arial" w:cs="Arial"/>
          <w:b/>
          <w:i/>
          <w:color w:val="000000" w:themeColor="text1"/>
          <w:sz w:val="28"/>
          <w:szCs w:val="28"/>
          <w:u w:val="single"/>
          <w:lang w:val="fr-FR"/>
        </w:rPr>
        <w:t>2:6</w:t>
      </w:r>
      <w:r w:rsidR="00DD7522" w:rsidRPr="00D34EBF">
        <w:rPr>
          <w:rFonts w:ascii="Arial" w:hAnsi="Arial" w:cs="Arial"/>
          <w:i/>
          <w:color w:val="000000" w:themeColor="text1"/>
          <w:sz w:val="28"/>
          <w:szCs w:val="28"/>
          <w:lang w:val="fr-FR"/>
        </w:rPr>
        <w:t xml:space="preserve"> Celui qui dit qu'il demeure en lui doit marcher aussi comme il a marché lui-même.</w:t>
      </w:r>
    </w:p>
    <w:p w:rsidR="00DE1261" w:rsidRPr="00D34EBF" w:rsidRDefault="00570B10" w:rsidP="00824170">
      <w:pPr>
        <w:jc w:val="both"/>
        <w:rPr>
          <w:rFonts w:ascii="Arial" w:hAnsi="Arial" w:cs="Arial"/>
          <w:i/>
          <w:color w:val="000000" w:themeColor="text1"/>
          <w:sz w:val="28"/>
          <w:szCs w:val="28"/>
          <w:lang w:val="fr-FR"/>
        </w:rPr>
      </w:pPr>
      <w:r w:rsidRPr="00D34EBF">
        <w:rPr>
          <w:rFonts w:ascii="Arial" w:hAnsi="Arial" w:cs="Arial"/>
          <w:b/>
          <w:i/>
          <w:color w:val="000000" w:themeColor="text1"/>
          <w:sz w:val="28"/>
          <w:szCs w:val="28"/>
          <w:u w:val="single"/>
          <w:lang w:val="fr-FR"/>
        </w:rPr>
        <w:t>2Co 5:17</w:t>
      </w:r>
      <w:r w:rsidRPr="00D34EBF">
        <w:rPr>
          <w:rFonts w:ascii="Arial" w:hAnsi="Arial" w:cs="Arial"/>
          <w:i/>
          <w:color w:val="000000" w:themeColor="text1"/>
          <w:sz w:val="28"/>
          <w:szCs w:val="28"/>
          <w:lang w:val="fr-FR"/>
        </w:rPr>
        <w:t xml:space="preserve"> Si quelqu'un est en Christ, il est une nouvelle créature. Les choses anciennes sont passées; voici, toutes choses sont devenues nouvelles.</w:t>
      </w:r>
    </w:p>
    <w:p w:rsidR="00570B10" w:rsidRPr="00D34EBF" w:rsidRDefault="00570B10" w:rsidP="00824170">
      <w:pPr>
        <w:jc w:val="both"/>
        <w:rPr>
          <w:rFonts w:ascii="Arial" w:hAnsi="Arial" w:cs="Arial"/>
          <w:i/>
          <w:color w:val="000000" w:themeColor="text1"/>
          <w:sz w:val="28"/>
          <w:szCs w:val="28"/>
          <w:lang w:val="fr-FR"/>
        </w:rPr>
      </w:pPr>
      <w:r w:rsidRPr="00D34EBF">
        <w:rPr>
          <w:rFonts w:ascii="Arial" w:hAnsi="Arial" w:cs="Arial"/>
          <w:b/>
          <w:i/>
          <w:color w:val="000000" w:themeColor="text1"/>
          <w:sz w:val="28"/>
          <w:szCs w:val="28"/>
          <w:u w:val="single"/>
          <w:lang w:val="fr-FR"/>
        </w:rPr>
        <w:t>1Jean 1:6</w:t>
      </w:r>
      <w:r w:rsidR="00824170" w:rsidRPr="00D34EBF">
        <w:rPr>
          <w:rFonts w:ascii="Arial" w:hAnsi="Arial" w:cs="Arial"/>
          <w:b/>
          <w:i/>
          <w:color w:val="000000" w:themeColor="text1"/>
          <w:sz w:val="28"/>
          <w:szCs w:val="28"/>
          <w:u w:val="single"/>
          <w:lang w:val="fr-FR"/>
        </w:rPr>
        <w:t>-7</w:t>
      </w:r>
      <w:r w:rsidRPr="00D34EBF">
        <w:rPr>
          <w:rFonts w:ascii="Arial" w:hAnsi="Arial" w:cs="Arial"/>
          <w:i/>
          <w:color w:val="000000" w:themeColor="text1"/>
          <w:sz w:val="28"/>
          <w:szCs w:val="28"/>
          <w:lang w:val="fr-FR"/>
        </w:rPr>
        <w:t xml:space="preserve"> Si nous disons que nous sommes en communion avec lui, et que nous marchions dans les ténèbres, nous mentons, et nous ne pratiquons pas la vérité.</w:t>
      </w:r>
    </w:p>
    <w:p w:rsidR="00570B10" w:rsidRPr="00D34EBF" w:rsidRDefault="00570B10" w:rsidP="00824170">
      <w:pPr>
        <w:jc w:val="both"/>
        <w:rPr>
          <w:rFonts w:ascii="Arial" w:hAnsi="Arial" w:cs="Arial"/>
          <w:i/>
          <w:color w:val="000000" w:themeColor="text1"/>
          <w:sz w:val="28"/>
          <w:szCs w:val="28"/>
          <w:lang w:val="fr-FR"/>
        </w:rPr>
      </w:pPr>
      <w:r w:rsidRPr="00D34EBF">
        <w:rPr>
          <w:rFonts w:ascii="Arial" w:hAnsi="Arial" w:cs="Arial"/>
          <w:i/>
          <w:color w:val="000000" w:themeColor="text1"/>
          <w:sz w:val="28"/>
          <w:szCs w:val="28"/>
          <w:lang w:val="fr-FR"/>
        </w:rPr>
        <w:t xml:space="preserve"> 7 Mais si nous marchons dans la lumière, comme il est lui-même dans la lumière, nous sommes mutuellement en communion, et le sang de Jésus son Fils nous purifie de tout péché.</w:t>
      </w:r>
    </w:p>
    <w:p w:rsidR="00DE1261" w:rsidRPr="00D34EBF" w:rsidRDefault="00DE1261" w:rsidP="00DE1261">
      <w:pPr>
        <w:pStyle w:val="ListParagraph"/>
        <w:jc w:val="both"/>
        <w:rPr>
          <w:rFonts w:ascii="Arial" w:hAnsi="Arial" w:cs="Arial"/>
          <w:i/>
          <w:color w:val="000000" w:themeColor="text1"/>
          <w:sz w:val="28"/>
          <w:szCs w:val="28"/>
          <w:lang w:val="fr-FR"/>
        </w:rPr>
      </w:pPr>
    </w:p>
    <w:p w:rsidR="00570B10" w:rsidRPr="00D34EBF" w:rsidRDefault="00570B10" w:rsidP="00824170">
      <w:pPr>
        <w:jc w:val="both"/>
        <w:rPr>
          <w:rFonts w:ascii="Arial" w:hAnsi="Arial" w:cs="Arial"/>
          <w:i/>
          <w:color w:val="000000" w:themeColor="text1"/>
          <w:sz w:val="28"/>
          <w:szCs w:val="28"/>
          <w:lang w:val="fr-FR"/>
        </w:rPr>
      </w:pPr>
      <w:r w:rsidRPr="00D34EBF">
        <w:rPr>
          <w:rFonts w:ascii="Arial" w:hAnsi="Arial" w:cs="Arial"/>
          <w:b/>
          <w:i/>
          <w:color w:val="000000" w:themeColor="text1"/>
          <w:sz w:val="28"/>
          <w:szCs w:val="28"/>
          <w:u w:val="single"/>
          <w:lang w:val="fr-FR"/>
        </w:rPr>
        <w:t>1</w:t>
      </w:r>
      <w:r w:rsidR="00824170" w:rsidRPr="00D34EBF">
        <w:rPr>
          <w:rFonts w:ascii="Arial" w:hAnsi="Arial" w:cs="Arial"/>
          <w:b/>
          <w:i/>
          <w:color w:val="000000" w:themeColor="text1"/>
          <w:sz w:val="28"/>
          <w:szCs w:val="28"/>
          <w:u w:val="single"/>
          <w:lang w:val="fr-FR"/>
        </w:rPr>
        <w:t xml:space="preserve"> Jean</w:t>
      </w:r>
      <w:r w:rsidRPr="00D34EBF">
        <w:rPr>
          <w:rFonts w:ascii="Arial" w:hAnsi="Arial" w:cs="Arial"/>
          <w:b/>
          <w:i/>
          <w:color w:val="000000" w:themeColor="text1"/>
          <w:sz w:val="28"/>
          <w:szCs w:val="28"/>
          <w:u w:val="single"/>
          <w:lang w:val="fr-FR"/>
        </w:rPr>
        <w:t xml:space="preserve"> 2:6</w:t>
      </w:r>
      <w:r w:rsidRPr="00D34EBF">
        <w:rPr>
          <w:rFonts w:ascii="Arial" w:hAnsi="Arial" w:cs="Arial"/>
          <w:i/>
          <w:color w:val="000000" w:themeColor="text1"/>
          <w:sz w:val="28"/>
          <w:szCs w:val="28"/>
          <w:lang w:val="fr-FR"/>
        </w:rPr>
        <w:t xml:space="preserve"> Celui qui dit qu'il demeure en lui doit marcher aussi comme il a marché lui-même.</w:t>
      </w:r>
    </w:p>
    <w:p w:rsidR="008F6CD0" w:rsidRPr="00D34EBF" w:rsidRDefault="00AD03D6" w:rsidP="00570B10">
      <w:pPr>
        <w:jc w:val="both"/>
        <w:rPr>
          <w:rFonts w:ascii="Arial" w:hAnsi="Arial" w:cs="Arial"/>
          <w:color w:val="000000" w:themeColor="text1"/>
          <w:sz w:val="28"/>
          <w:szCs w:val="28"/>
          <w:lang w:val="fr-FR"/>
        </w:rPr>
      </w:pPr>
      <w:r w:rsidRPr="00D34EBF">
        <w:rPr>
          <w:rFonts w:ascii="Arial" w:hAnsi="Arial" w:cs="Arial"/>
          <w:b/>
          <w:color w:val="000000" w:themeColor="text1"/>
          <w:sz w:val="28"/>
          <w:szCs w:val="28"/>
          <w:lang w:val="fr-FR"/>
        </w:rPr>
        <w:t>L</w:t>
      </w:r>
      <w:r w:rsidR="00570B10" w:rsidRPr="00D34EBF">
        <w:rPr>
          <w:rFonts w:ascii="Arial" w:hAnsi="Arial" w:cs="Arial"/>
          <w:b/>
          <w:color w:val="000000" w:themeColor="text1"/>
          <w:sz w:val="28"/>
          <w:szCs w:val="28"/>
          <w:lang w:val="fr-FR"/>
        </w:rPr>
        <w:t xml:space="preserve">es bénéfices du </w:t>
      </w:r>
      <w:r w:rsidR="008F6CD0" w:rsidRPr="00D34EBF">
        <w:rPr>
          <w:rFonts w:ascii="Arial" w:hAnsi="Arial" w:cs="Arial"/>
          <w:b/>
          <w:color w:val="000000" w:themeColor="text1"/>
          <w:sz w:val="28"/>
          <w:szCs w:val="28"/>
          <w:lang w:val="fr-FR"/>
        </w:rPr>
        <w:t>croyant régénéré qui marche dans la sanctification</w:t>
      </w:r>
      <w:r w:rsidR="008F6CD0" w:rsidRPr="00D34EBF">
        <w:rPr>
          <w:rFonts w:ascii="Arial" w:hAnsi="Arial" w:cs="Arial"/>
          <w:color w:val="000000" w:themeColor="text1"/>
          <w:sz w:val="28"/>
          <w:szCs w:val="28"/>
          <w:lang w:val="fr-FR"/>
        </w:rPr>
        <w:t> </w:t>
      </w:r>
    </w:p>
    <w:p w:rsidR="00570B10" w:rsidRPr="00D34EBF" w:rsidRDefault="008F6CD0" w:rsidP="000225A3">
      <w:pPr>
        <w:pStyle w:val="ListParagraph"/>
        <w:numPr>
          <w:ilvl w:val="0"/>
          <w:numId w:val="15"/>
        </w:numPr>
        <w:jc w:val="both"/>
        <w:rPr>
          <w:rFonts w:ascii="Arial" w:hAnsi="Arial" w:cs="Arial"/>
          <w:color w:val="000000" w:themeColor="text1"/>
          <w:sz w:val="28"/>
          <w:szCs w:val="28"/>
          <w:lang w:val="fr-FR"/>
        </w:rPr>
      </w:pPr>
      <w:r w:rsidRPr="00D34EBF">
        <w:rPr>
          <w:rFonts w:ascii="Arial" w:hAnsi="Arial" w:cs="Arial"/>
          <w:color w:val="000000" w:themeColor="text1"/>
          <w:sz w:val="28"/>
          <w:szCs w:val="28"/>
          <w:lang w:val="fr-FR"/>
        </w:rPr>
        <w:t>Il est réconcilié avec Dieu, c’est-à-dire qu’il n’est plus sous la condamnation de Dieu.</w:t>
      </w:r>
    </w:p>
    <w:p w:rsidR="008F6CD0" w:rsidRPr="00D34EBF" w:rsidRDefault="008F6CD0" w:rsidP="000225A3">
      <w:pPr>
        <w:pStyle w:val="ListParagraph"/>
        <w:numPr>
          <w:ilvl w:val="0"/>
          <w:numId w:val="15"/>
        </w:numPr>
        <w:jc w:val="both"/>
        <w:rPr>
          <w:rFonts w:ascii="Arial" w:hAnsi="Arial" w:cs="Arial"/>
          <w:color w:val="000000" w:themeColor="text1"/>
          <w:sz w:val="28"/>
          <w:szCs w:val="28"/>
          <w:lang w:val="fr-FR"/>
        </w:rPr>
      </w:pPr>
      <w:r w:rsidRPr="00D34EBF">
        <w:rPr>
          <w:rFonts w:ascii="Arial" w:hAnsi="Arial" w:cs="Arial"/>
          <w:color w:val="000000" w:themeColor="text1"/>
          <w:sz w:val="28"/>
          <w:szCs w:val="28"/>
          <w:lang w:val="fr-FR"/>
        </w:rPr>
        <w:lastRenderedPageBreak/>
        <w:t>Il n’est plus esclave du péché.</w:t>
      </w:r>
    </w:p>
    <w:p w:rsidR="008F6CD0" w:rsidRPr="00D34EBF" w:rsidRDefault="008F6CD0" w:rsidP="000225A3">
      <w:pPr>
        <w:pStyle w:val="ListParagraph"/>
        <w:numPr>
          <w:ilvl w:val="0"/>
          <w:numId w:val="15"/>
        </w:numPr>
        <w:jc w:val="both"/>
        <w:rPr>
          <w:rFonts w:ascii="Arial" w:hAnsi="Arial" w:cs="Arial"/>
          <w:color w:val="000000" w:themeColor="text1"/>
          <w:sz w:val="28"/>
          <w:szCs w:val="28"/>
          <w:lang w:val="fr-FR"/>
        </w:rPr>
      </w:pPr>
      <w:r w:rsidRPr="00D34EBF">
        <w:rPr>
          <w:rFonts w:ascii="Arial" w:hAnsi="Arial" w:cs="Arial"/>
          <w:color w:val="000000" w:themeColor="text1"/>
          <w:sz w:val="28"/>
          <w:szCs w:val="28"/>
          <w:lang w:val="fr-FR"/>
        </w:rPr>
        <w:t>Il  a pour héritage, la vie éternelle.</w:t>
      </w:r>
    </w:p>
    <w:p w:rsidR="008F6CD0" w:rsidRPr="00D34EBF" w:rsidRDefault="008F6CD0" w:rsidP="000225A3">
      <w:pPr>
        <w:pStyle w:val="ListParagraph"/>
        <w:numPr>
          <w:ilvl w:val="0"/>
          <w:numId w:val="15"/>
        </w:numPr>
        <w:jc w:val="both"/>
        <w:rPr>
          <w:rFonts w:ascii="Arial" w:hAnsi="Arial" w:cs="Arial"/>
          <w:color w:val="000000" w:themeColor="text1"/>
          <w:sz w:val="28"/>
          <w:szCs w:val="28"/>
          <w:lang w:val="fr-FR"/>
        </w:rPr>
      </w:pPr>
      <w:r w:rsidRPr="00D34EBF">
        <w:rPr>
          <w:rFonts w:ascii="Arial" w:hAnsi="Arial" w:cs="Arial"/>
          <w:color w:val="000000" w:themeColor="text1"/>
          <w:sz w:val="28"/>
          <w:szCs w:val="28"/>
          <w:lang w:val="fr-FR"/>
        </w:rPr>
        <w:t>Le Saint Esprit demeure en lui comme garant de son salut.</w:t>
      </w:r>
    </w:p>
    <w:p w:rsidR="008F6CD0" w:rsidRPr="00D34EBF" w:rsidRDefault="008F6CD0" w:rsidP="000225A3">
      <w:pPr>
        <w:pStyle w:val="ListParagraph"/>
        <w:numPr>
          <w:ilvl w:val="0"/>
          <w:numId w:val="15"/>
        </w:numPr>
        <w:jc w:val="both"/>
        <w:rPr>
          <w:rFonts w:ascii="Arial" w:hAnsi="Arial" w:cs="Arial"/>
          <w:color w:val="000000" w:themeColor="text1"/>
          <w:sz w:val="28"/>
          <w:szCs w:val="28"/>
          <w:lang w:val="fr-FR"/>
        </w:rPr>
      </w:pPr>
      <w:r w:rsidRPr="00D34EBF">
        <w:rPr>
          <w:rFonts w:ascii="Arial" w:hAnsi="Arial" w:cs="Arial"/>
          <w:color w:val="000000" w:themeColor="text1"/>
          <w:sz w:val="28"/>
          <w:szCs w:val="28"/>
          <w:lang w:val="fr-FR"/>
        </w:rPr>
        <w:t xml:space="preserve">Il est né </w:t>
      </w:r>
      <w:r w:rsidR="00824170" w:rsidRPr="00D34EBF">
        <w:rPr>
          <w:rFonts w:ascii="Arial" w:hAnsi="Arial" w:cs="Arial"/>
          <w:color w:val="000000" w:themeColor="text1"/>
          <w:sz w:val="28"/>
          <w:szCs w:val="28"/>
          <w:lang w:val="fr-FR"/>
        </w:rPr>
        <w:t xml:space="preserve">de nouveau </w:t>
      </w:r>
      <w:r w:rsidRPr="00D34EBF">
        <w:rPr>
          <w:rFonts w:ascii="Arial" w:hAnsi="Arial" w:cs="Arial"/>
          <w:color w:val="000000" w:themeColor="text1"/>
          <w:sz w:val="28"/>
          <w:szCs w:val="28"/>
          <w:lang w:val="fr-FR"/>
        </w:rPr>
        <w:t>dans la famille de Dieu.</w:t>
      </w:r>
    </w:p>
    <w:p w:rsidR="008F6CD0" w:rsidRPr="00D34EBF" w:rsidRDefault="008F6CD0" w:rsidP="000225A3">
      <w:pPr>
        <w:pStyle w:val="ListParagraph"/>
        <w:numPr>
          <w:ilvl w:val="0"/>
          <w:numId w:val="15"/>
        </w:numPr>
        <w:jc w:val="both"/>
        <w:rPr>
          <w:rFonts w:ascii="Arial" w:hAnsi="Arial" w:cs="Arial"/>
          <w:color w:val="000000" w:themeColor="text1"/>
          <w:sz w:val="28"/>
          <w:szCs w:val="28"/>
          <w:lang w:val="fr-FR"/>
        </w:rPr>
      </w:pPr>
      <w:r w:rsidRPr="00D34EBF">
        <w:rPr>
          <w:rFonts w:ascii="Arial" w:hAnsi="Arial" w:cs="Arial"/>
          <w:color w:val="000000" w:themeColor="text1"/>
          <w:sz w:val="28"/>
          <w:szCs w:val="28"/>
          <w:lang w:val="fr-FR"/>
        </w:rPr>
        <w:t xml:space="preserve">Il marche de gloire en gloire </w:t>
      </w:r>
      <w:r w:rsidR="0016497C" w:rsidRPr="00D34EBF">
        <w:rPr>
          <w:rFonts w:ascii="Arial" w:hAnsi="Arial" w:cs="Arial"/>
          <w:color w:val="000000" w:themeColor="text1"/>
          <w:sz w:val="28"/>
          <w:szCs w:val="28"/>
          <w:lang w:val="fr-FR"/>
        </w:rPr>
        <w:t>à</w:t>
      </w:r>
      <w:r w:rsidRPr="00D34EBF">
        <w:rPr>
          <w:rFonts w:ascii="Arial" w:hAnsi="Arial" w:cs="Arial"/>
          <w:color w:val="000000" w:themeColor="text1"/>
          <w:sz w:val="28"/>
          <w:szCs w:val="28"/>
          <w:lang w:val="fr-FR"/>
        </w:rPr>
        <w:t xml:space="preserve"> la statue de Jésus Christ.</w:t>
      </w:r>
    </w:p>
    <w:p w:rsidR="008F6CD0" w:rsidRPr="00D34EBF" w:rsidRDefault="008F6CD0" w:rsidP="000225A3">
      <w:pPr>
        <w:pStyle w:val="ListParagraph"/>
        <w:numPr>
          <w:ilvl w:val="0"/>
          <w:numId w:val="15"/>
        </w:numPr>
        <w:jc w:val="both"/>
        <w:rPr>
          <w:rFonts w:ascii="Arial" w:hAnsi="Arial" w:cs="Arial"/>
          <w:color w:val="000000" w:themeColor="text1"/>
          <w:sz w:val="28"/>
          <w:szCs w:val="28"/>
          <w:lang w:val="fr-FR"/>
        </w:rPr>
      </w:pPr>
      <w:r w:rsidRPr="00D34EBF">
        <w:rPr>
          <w:rFonts w:ascii="Arial" w:hAnsi="Arial" w:cs="Arial"/>
          <w:color w:val="000000" w:themeColor="text1"/>
          <w:sz w:val="28"/>
          <w:szCs w:val="28"/>
          <w:lang w:val="fr-FR"/>
        </w:rPr>
        <w:t xml:space="preserve">Il règnera avec Christ aux </w:t>
      </w:r>
      <w:r w:rsidRPr="00D34EBF">
        <w:rPr>
          <w:rFonts w:ascii="Arial" w:hAnsi="Arial" w:cs="Arial"/>
          <w:i/>
          <w:color w:val="000000" w:themeColor="text1"/>
          <w:sz w:val="28"/>
          <w:szCs w:val="28"/>
          <w:lang w:val="fr-FR"/>
        </w:rPr>
        <w:t>siècles</w:t>
      </w:r>
      <w:r w:rsidRPr="00D34EBF">
        <w:rPr>
          <w:rFonts w:ascii="Arial" w:hAnsi="Arial" w:cs="Arial"/>
          <w:color w:val="000000" w:themeColor="text1"/>
          <w:sz w:val="28"/>
          <w:szCs w:val="28"/>
          <w:lang w:val="fr-FR"/>
        </w:rPr>
        <w:t xml:space="preserve"> des siècles.</w:t>
      </w:r>
    </w:p>
    <w:p w:rsidR="00AF3CDB" w:rsidRPr="00D34EBF" w:rsidRDefault="00DE1261" w:rsidP="00554A70">
      <w:pPr>
        <w:pStyle w:val="ListParagraph"/>
        <w:numPr>
          <w:ilvl w:val="0"/>
          <w:numId w:val="15"/>
        </w:numPr>
        <w:jc w:val="both"/>
        <w:rPr>
          <w:rFonts w:ascii="Arial" w:hAnsi="Arial" w:cs="Arial"/>
          <w:color w:val="000000" w:themeColor="text1"/>
          <w:sz w:val="28"/>
          <w:szCs w:val="28"/>
          <w:lang w:val="fr-FR"/>
        </w:rPr>
      </w:pPr>
      <w:r w:rsidRPr="00D34EBF">
        <w:rPr>
          <w:rFonts w:ascii="Arial" w:hAnsi="Arial" w:cs="Arial"/>
          <w:color w:val="000000" w:themeColor="text1"/>
          <w:sz w:val="28"/>
          <w:szCs w:val="28"/>
          <w:lang w:val="fr-FR"/>
        </w:rPr>
        <w:t xml:space="preserve">Il est garanti de la vie </w:t>
      </w:r>
      <w:r w:rsidR="00AF3CDB" w:rsidRPr="00D34EBF">
        <w:rPr>
          <w:rFonts w:ascii="Arial" w:hAnsi="Arial" w:cs="Arial"/>
          <w:color w:val="000000" w:themeColor="text1"/>
          <w:sz w:val="28"/>
          <w:szCs w:val="28"/>
          <w:lang w:val="fr-FR"/>
        </w:rPr>
        <w:t>éternelle</w:t>
      </w:r>
      <w:r w:rsidRPr="00D34EBF">
        <w:rPr>
          <w:rFonts w:ascii="Arial" w:hAnsi="Arial" w:cs="Arial"/>
          <w:color w:val="000000" w:themeColor="text1"/>
          <w:sz w:val="28"/>
          <w:szCs w:val="28"/>
          <w:lang w:val="fr-FR"/>
        </w:rPr>
        <w:t>.</w:t>
      </w:r>
    </w:p>
    <w:p w:rsidR="000C27AE" w:rsidRPr="00D34EBF" w:rsidRDefault="00281607" w:rsidP="000C27AE">
      <w:pPr>
        <w:jc w:val="both"/>
        <w:rPr>
          <w:rFonts w:ascii="Arial" w:hAnsi="Arial" w:cs="Arial"/>
          <w:b/>
          <w:color w:val="000000" w:themeColor="text1"/>
          <w:sz w:val="28"/>
          <w:szCs w:val="28"/>
          <w:lang w:val="fr-FR"/>
        </w:rPr>
      </w:pPr>
      <w:r w:rsidRPr="00D34EBF">
        <w:rPr>
          <w:rFonts w:ascii="Arial" w:hAnsi="Arial" w:cs="Arial"/>
          <w:b/>
          <w:color w:val="000000" w:themeColor="text1"/>
          <w:sz w:val="28"/>
          <w:szCs w:val="28"/>
          <w:lang w:val="fr-FR"/>
        </w:rPr>
        <w:t>9</w:t>
      </w:r>
      <w:r w:rsidR="000C27AE" w:rsidRPr="00D34EBF">
        <w:rPr>
          <w:rFonts w:ascii="Arial" w:hAnsi="Arial" w:cs="Arial"/>
          <w:b/>
          <w:color w:val="000000" w:themeColor="text1"/>
          <w:sz w:val="28"/>
          <w:szCs w:val="28"/>
          <w:lang w:val="fr-FR"/>
        </w:rPr>
        <w:t xml:space="preserve"> </w:t>
      </w:r>
      <w:r w:rsidR="004601E1" w:rsidRPr="00D34EBF">
        <w:rPr>
          <w:rFonts w:ascii="Arial" w:hAnsi="Arial" w:cs="Arial"/>
          <w:b/>
          <w:color w:val="000000" w:themeColor="text1"/>
          <w:sz w:val="28"/>
          <w:szCs w:val="28"/>
          <w:lang w:val="fr-FR"/>
        </w:rPr>
        <w:t>façons</w:t>
      </w:r>
      <w:r w:rsidR="000C27AE" w:rsidRPr="00D34EBF">
        <w:rPr>
          <w:rFonts w:ascii="Arial" w:hAnsi="Arial" w:cs="Arial"/>
          <w:b/>
          <w:color w:val="000000" w:themeColor="text1"/>
          <w:sz w:val="28"/>
          <w:szCs w:val="28"/>
          <w:lang w:val="fr-FR"/>
        </w:rPr>
        <w:t xml:space="preserve"> </w:t>
      </w:r>
      <w:r w:rsidR="004601E1" w:rsidRPr="00D34EBF">
        <w:rPr>
          <w:rFonts w:ascii="Arial" w:hAnsi="Arial" w:cs="Arial"/>
          <w:b/>
          <w:color w:val="000000" w:themeColor="text1"/>
          <w:sz w:val="28"/>
          <w:szCs w:val="28"/>
          <w:lang w:val="fr-FR"/>
        </w:rPr>
        <w:t>appropriées</w:t>
      </w:r>
      <w:r w:rsidR="000C27AE" w:rsidRPr="00D34EBF">
        <w:rPr>
          <w:rFonts w:ascii="Arial" w:hAnsi="Arial" w:cs="Arial"/>
          <w:b/>
          <w:color w:val="000000" w:themeColor="text1"/>
          <w:sz w:val="28"/>
          <w:szCs w:val="28"/>
          <w:lang w:val="fr-FR"/>
        </w:rPr>
        <w:t xml:space="preserve"> pour </w:t>
      </w:r>
      <w:r w:rsidR="00824170" w:rsidRPr="00D34EBF">
        <w:rPr>
          <w:rFonts w:ascii="Arial" w:hAnsi="Arial" w:cs="Arial"/>
          <w:b/>
          <w:color w:val="000000" w:themeColor="text1"/>
          <w:sz w:val="28"/>
          <w:szCs w:val="28"/>
          <w:lang w:val="fr-FR"/>
        </w:rPr>
        <w:t>témoigner</w:t>
      </w:r>
      <w:r w:rsidR="004601E1" w:rsidRPr="00D34EBF">
        <w:rPr>
          <w:rFonts w:ascii="Arial" w:hAnsi="Arial" w:cs="Arial"/>
          <w:b/>
          <w:color w:val="000000" w:themeColor="text1"/>
          <w:sz w:val="28"/>
          <w:szCs w:val="28"/>
          <w:lang w:val="fr-FR"/>
        </w:rPr>
        <w:t xml:space="preserve"> </w:t>
      </w:r>
      <w:r w:rsidR="000B4192" w:rsidRPr="00D34EBF">
        <w:rPr>
          <w:rFonts w:ascii="Arial" w:hAnsi="Arial" w:cs="Arial"/>
          <w:b/>
          <w:color w:val="000000" w:themeColor="text1"/>
          <w:sz w:val="28"/>
          <w:szCs w:val="28"/>
          <w:lang w:val="fr-FR"/>
        </w:rPr>
        <w:t xml:space="preserve">notre </w:t>
      </w:r>
      <w:r w:rsidR="00CB3F7A" w:rsidRPr="00D34EBF">
        <w:rPr>
          <w:rFonts w:ascii="Arial" w:hAnsi="Arial" w:cs="Arial"/>
          <w:b/>
          <w:color w:val="000000" w:themeColor="text1"/>
          <w:sz w:val="28"/>
          <w:szCs w:val="28"/>
          <w:lang w:val="fr-FR"/>
        </w:rPr>
        <w:t xml:space="preserve">reconnaissance a </w:t>
      </w:r>
      <w:r w:rsidR="000B4192" w:rsidRPr="00D34EBF">
        <w:rPr>
          <w:rFonts w:ascii="Arial" w:hAnsi="Arial" w:cs="Arial"/>
          <w:b/>
          <w:color w:val="000000" w:themeColor="text1"/>
          <w:sz w:val="28"/>
          <w:szCs w:val="28"/>
          <w:lang w:val="fr-FR"/>
        </w:rPr>
        <w:t>Dieu</w:t>
      </w:r>
      <w:r w:rsidR="00CB3F7A" w:rsidRPr="00D34EBF">
        <w:rPr>
          <w:rFonts w:ascii="Arial" w:hAnsi="Arial" w:cs="Arial"/>
          <w:b/>
          <w:color w:val="000000" w:themeColor="text1"/>
          <w:sz w:val="28"/>
          <w:szCs w:val="28"/>
          <w:lang w:val="fr-FR"/>
        </w:rPr>
        <w:t xml:space="preserve"> pour notre salut</w:t>
      </w:r>
      <w:r w:rsidR="000C27AE" w:rsidRPr="00D34EBF">
        <w:rPr>
          <w:rFonts w:ascii="Arial" w:hAnsi="Arial" w:cs="Arial"/>
          <w:b/>
          <w:color w:val="000000" w:themeColor="text1"/>
          <w:sz w:val="28"/>
          <w:szCs w:val="28"/>
          <w:lang w:val="fr-FR"/>
        </w:rPr>
        <w:t>.</w:t>
      </w:r>
    </w:p>
    <w:p w:rsidR="00881BA0" w:rsidRPr="00D34EBF" w:rsidRDefault="00824170" w:rsidP="00AD03D6">
      <w:pPr>
        <w:pStyle w:val="ListParagraph"/>
        <w:numPr>
          <w:ilvl w:val="0"/>
          <w:numId w:val="12"/>
        </w:numPr>
        <w:jc w:val="both"/>
        <w:rPr>
          <w:rFonts w:ascii="Arial" w:hAnsi="Arial" w:cs="Arial"/>
          <w:color w:val="000000" w:themeColor="text1"/>
          <w:sz w:val="28"/>
          <w:szCs w:val="28"/>
          <w:lang w:val="fr-FR"/>
        </w:rPr>
      </w:pPr>
      <w:r w:rsidRPr="00D34EBF">
        <w:rPr>
          <w:rFonts w:ascii="Arial" w:hAnsi="Arial" w:cs="Arial"/>
          <w:color w:val="000000" w:themeColor="text1"/>
          <w:sz w:val="28"/>
          <w:szCs w:val="28"/>
          <w:lang w:val="fr-FR"/>
        </w:rPr>
        <w:t>E</w:t>
      </w:r>
      <w:r w:rsidR="00881BA0" w:rsidRPr="00D34EBF">
        <w:rPr>
          <w:rFonts w:ascii="Arial" w:hAnsi="Arial" w:cs="Arial"/>
          <w:color w:val="000000" w:themeColor="text1"/>
          <w:sz w:val="28"/>
          <w:szCs w:val="28"/>
          <w:lang w:val="fr-FR"/>
        </w:rPr>
        <w:t xml:space="preserve">n </w:t>
      </w:r>
      <w:r w:rsidRPr="00D34EBF">
        <w:rPr>
          <w:rFonts w:ascii="Arial" w:hAnsi="Arial" w:cs="Arial"/>
          <w:color w:val="000000" w:themeColor="text1"/>
          <w:sz w:val="28"/>
          <w:szCs w:val="28"/>
          <w:lang w:val="fr-FR"/>
        </w:rPr>
        <w:t xml:space="preserve">renouvelant notre dévotion </w:t>
      </w:r>
      <w:r w:rsidR="00CB3F7A" w:rsidRPr="00D34EBF">
        <w:rPr>
          <w:rFonts w:ascii="Arial" w:hAnsi="Arial" w:cs="Arial"/>
          <w:color w:val="000000" w:themeColor="text1"/>
          <w:sz w:val="28"/>
          <w:szCs w:val="28"/>
          <w:lang w:val="fr-FR"/>
        </w:rPr>
        <w:t xml:space="preserve">et notre intimité </w:t>
      </w:r>
      <w:r w:rsidRPr="00D34EBF">
        <w:rPr>
          <w:rFonts w:ascii="Arial" w:hAnsi="Arial" w:cs="Arial"/>
          <w:color w:val="000000" w:themeColor="text1"/>
          <w:sz w:val="28"/>
          <w:szCs w:val="28"/>
          <w:lang w:val="fr-FR"/>
        </w:rPr>
        <w:t>à Dieu</w:t>
      </w:r>
      <w:r w:rsidR="00881BA0" w:rsidRPr="00D34EBF">
        <w:rPr>
          <w:rFonts w:ascii="Arial" w:hAnsi="Arial" w:cs="Arial"/>
          <w:color w:val="000000" w:themeColor="text1"/>
          <w:sz w:val="28"/>
          <w:szCs w:val="28"/>
          <w:lang w:val="fr-FR"/>
        </w:rPr>
        <w:t>.</w:t>
      </w:r>
    </w:p>
    <w:p w:rsidR="00881BA0" w:rsidRPr="00D34EBF" w:rsidRDefault="00824170" w:rsidP="00AD03D6">
      <w:pPr>
        <w:pStyle w:val="ListParagraph"/>
        <w:numPr>
          <w:ilvl w:val="0"/>
          <w:numId w:val="12"/>
        </w:numPr>
        <w:jc w:val="both"/>
        <w:rPr>
          <w:rFonts w:ascii="Arial" w:hAnsi="Arial" w:cs="Arial"/>
          <w:color w:val="000000" w:themeColor="text1"/>
          <w:sz w:val="28"/>
          <w:szCs w:val="28"/>
          <w:lang w:val="fr-FR"/>
        </w:rPr>
      </w:pPr>
      <w:r w:rsidRPr="00D34EBF">
        <w:rPr>
          <w:rFonts w:ascii="Arial" w:hAnsi="Arial" w:cs="Arial"/>
          <w:color w:val="000000" w:themeColor="text1"/>
          <w:sz w:val="28"/>
          <w:szCs w:val="28"/>
          <w:lang w:val="fr-FR"/>
        </w:rPr>
        <w:t>E</w:t>
      </w:r>
      <w:r w:rsidR="00881BA0" w:rsidRPr="00D34EBF">
        <w:rPr>
          <w:rFonts w:ascii="Arial" w:hAnsi="Arial" w:cs="Arial"/>
          <w:color w:val="000000" w:themeColor="text1"/>
          <w:sz w:val="28"/>
          <w:szCs w:val="28"/>
          <w:lang w:val="fr-FR"/>
        </w:rPr>
        <w:t>n propageant la bonne nouvelle du salut à toutes chairs et en tous lieux.</w:t>
      </w:r>
    </w:p>
    <w:p w:rsidR="00881BA0" w:rsidRPr="00D34EBF" w:rsidRDefault="00824170" w:rsidP="00AD03D6">
      <w:pPr>
        <w:pStyle w:val="ListParagraph"/>
        <w:numPr>
          <w:ilvl w:val="0"/>
          <w:numId w:val="12"/>
        </w:numPr>
        <w:jc w:val="both"/>
        <w:rPr>
          <w:rFonts w:ascii="Arial" w:hAnsi="Arial" w:cs="Arial"/>
          <w:color w:val="000000" w:themeColor="text1"/>
          <w:sz w:val="28"/>
          <w:szCs w:val="28"/>
          <w:lang w:val="fr-FR"/>
        </w:rPr>
      </w:pPr>
      <w:r w:rsidRPr="00D34EBF">
        <w:rPr>
          <w:rFonts w:ascii="Arial" w:hAnsi="Arial" w:cs="Arial"/>
          <w:color w:val="000000" w:themeColor="text1"/>
          <w:sz w:val="28"/>
          <w:szCs w:val="28"/>
          <w:lang w:val="fr-FR"/>
        </w:rPr>
        <w:t>E</w:t>
      </w:r>
      <w:r w:rsidR="00881BA0" w:rsidRPr="00D34EBF">
        <w:rPr>
          <w:rFonts w:ascii="Arial" w:hAnsi="Arial" w:cs="Arial"/>
          <w:color w:val="000000" w:themeColor="text1"/>
          <w:sz w:val="28"/>
          <w:szCs w:val="28"/>
          <w:lang w:val="fr-FR"/>
        </w:rPr>
        <w:t xml:space="preserve">n nous mettant au service des </w:t>
      </w:r>
      <w:r w:rsidR="007F00FC" w:rsidRPr="00D34EBF">
        <w:rPr>
          <w:rFonts w:ascii="Arial" w:hAnsi="Arial" w:cs="Arial"/>
          <w:color w:val="000000" w:themeColor="text1"/>
          <w:sz w:val="28"/>
          <w:szCs w:val="28"/>
          <w:lang w:val="fr-FR"/>
        </w:rPr>
        <w:t xml:space="preserve">saints et des </w:t>
      </w:r>
      <w:r w:rsidR="00881BA0" w:rsidRPr="00D34EBF">
        <w:rPr>
          <w:rFonts w:ascii="Arial" w:hAnsi="Arial" w:cs="Arial"/>
          <w:color w:val="000000" w:themeColor="text1"/>
          <w:sz w:val="28"/>
          <w:szCs w:val="28"/>
          <w:lang w:val="fr-FR"/>
        </w:rPr>
        <w:t>nécessiteux.</w:t>
      </w:r>
    </w:p>
    <w:p w:rsidR="00881BA0" w:rsidRPr="00D34EBF" w:rsidRDefault="007F00FC" w:rsidP="00AD03D6">
      <w:pPr>
        <w:pStyle w:val="ListParagraph"/>
        <w:numPr>
          <w:ilvl w:val="0"/>
          <w:numId w:val="12"/>
        </w:numPr>
        <w:jc w:val="both"/>
        <w:rPr>
          <w:rFonts w:ascii="Arial" w:hAnsi="Arial" w:cs="Arial"/>
          <w:color w:val="000000" w:themeColor="text1"/>
          <w:sz w:val="28"/>
          <w:szCs w:val="28"/>
          <w:lang w:val="fr-FR"/>
        </w:rPr>
      </w:pPr>
      <w:r w:rsidRPr="00D34EBF">
        <w:rPr>
          <w:rFonts w:ascii="Arial" w:hAnsi="Arial" w:cs="Arial"/>
          <w:color w:val="000000" w:themeColor="text1"/>
          <w:sz w:val="28"/>
          <w:szCs w:val="28"/>
          <w:lang w:val="fr-FR"/>
        </w:rPr>
        <w:t>E</w:t>
      </w:r>
      <w:r w:rsidR="00881BA0" w:rsidRPr="00D34EBF">
        <w:rPr>
          <w:rFonts w:ascii="Arial" w:hAnsi="Arial" w:cs="Arial"/>
          <w:color w:val="000000" w:themeColor="text1"/>
          <w:sz w:val="28"/>
          <w:szCs w:val="28"/>
          <w:lang w:val="fr-FR"/>
        </w:rPr>
        <w:t>n manifestant plus de zèle et d’intérêt</w:t>
      </w:r>
      <w:r w:rsidR="00A267C6" w:rsidRPr="00D34EBF">
        <w:rPr>
          <w:rFonts w:ascii="Arial" w:hAnsi="Arial" w:cs="Arial"/>
          <w:color w:val="000000" w:themeColor="text1"/>
          <w:sz w:val="28"/>
          <w:szCs w:val="28"/>
          <w:lang w:val="fr-FR"/>
        </w:rPr>
        <w:t xml:space="preserve"> </w:t>
      </w:r>
      <w:r w:rsidR="00AD03D6" w:rsidRPr="00D34EBF">
        <w:rPr>
          <w:rFonts w:ascii="Arial" w:hAnsi="Arial" w:cs="Arial"/>
          <w:color w:val="000000" w:themeColor="text1"/>
          <w:sz w:val="28"/>
          <w:szCs w:val="28"/>
          <w:lang w:val="fr-FR"/>
        </w:rPr>
        <w:t>pour</w:t>
      </w:r>
      <w:r w:rsidR="00881BA0" w:rsidRPr="00D34EBF">
        <w:rPr>
          <w:rFonts w:ascii="Arial" w:hAnsi="Arial" w:cs="Arial"/>
          <w:color w:val="000000" w:themeColor="text1"/>
          <w:sz w:val="28"/>
          <w:szCs w:val="28"/>
          <w:lang w:val="fr-FR"/>
        </w:rPr>
        <w:t xml:space="preserve"> </w:t>
      </w:r>
      <w:r w:rsidR="00AD03D6" w:rsidRPr="00D34EBF">
        <w:rPr>
          <w:rFonts w:ascii="Arial" w:hAnsi="Arial" w:cs="Arial"/>
          <w:color w:val="000000" w:themeColor="text1"/>
          <w:sz w:val="28"/>
          <w:szCs w:val="28"/>
          <w:lang w:val="fr-FR"/>
        </w:rPr>
        <w:t>l’</w:t>
      </w:r>
      <w:r w:rsidR="00881BA0" w:rsidRPr="00D34EBF">
        <w:rPr>
          <w:rFonts w:ascii="Arial" w:hAnsi="Arial" w:cs="Arial"/>
          <w:color w:val="000000" w:themeColor="text1"/>
          <w:sz w:val="28"/>
          <w:szCs w:val="28"/>
          <w:lang w:val="fr-FR"/>
        </w:rPr>
        <w:t>œuvre</w:t>
      </w:r>
      <w:r w:rsidR="00AD03D6" w:rsidRPr="00D34EBF">
        <w:rPr>
          <w:rFonts w:ascii="Arial" w:hAnsi="Arial" w:cs="Arial"/>
          <w:color w:val="000000" w:themeColor="text1"/>
          <w:sz w:val="28"/>
          <w:szCs w:val="28"/>
          <w:lang w:val="fr-FR"/>
        </w:rPr>
        <w:t xml:space="preserve"> de Dieu</w:t>
      </w:r>
      <w:r w:rsidR="00881BA0" w:rsidRPr="00D34EBF">
        <w:rPr>
          <w:rFonts w:ascii="Arial" w:hAnsi="Arial" w:cs="Arial"/>
          <w:color w:val="000000" w:themeColor="text1"/>
          <w:sz w:val="28"/>
          <w:szCs w:val="28"/>
          <w:lang w:val="fr-FR"/>
        </w:rPr>
        <w:t>.</w:t>
      </w:r>
    </w:p>
    <w:p w:rsidR="00881BA0" w:rsidRPr="00D34EBF" w:rsidRDefault="007F00FC" w:rsidP="00AD03D6">
      <w:pPr>
        <w:pStyle w:val="ListParagraph"/>
        <w:numPr>
          <w:ilvl w:val="0"/>
          <w:numId w:val="12"/>
        </w:numPr>
        <w:jc w:val="both"/>
        <w:rPr>
          <w:rFonts w:ascii="Arial" w:hAnsi="Arial" w:cs="Arial"/>
          <w:color w:val="000000" w:themeColor="text1"/>
          <w:sz w:val="28"/>
          <w:szCs w:val="28"/>
          <w:lang w:val="fr-FR"/>
        </w:rPr>
      </w:pPr>
      <w:r w:rsidRPr="00D34EBF">
        <w:rPr>
          <w:rFonts w:ascii="Arial" w:hAnsi="Arial" w:cs="Arial"/>
          <w:color w:val="000000" w:themeColor="text1"/>
          <w:sz w:val="28"/>
          <w:szCs w:val="28"/>
          <w:lang w:val="fr-FR"/>
        </w:rPr>
        <w:t>E</w:t>
      </w:r>
      <w:r w:rsidR="00A267C6" w:rsidRPr="00D34EBF">
        <w:rPr>
          <w:rFonts w:ascii="Arial" w:hAnsi="Arial" w:cs="Arial"/>
          <w:color w:val="000000" w:themeColor="text1"/>
          <w:sz w:val="28"/>
          <w:szCs w:val="28"/>
          <w:lang w:val="fr-FR"/>
        </w:rPr>
        <w:t xml:space="preserve">n </w:t>
      </w:r>
      <w:r w:rsidRPr="00D34EBF">
        <w:rPr>
          <w:rFonts w:ascii="Arial" w:hAnsi="Arial" w:cs="Arial"/>
          <w:color w:val="000000" w:themeColor="text1"/>
          <w:sz w:val="28"/>
          <w:szCs w:val="28"/>
          <w:lang w:val="fr-FR"/>
        </w:rPr>
        <w:t>consacrant</w:t>
      </w:r>
      <w:r w:rsidR="00A267C6" w:rsidRPr="00D34EBF">
        <w:rPr>
          <w:rFonts w:ascii="Arial" w:hAnsi="Arial" w:cs="Arial"/>
          <w:color w:val="000000" w:themeColor="text1"/>
          <w:sz w:val="28"/>
          <w:szCs w:val="28"/>
          <w:lang w:val="fr-FR"/>
        </w:rPr>
        <w:t xml:space="preserve"> plus de temps pour vaquer dans la prière et dans le </w:t>
      </w:r>
      <w:r w:rsidRPr="00D34EBF">
        <w:rPr>
          <w:rFonts w:ascii="Arial" w:hAnsi="Arial" w:cs="Arial"/>
          <w:color w:val="000000" w:themeColor="text1"/>
          <w:sz w:val="28"/>
          <w:szCs w:val="28"/>
          <w:lang w:val="fr-FR"/>
        </w:rPr>
        <w:t>jeûne</w:t>
      </w:r>
      <w:r w:rsidR="00A267C6" w:rsidRPr="00D34EBF">
        <w:rPr>
          <w:rFonts w:ascii="Arial" w:hAnsi="Arial" w:cs="Arial"/>
          <w:color w:val="000000" w:themeColor="text1"/>
          <w:sz w:val="28"/>
          <w:szCs w:val="28"/>
          <w:lang w:val="fr-FR"/>
        </w:rPr>
        <w:t>.</w:t>
      </w:r>
    </w:p>
    <w:p w:rsidR="00881BA0" w:rsidRPr="00D34EBF" w:rsidRDefault="007F00FC" w:rsidP="00AD03D6">
      <w:pPr>
        <w:pStyle w:val="ListParagraph"/>
        <w:numPr>
          <w:ilvl w:val="0"/>
          <w:numId w:val="12"/>
        </w:numPr>
        <w:jc w:val="both"/>
        <w:rPr>
          <w:rFonts w:ascii="Arial" w:hAnsi="Arial" w:cs="Arial"/>
          <w:color w:val="000000" w:themeColor="text1"/>
          <w:sz w:val="28"/>
          <w:szCs w:val="28"/>
          <w:lang w:val="fr-FR"/>
        </w:rPr>
      </w:pPr>
      <w:r w:rsidRPr="00D34EBF">
        <w:rPr>
          <w:rFonts w:ascii="Arial" w:hAnsi="Arial" w:cs="Arial"/>
          <w:color w:val="000000" w:themeColor="text1"/>
          <w:sz w:val="28"/>
          <w:szCs w:val="28"/>
          <w:lang w:val="fr-FR"/>
        </w:rPr>
        <w:t>E</w:t>
      </w:r>
      <w:r w:rsidR="004601E1" w:rsidRPr="00D34EBF">
        <w:rPr>
          <w:rFonts w:ascii="Arial" w:hAnsi="Arial" w:cs="Arial"/>
          <w:color w:val="000000" w:themeColor="text1"/>
          <w:sz w:val="28"/>
          <w:szCs w:val="28"/>
          <w:lang w:val="fr-FR"/>
        </w:rPr>
        <w:t>n prenant la résolution de lire Bible entière</w:t>
      </w:r>
      <w:r w:rsidR="00CB3F7A" w:rsidRPr="00D34EBF">
        <w:rPr>
          <w:rFonts w:ascii="Arial" w:hAnsi="Arial" w:cs="Arial"/>
          <w:color w:val="000000" w:themeColor="text1"/>
          <w:sz w:val="28"/>
          <w:szCs w:val="28"/>
          <w:lang w:val="fr-FR"/>
        </w:rPr>
        <w:t>ment</w:t>
      </w:r>
      <w:r w:rsidR="004601E1" w:rsidRPr="00D34EBF">
        <w:rPr>
          <w:rFonts w:ascii="Arial" w:hAnsi="Arial" w:cs="Arial"/>
          <w:color w:val="000000" w:themeColor="text1"/>
          <w:sz w:val="28"/>
          <w:szCs w:val="28"/>
          <w:lang w:val="fr-FR"/>
        </w:rPr>
        <w:t>.</w:t>
      </w:r>
      <w:r w:rsidR="00A267C6" w:rsidRPr="00D34EBF">
        <w:rPr>
          <w:rFonts w:ascii="Arial" w:hAnsi="Arial" w:cs="Arial"/>
          <w:color w:val="000000" w:themeColor="text1"/>
          <w:sz w:val="28"/>
          <w:szCs w:val="28"/>
          <w:lang w:val="fr-FR"/>
        </w:rPr>
        <w:t xml:space="preserve"> </w:t>
      </w:r>
    </w:p>
    <w:p w:rsidR="00881BA0" w:rsidRPr="00D34EBF" w:rsidRDefault="007F00FC" w:rsidP="00AD03D6">
      <w:pPr>
        <w:pStyle w:val="ListParagraph"/>
        <w:numPr>
          <w:ilvl w:val="0"/>
          <w:numId w:val="12"/>
        </w:numPr>
        <w:jc w:val="both"/>
        <w:rPr>
          <w:rFonts w:ascii="Arial" w:hAnsi="Arial" w:cs="Arial"/>
          <w:color w:val="000000" w:themeColor="text1"/>
          <w:sz w:val="28"/>
          <w:szCs w:val="28"/>
          <w:lang w:val="fr-FR"/>
        </w:rPr>
      </w:pPr>
      <w:r w:rsidRPr="00D34EBF">
        <w:rPr>
          <w:rFonts w:ascii="Arial" w:hAnsi="Arial" w:cs="Arial"/>
          <w:color w:val="000000" w:themeColor="text1"/>
          <w:sz w:val="28"/>
          <w:szCs w:val="28"/>
          <w:lang w:val="fr-FR"/>
        </w:rPr>
        <w:t>E</w:t>
      </w:r>
      <w:r w:rsidR="004601E1" w:rsidRPr="00D34EBF">
        <w:rPr>
          <w:rFonts w:ascii="Arial" w:hAnsi="Arial" w:cs="Arial"/>
          <w:color w:val="000000" w:themeColor="text1"/>
          <w:sz w:val="28"/>
          <w:szCs w:val="28"/>
          <w:lang w:val="fr-FR"/>
        </w:rPr>
        <w:t xml:space="preserve">n </w:t>
      </w:r>
      <w:r w:rsidRPr="00D34EBF">
        <w:rPr>
          <w:rFonts w:ascii="Arial" w:hAnsi="Arial" w:cs="Arial"/>
          <w:color w:val="000000" w:themeColor="text1"/>
          <w:sz w:val="28"/>
          <w:szCs w:val="28"/>
          <w:lang w:val="fr-FR"/>
        </w:rPr>
        <w:t>mettant sur pieds</w:t>
      </w:r>
      <w:r w:rsidR="004601E1" w:rsidRPr="00D34EBF">
        <w:rPr>
          <w:rFonts w:ascii="Arial" w:hAnsi="Arial" w:cs="Arial"/>
          <w:color w:val="000000" w:themeColor="text1"/>
          <w:sz w:val="28"/>
          <w:szCs w:val="28"/>
          <w:lang w:val="fr-FR"/>
        </w:rPr>
        <w:t xml:space="preserve"> </w:t>
      </w:r>
      <w:r w:rsidRPr="00D34EBF">
        <w:rPr>
          <w:rFonts w:ascii="Arial" w:hAnsi="Arial" w:cs="Arial"/>
          <w:color w:val="000000" w:themeColor="text1"/>
          <w:sz w:val="28"/>
          <w:szCs w:val="28"/>
          <w:lang w:val="fr-FR"/>
        </w:rPr>
        <w:t xml:space="preserve">un ministère pour la gloire de Dieu </w:t>
      </w:r>
      <w:r w:rsidR="004601E1" w:rsidRPr="00D34EBF">
        <w:rPr>
          <w:rFonts w:ascii="Arial" w:hAnsi="Arial" w:cs="Arial"/>
          <w:color w:val="000000" w:themeColor="text1"/>
          <w:sz w:val="28"/>
          <w:szCs w:val="28"/>
          <w:lang w:val="fr-FR"/>
        </w:rPr>
        <w:t xml:space="preserve">(soit une étude biblique, ou une réunion de prière avec nos proches et nos amis, </w:t>
      </w:r>
      <w:r w:rsidR="00CB3F7A" w:rsidRPr="00D34EBF">
        <w:rPr>
          <w:rFonts w:ascii="Arial" w:hAnsi="Arial" w:cs="Arial"/>
          <w:color w:val="000000" w:themeColor="text1"/>
          <w:sz w:val="28"/>
          <w:szCs w:val="28"/>
          <w:lang w:val="fr-FR"/>
        </w:rPr>
        <w:t>à</w:t>
      </w:r>
      <w:r w:rsidR="004601E1" w:rsidRPr="00D34EBF">
        <w:rPr>
          <w:rFonts w:ascii="Arial" w:hAnsi="Arial" w:cs="Arial"/>
          <w:color w:val="000000" w:themeColor="text1"/>
          <w:sz w:val="28"/>
          <w:szCs w:val="28"/>
          <w:lang w:val="fr-FR"/>
        </w:rPr>
        <w:t xml:space="preserve"> la maison ou dans les réseaux sociaux</w:t>
      </w:r>
      <w:r w:rsidRPr="00D34EBF">
        <w:rPr>
          <w:rFonts w:ascii="Arial" w:hAnsi="Arial" w:cs="Arial"/>
          <w:color w:val="000000" w:themeColor="text1"/>
          <w:sz w:val="28"/>
          <w:szCs w:val="28"/>
          <w:lang w:val="fr-FR"/>
        </w:rPr>
        <w:t xml:space="preserve">, ou une activité </w:t>
      </w:r>
      <w:r w:rsidR="00CB3F7A" w:rsidRPr="00D34EBF">
        <w:rPr>
          <w:rFonts w:ascii="Arial" w:hAnsi="Arial" w:cs="Arial"/>
          <w:color w:val="000000" w:themeColor="text1"/>
          <w:sz w:val="28"/>
          <w:szCs w:val="28"/>
          <w:lang w:val="fr-FR"/>
        </w:rPr>
        <w:t xml:space="preserve">à caractère </w:t>
      </w:r>
      <w:r w:rsidRPr="00D34EBF">
        <w:rPr>
          <w:rFonts w:ascii="Arial" w:hAnsi="Arial" w:cs="Arial"/>
          <w:color w:val="000000" w:themeColor="text1"/>
          <w:sz w:val="28"/>
          <w:szCs w:val="28"/>
          <w:lang w:val="fr-FR"/>
        </w:rPr>
        <w:t>missionnaire</w:t>
      </w:r>
      <w:r w:rsidR="004601E1" w:rsidRPr="00D34EBF">
        <w:rPr>
          <w:rFonts w:ascii="Arial" w:hAnsi="Arial" w:cs="Arial"/>
          <w:color w:val="000000" w:themeColor="text1"/>
          <w:sz w:val="28"/>
          <w:szCs w:val="28"/>
          <w:lang w:val="fr-FR"/>
        </w:rPr>
        <w:t xml:space="preserve">) </w:t>
      </w:r>
    </w:p>
    <w:p w:rsidR="00881BA0" w:rsidRPr="00D34EBF" w:rsidRDefault="007F00FC" w:rsidP="00AD03D6">
      <w:pPr>
        <w:pStyle w:val="ListParagraph"/>
        <w:numPr>
          <w:ilvl w:val="0"/>
          <w:numId w:val="12"/>
        </w:numPr>
        <w:jc w:val="both"/>
        <w:rPr>
          <w:rFonts w:ascii="Arial" w:hAnsi="Arial" w:cs="Arial"/>
          <w:color w:val="000000" w:themeColor="text1"/>
          <w:sz w:val="28"/>
          <w:szCs w:val="28"/>
          <w:lang w:val="fr-FR"/>
        </w:rPr>
      </w:pPr>
      <w:r w:rsidRPr="00D34EBF">
        <w:rPr>
          <w:rFonts w:ascii="Arial" w:hAnsi="Arial" w:cs="Arial"/>
          <w:color w:val="000000" w:themeColor="text1"/>
          <w:sz w:val="28"/>
          <w:szCs w:val="28"/>
          <w:lang w:val="fr-FR"/>
        </w:rPr>
        <w:t>E</w:t>
      </w:r>
      <w:r w:rsidR="004601E1" w:rsidRPr="00D34EBF">
        <w:rPr>
          <w:rFonts w:ascii="Arial" w:hAnsi="Arial" w:cs="Arial"/>
          <w:color w:val="000000" w:themeColor="text1"/>
          <w:sz w:val="28"/>
          <w:szCs w:val="28"/>
          <w:lang w:val="fr-FR"/>
        </w:rPr>
        <w:t>n exerçant tous nos dons sans réserve à l’avancement de son règne.</w:t>
      </w:r>
    </w:p>
    <w:p w:rsidR="00CB3F7A" w:rsidRPr="00D34EBF" w:rsidRDefault="007F00FC" w:rsidP="00AD03D6">
      <w:pPr>
        <w:pStyle w:val="ListParagraph"/>
        <w:numPr>
          <w:ilvl w:val="0"/>
          <w:numId w:val="12"/>
        </w:numPr>
        <w:jc w:val="both"/>
        <w:rPr>
          <w:rFonts w:ascii="Arial" w:hAnsi="Arial" w:cs="Arial"/>
          <w:color w:val="000000" w:themeColor="text1"/>
          <w:sz w:val="28"/>
          <w:szCs w:val="28"/>
          <w:lang w:val="fr-FR"/>
        </w:rPr>
      </w:pPr>
      <w:r w:rsidRPr="00D34EBF">
        <w:rPr>
          <w:rFonts w:ascii="Arial" w:hAnsi="Arial" w:cs="Arial"/>
          <w:color w:val="000000" w:themeColor="text1"/>
          <w:sz w:val="28"/>
          <w:szCs w:val="28"/>
          <w:lang w:val="fr-FR"/>
        </w:rPr>
        <w:lastRenderedPageBreak/>
        <w:t>E</w:t>
      </w:r>
      <w:r w:rsidR="004601E1" w:rsidRPr="00D34EBF">
        <w:rPr>
          <w:rFonts w:ascii="Arial" w:hAnsi="Arial" w:cs="Arial"/>
          <w:color w:val="000000" w:themeColor="text1"/>
          <w:sz w:val="28"/>
          <w:szCs w:val="28"/>
          <w:lang w:val="fr-FR"/>
        </w:rPr>
        <w:t>n soutenant les faibles dans la foi</w:t>
      </w:r>
      <w:r w:rsidR="00CB3F7A" w:rsidRPr="00D34EBF">
        <w:rPr>
          <w:rFonts w:ascii="Arial" w:hAnsi="Arial" w:cs="Arial"/>
          <w:color w:val="000000" w:themeColor="text1"/>
          <w:sz w:val="28"/>
          <w:szCs w:val="28"/>
          <w:lang w:val="fr-FR"/>
        </w:rPr>
        <w:t>.</w:t>
      </w:r>
    </w:p>
    <w:p w:rsidR="00CB3F7A" w:rsidRPr="00D34EBF" w:rsidRDefault="00CB3F7A" w:rsidP="00281607">
      <w:pPr>
        <w:pStyle w:val="ListParagraph"/>
        <w:jc w:val="both"/>
        <w:rPr>
          <w:rFonts w:ascii="Arial" w:hAnsi="Arial" w:cs="Arial"/>
          <w:color w:val="000000" w:themeColor="text1"/>
          <w:sz w:val="28"/>
          <w:szCs w:val="28"/>
          <w:lang w:val="fr-FR"/>
        </w:rPr>
      </w:pPr>
    </w:p>
    <w:p w:rsidR="007F00FC" w:rsidRPr="00D34EBF" w:rsidRDefault="004601E1" w:rsidP="00CB3F7A">
      <w:pPr>
        <w:pStyle w:val="ListParagraph"/>
        <w:jc w:val="both"/>
        <w:rPr>
          <w:rFonts w:ascii="Arial" w:hAnsi="Arial" w:cs="Arial"/>
          <w:color w:val="000000" w:themeColor="text1"/>
          <w:sz w:val="28"/>
          <w:szCs w:val="28"/>
          <w:lang w:val="fr-FR"/>
        </w:rPr>
      </w:pPr>
      <w:r w:rsidRPr="00D34EBF">
        <w:rPr>
          <w:rFonts w:ascii="Arial" w:hAnsi="Arial" w:cs="Arial"/>
          <w:color w:val="000000" w:themeColor="text1"/>
          <w:sz w:val="28"/>
          <w:szCs w:val="28"/>
          <w:lang w:val="fr-FR"/>
        </w:rPr>
        <w:t xml:space="preserve"> </w:t>
      </w:r>
    </w:p>
    <w:p w:rsidR="007F00FC" w:rsidRPr="00D34EBF" w:rsidRDefault="007F00FC" w:rsidP="007F00FC">
      <w:pPr>
        <w:jc w:val="both"/>
        <w:rPr>
          <w:rFonts w:ascii="Arial" w:hAnsi="Arial" w:cs="Arial"/>
          <w:b/>
          <w:color w:val="000000" w:themeColor="text1"/>
          <w:sz w:val="28"/>
          <w:szCs w:val="28"/>
          <w:lang w:val="fr-FR"/>
        </w:rPr>
      </w:pPr>
      <w:r w:rsidRPr="00D34EBF">
        <w:rPr>
          <w:rFonts w:ascii="Arial" w:hAnsi="Arial" w:cs="Arial"/>
          <w:b/>
          <w:color w:val="000000" w:themeColor="text1"/>
          <w:sz w:val="28"/>
          <w:szCs w:val="28"/>
          <w:lang w:val="fr-FR"/>
        </w:rPr>
        <w:t>CONCLUSION</w:t>
      </w:r>
    </w:p>
    <w:p w:rsidR="000225A3" w:rsidRPr="00D34EBF" w:rsidRDefault="007F00FC" w:rsidP="007F00FC">
      <w:pPr>
        <w:jc w:val="both"/>
        <w:rPr>
          <w:rFonts w:ascii="Arial" w:hAnsi="Arial" w:cs="Arial"/>
          <w:b/>
          <w:color w:val="000000" w:themeColor="text1"/>
          <w:sz w:val="28"/>
          <w:szCs w:val="28"/>
          <w:lang w:val="fr-FR"/>
        </w:rPr>
      </w:pPr>
      <w:r w:rsidRPr="00D34EBF">
        <w:rPr>
          <w:rFonts w:ascii="Arial" w:hAnsi="Arial" w:cs="Arial"/>
          <w:b/>
          <w:color w:val="000000" w:themeColor="text1"/>
          <w:sz w:val="28"/>
          <w:szCs w:val="28"/>
          <w:lang w:val="fr-FR"/>
        </w:rPr>
        <w:t>Sommaire des</w:t>
      </w:r>
      <w:r w:rsidR="000225A3" w:rsidRPr="00D34EBF">
        <w:rPr>
          <w:rFonts w:ascii="Arial" w:hAnsi="Arial" w:cs="Arial"/>
          <w:b/>
          <w:color w:val="000000" w:themeColor="text1"/>
          <w:sz w:val="28"/>
          <w:szCs w:val="28"/>
          <w:lang w:val="fr-FR"/>
        </w:rPr>
        <w:t xml:space="preserve"> </w:t>
      </w:r>
      <w:r w:rsidRPr="00D34EBF">
        <w:rPr>
          <w:rFonts w:ascii="Arial" w:hAnsi="Arial" w:cs="Arial"/>
          <w:b/>
          <w:color w:val="000000" w:themeColor="text1"/>
          <w:sz w:val="28"/>
          <w:szCs w:val="28"/>
          <w:lang w:val="fr-FR"/>
        </w:rPr>
        <w:t xml:space="preserve">faits du </w:t>
      </w:r>
      <w:r w:rsidR="000225A3" w:rsidRPr="00D34EBF">
        <w:rPr>
          <w:rFonts w:ascii="Arial" w:hAnsi="Arial" w:cs="Arial"/>
          <w:b/>
          <w:color w:val="000000" w:themeColor="text1"/>
          <w:sz w:val="28"/>
          <w:szCs w:val="28"/>
          <w:lang w:val="fr-FR"/>
        </w:rPr>
        <w:t>mécanisme du salut de l’humanité</w:t>
      </w:r>
    </w:p>
    <w:p w:rsidR="000225A3" w:rsidRPr="00D34EBF" w:rsidRDefault="000225A3" w:rsidP="000225A3">
      <w:pPr>
        <w:pStyle w:val="ListParagraph"/>
        <w:numPr>
          <w:ilvl w:val="0"/>
          <w:numId w:val="17"/>
        </w:numPr>
        <w:jc w:val="both"/>
        <w:rPr>
          <w:rFonts w:ascii="Arial" w:hAnsi="Arial" w:cs="Arial"/>
          <w:color w:val="000000" w:themeColor="text1"/>
          <w:sz w:val="28"/>
          <w:szCs w:val="28"/>
          <w:lang w:val="fr-FR"/>
        </w:rPr>
      </w:pPr>
      <w:r w:rsidRPr="00D34EBF">
        <w:rPr>
          <w:rFonts w:ascii="Arial" w:hAnsi="Arial" w:cs="Arial"/>
          <w:color w:val="000000" w:themeColor="text1"/>
          <w:sz w:val="28"/>
          <w:szCs w:val="28"/>
          <w:lang w:val="fr-FR"/>
        </w:rPr>
        <w:t xml:space="preserve">L’homme devint un être condamné </w:t>
      </w:r>
      <w:r w:rsidR="001E6207" w:rsidRPr="00D34EBF">
        <w:rPr>
          <w:rFonts w:ascii="Arial" w:hAnsi="Arial" w:cs="Arial"/>
          <w:color w:val="000000" w:themeColor="text1"/>
          <w:sz w:val="28"/>
          <w:szCs w:val="28"/>
          <w:lang w:val="fr-FR"/>
        </w:rPr>
        <w:t>dès</w:t>
      </w:r>
      <w:r w:rsidRPr="00D34EBF">
        <w:rPr>
          <w:rFonts w:ascii="Arial" w:hAnsi="Arial" w:cs="Arial"/>
          <w:color w:val="000000" w:themeColor="text1"/>
          <w:sz w:val="28"/>
          <w:szCs w:val="28"/>
          <w:lang w:val="fr-FR"/>
        </w:rPr>
        <w:t xml:space="preserve"> sa chute dans le Jardin D’</w:t>
      </w:r>
      <w:r w:rsidR="001E6207" w:rsidRPr="00D34EBF">
        <w:rPr>
          <w:rFonts w:ascii="Arial" w:hAnsi="Arial" w:cs="Arial"/>
          <w:color w:val="000000" w:themeColor="text1"/>
          <w:sz w:val="28"/>
          <w:szCs w:val="28"/>
          <w:lang w:val="fr-FR"/>
        </w:rPr>
        <w:t>Eden</w:t>
      </w:r>
    </w:p>
    <w:p w:rsidR="000225A3" w:rsidRPr="00D34EBF" w:rsidRDefault="000225A3" w:rsidP="000225A3">
      <w:pPr>
        <w:pStyle w:val="ListParagraph"/>
        <w:numPr>
          <w:ilvl w:val="0"/>
          <w:numId w:val="17"/>
        </w:numPr>
        <w:jc w:val="both"/>
        <w:rPr>
          <w:rFonts w:ascii="Arial" w:hAnsi="Arial" w:cs="Arial"/>
          <w:color w:val="000000" w:themeColor="text1"/>
          <w:sz w:val="28"/>
          <w:szCs w:val="28"/>
          <w:lang w:val="fr-FR"/>
        </w:rPr>
      </w:pPr>
      <w:r w:rsidRPr="00D34EBF">
        <w:rPr>
          <w:rFonts w:ascii="Arial" w:hAnsi="Arial" w:cs="Arial"/>
          <w:color w:val="000000" w:themeColor="text1"/>
          <w:sz w:val="28"/>
          <w:szCs w:val="28"/>
          <w:lang w:val="fr-FR"/>
        </w:rPr>
        <w:t xml:space="preserve">Le salut de l’homme s’origine </w:t>
      </w:r>
      <w:r w:rsidR="001E6207" w:rsidRPr="00D34EBF">
        <w:rPr>
          <w:rFonts w:ascii="Arial" w:hAnsi="Arial" w:cs="Arial"/>
          <w:color w:val="000000" w:themeColor="text1"/>
          <w:sz w:val="28"/>
          <w:szCs w:val="28"/>
          <w:lang w:val="fr-FR"/>
        </w:rPr>
        <w:t xml:space="preserve">de l’amour et </w:t>
      </w:r>
      <w:r w:rsidRPr="00D34EBF">
        <w:rPr>
          <w:rFonts w:ascii="Arial" w:hAnsi="Arial" w:cs="Arial"/>
          <w:color w:val="000000" w:themeColor="text1"/>
          <w:sz w:val="28"/>
          <w:szCs w:val="28"/>
          <w:lang w:val="fr-FR"/>
        </w:rPr>
        <w:t>de la miséricorde de Dieu</w:t>
      </w:r>
      <w:r w:rsidR="001E6207" w:rsidRPr="00D34EBF">
        <w:rPr>
          <w:rFonts w:ascii="Arial" w:hAnsi="Arial" w:cs="Arial"/>
          <w:color w:val="000000" w:themeColor="text1"/>
          <w:sz w:val="28"/>
          <w:szCs w:val="28"/>
          <w:lang w:val="fr-FR"/>
        </w:rPr>
        <w:t>. (C’est par la grâce que nous sommes sauv</w:t>
      </w:r>
      <w:r w:rsidR="007F00FC" w:rsidRPr="00D34EBF">
        <w:rPr>
          <w:rFonts w:ascii="Arial" w:hAnsi="Arial" w:cs="Arial"/>
          <w:color w:val="000000" w:themeColor="text1"/>
          <w:sz w:val="28"/>
          <w:szCs w:val="28"/>
          <w:lang w:val="fr-FR"/>
        </w:rPr>
        <w:t>é</w:t>
      </w:r>
      <w:r w:rsidR="001E6207" w:rsidRPr="00D34EBF">
        <w:rPr>
          <w:rFonts w:ascii="Arial" w:hAnsi="Arial" w:cs="Arial"/>
          <w:color w:val="000000" w:themeColor="text1"/>
          <w:sz w:val="28"/>
          <w:szCs w:val="28"/>
          <w:lang w:val="fr-FR"/>
        </w:rPr>
        <w:t>s)</w:t>
      </w:r>
    </w:p>
    <w:p w:rsidR="000225A3" w:rsidRPr="00D34EBF" w:rsidRDefault="000225A3" w:rsidP="000225A3">
      <w:pPr>
        <w:pStyle w:val="ListParagraph"/>
        <w:numPr>
          <w:ilvl w:val="0"/>
          <w:numId w:val="17"/>
        </w:numPr>
        <w:jc w:val="both"/>
        <w:rPr>
          <w:rFonts w:ascii="Arial" w:hAnsi="Arial" w:cs="Arial"/>
          <w:i/>
          <w:color w:val="000000" w:themeColor="text1"/>
          <w:sz w:val="28"/>
          <w:szCs w:val="28"/>
          <w:lang w:val="fr-FR"/>
        </w:rPr>
      </w:pPr>
      <w:r w:rsidRPr="00D34EBF">
        <w:rPr>
          <w:rFonts w:ascii="Arial" w:hAnsi="Arial" w:cs="Arial"/>
          <w:color w:val="000000" w:themeColor="text1"/>
          <w:sz w:val="28"/>
          <w:szCs w:val="28"/>
          <w:lang w:val="fr-FR"/>
        </w:rPr>
        <w:t>Le salut de l’</w:t>
      </w:r>
      <w:r w:rsidR="00281607" w:rsidRPr="00D34EBF">
        <w:rPr>
          <w:rFonts w:ascii="Arial" w:hAnsi="Arial" w:cs="Arial"/>
          <w:color w:val="000000" w:themeColor="text1"/>
          <w:sz w:val="28"/>
          <w:szCs w:val="28"/>
          <w:lang w:val="fr-FR"/>
        </w:rPr>
        <w:t>homme devait</w:t>
      </w:r>
      <w:r w:rsidRPr="00D34EBF">
        <w:rPr>
          <w:rFonts w:ascii="Arial" w:hAnsi="Arial" w:cs="Arial"/>
          <w:color w:val="000000" w:themeColor="text1"/>
          <w:sz w:val="28"/>
          <w:szCs w:val="28"/>
          <w:lang w:val="fr-FR"/>
        </w:rPr>
        <w:t xml:space="preserve"> satisfaire la justice de Dieu</w:t>
      </w:r>
      <w:r w:rsidR="001E6207" w:rsidRPr="00D34EBF">
        <w:rPr>
          <w:rFonts w:ascii="Arial" w:hAnsi="Arial" w:cs="Arial"/>
          <w:color w:val="000000" w:themeColor="text1"/>
          <w:sz w:val="28"/>
          <w:szCs w:val="28"/>
          <w:lang w:val="fr-FR"/>
        </w:rPr>
        <w:t xml:space="preserve"> (</w:t>
      </w:r>
      <w:r w:rsidR="001E6207" w:rsidRPr="00D34EBF">
        <w:rPr>
          <w:rFonts w:ascii="Arial" w:hAnsi="Arial" w:cs="Arial"/>
          <w:i/>
          <w:color w:val="000000" w:themeColor="text1"/>
          <w:sz w:val="28"/>
          <w:szCs w:val="28"/>
          <w:lang w:val="fr-FR"/>
        </w:rPr>
        <w:t>or sans effusion de sang, il n’y a pas de pardon)</w:t>
      </w:r>
    </w:p>
    <w:p w:rsidR="000225A3" w:rsidRPr="00D34EBF" w:rsidRDefault="000225A3" w:rsidP="000225A3">
      <w:pPr>
        <w:pStyle w:val="ListParagraph"/>
        <w:numPr>
          <w:ilvl w:val="0"/>
          <w:numId w:val="17"/>
        </w:numPr>
        <w:jc w:val="both"/>
        <w:rPr>
          <w:rFonts w:ascii="Arial" w:hAnsi="Arial" w:cs="Arial"/>
          <w:color w:val="000000" w:themeColor="text1"/>
          <w:sz w:val="28"/>
          <w:szCs w:val="28"/>
          <w:lang w:val="fr-FR"/>
        </w:rPr>
      </w:pPr>
      <w:r w:rsidRPr="00D34EBF">
        <w:rPr>
          <w:rFonts w:ascii="Arial" w:hAnsi="Arial" w:cs="Arial"/>
          <w:color w:val="000000" w:themeColor="text1"/>
          <w:sz w:val="28"/>
          <w:szCs w:val="28"/>
          <w:lang w:val="fr-FR"/>
        </w:rPr>
        <w:t>Le salut de l’homme s’opère</w:t>
      </w:r>
      <w:r w:rsidR="007F00FC" w:rsidRPr="00D34EBF">
        <w:rPr>
          <w:rFonts w:ascii="Arial" w:hAnsi="Arial" w:cs="Arial"/>
          <w:color w:val="000000" w:themeColor="text1"/>
          <w:sz w:val="28"/>
          <w:szCs w:val="28"/>
          <w:lang w:val="fr-FR"/>
        </w:rPr>
        <w:t xml:space="preserve"> par le procès de la</w:t>
      </w:r>
      <w:r w:rsidR="003849DD" w:rsidRPr="00D34EBF">
        <w:rPr>
          <w:rFonts w:ascii="Arial" w:hAnsi="Arial" w:cs="Arial"/>
          <w:color w:val="000000" w:themeColor="text1"/>
          <w:sz w:val="28"/>
          <w:szCs w:val="28"/>
          <w:lang w:val="fr-FR"/>
        </w:rPr>
        <w:t xml:space="preserve"> substitution de</w:t>
      </w:r>
      <w:r w:rsidRPr="00D34EBF">
        <w:rPr>
          <w:rFonts w:ascii="Arial" w:hAnsi="Arial" w:cs="Arial"/>
          <w:color w:val="000000" w:themeColor="text1"/>
          <w:sz w:val="28"/>
          <w:szCs w:val="28"/>
          <w:lang w:val="fr-FR"/>
        </w:rPr>
        <w:t xml:space="preserve"> la justice de Jésus</w:t>
      </w:r>
      <w:r w:rsidR="003849DD" w:rsidRPr="00D34EBF">
        <w:rPr>
          <w:rFonts w:ascii="Arial" w:hAnsi="Arial" w:cs="Arial"/>
          <w:color w:val="000000" w:themeColor="text1"/>
          <w:sz w:val="28"/>
          <w:szCs w:val="28"/>
          <w:lang w:val="fr-FR"/>
        </w:rPr>
        <w:t xml:space="preserve"> Christ en échange à la condamnation de l’humanité</w:t>
      </w:r>
      <w:r w:rsidRPr="00D34EBF">
        <w:rPr>
          <w:rFonts w:ascii="Arial" w:hAnsi="Arial" w:cs="Arial"/>
          <w:color w:val="000000" w:themeColor="text1"/>
          <w:sz w:val="28"/>
          <w:szCs w:val="28"/>
          <w:lang w:val="fr-FR"/>
        </w:rPr>
        <w:t>.</w:t>
      </w:r>
    </w:p>
    <w:p w:rsidR="001E6207" w:rsidRPr="00D34EBF" w:rsidRDefault="001E6207" w:rsidP="000225A3">
      <w:pPr>
        <w:pStyle w:val="ListParagraph"/>
        <w:numPr>
          <w:ilvl w:val="0"/>
          <w:numId w:val="17"/>
        </w:numPr>
        <w:jc w:val="both"/>
        <w:rPr>
          <w:rFonts w:ascii="Arial" w:hAnsi="Arial" w:cs="Arial"/>
          <w:color w:val="000000" w:themeColor="text1"/>
          <w:sz w:val="28"/>
          <w:szCs w:val="28"/>
          <w:lang w:val="fr-FR"/>
        </w:rPr>
      </w:pPr>
      <w:r w:rsidRPr="00D34EBF">
        <w:rPr>
          <w:rFonts w:ascii="Arial" w:hAnsi="Arial" w:cs="Arial"/>
          <w:color w:val="000000" w:themeColor="text1"/>
          <w:sz w:val="28"/>
          <w:szCs w:val="28"/>
          <w:lang w:val="fr-FR"/>
        </w:rPr>
        <w:t>Le salut de l’humanité est suffisant</w:t>
      </w:r>
      <w:r w:rsidR="00CB3F7A" w:rsidRPr="00D34EBF">
        <w:rPr>
          <w:rFonts w:ascii="Arial" w:hAnsi="Arial" w:cs="Arial"/>
          <w:color w:val="000000" w:themeColor="text1"/>
          <w:sz w:val="28"/>
          <w:szCs w:val="28"/>
          <w:lang w:val="fr-FR"/>
        </w:rPr>
        <w:t xml:space="preserve"> pour tous mais</w:t>
      </w:r>
      <w:r w:rsidRPr="00D34EBF">
        <w:rPr>
          <w:rFonts w:ascii="Arial" w:hAnsi="Arial" w:cs="Arial"/>
          <w:color w:val="000000" w:themeColor="text1"/>
          <w:sz w:val="28"/>
          <w:szCs w:val="28"/>
          <w:lang w:val="fr-FR"/>
        </w:rPr>
        <w:t xml:space="preserve"> efficient uniquement </w:t>
      </w:r>
      <w:r w:rsidR="003849DD" w:rsidRPr="00D34EBF">
        <w:rPr>
          <w:rFonts w:ascii="Arial" w:hAnsi="Arial" w:cs="Arial"/>
          <w:color w:val="000000" w:themeColor="text1"/>
          <w:sz w:val="28"/>
          <w:szCs w:val="28"/>
          <w:lang w:val="fr-FR"/>
        </w:rPr>
        <w:t>pour</w:t>
      </w:r>
      <w:r w:rsidRPr="00D34EBF">
        <w:rPr>
          <w:rFonts w:ascii="Arial" w:hAnsi="Arial" w:cs="Arial"/>
          <w:color w:val="000000" w:themeColor="text1"/>
          <w:sz w:val="28"/>
          <w:szCs w:val="28"/>
          <w:lang w:val="fr-FR"/>
        </w:rPr>
        <w:t xml:space="preserve"> ceux qui rentrent en alliance avec Dieu.</w:t>
      </w:r>
    </w:p>
    <w:p w:rsidR="001E6207" w:rsidRPr="00D34EBF" w:rsidRDefault="001E6207" w:rsidP="000225A3">
      <w:pPr>
        <w:pStyle w:val="ListParagraph"/>
        <w:numPr>
          <w:ilvl w:val="0"/>
          <w:numId w:val="17"/>
        </w:numPr>
        <w:jc w:val="both"/>
        <w:rPr>
          <w:rFonts w:ascii="Arial" w:hAnsi="Arial" w:cs="Arial"/>
          <w:color w:val="000000" w:themeColor="text1"/>
          <w:sz w:val="28"/>
          <w:szCs w:val="28"/>
          <w:lang w:val="fr-FR"/>
        </w:rPr>
      </w:pPr>
      <w:r w:rsidRPr="00D34EBF">
        <w:rPr>
          <w:rFonts w:ascii="Arial" w:hAnsi="Arial" w:cs="Arial"/>
          <w:color w:val="000000" w:themeColor="text1"/>
          <w:sz w:val="28"/>
          <w:szCs w:val="28"/>
          <w:lang w:val="fr-FR"/>
        </w:rPr>
        <w:t xml:space="preserve">Le salut de l’humanité est permanent </w:t>
      </w:r>
      <w:r w:rsidR="003849DD" w:rsidRPr="00D34EBF">
        <w:rPr>
          <w:rFonts w:ascii="Arial" w:hAnsi="Arial" w:cs="Arial"/>
          <w:color w:val="000000" w:themeColor="text1"/>
          <w:sz w:val="28"/>
          <w:szCs w:val="28"/>
          <w:lang w:val="fr-FR"/>
        </w:rPr>
        <w:t>pour ceux qui marchent dans l’obéissance de la parole de Dieu</w:t>
      </w:r>
      <w:r w:rsidRPr="00D34EBF">
        <w:rPr>
          <w:rFonts w:ascii="Arial" w:hAnsi="Arial" w:cs="Arial"/>
          <w:color w:val="000000" w:themeColor="text1"/>
          <w:sz w:val="28"/>
          <w:szCs w:val="28"/>
          <w:lang w:val="fr-FR"/>
        </w:rPr>
        <w:t>.</w:t>
      </w:r>
      <w:r w:rsidR="00281607" w:rsidRPr="00D34EBF">
        <w:rPr>
          <w:rFonts w:ascii="Arial" w:hAnsi="Arial" w:cs="Arial"/>
          <w:color w:val="000000" w:themeColor="text1"/>
          <w:sz w:val="28"/>
          <w:szCs w:val="28"/>
          <w:lang w:val="fr-FR"/>
        </w:rPr>
        <w:t xml:space="preserve"> (personne ne peut nous ravir des mains de Dieu)</w:t>
      </w:r>
    </w:p>
    <w:p w:rsidR="006877DD" w:rsidRPr="00D34EBF" w:rsidRDefault="001E6207" w:rsidP="000225A3">
      <w:pPr>
        <w:pStyle w:val="ListParagraph"/>
        <w:numPr>
          <w:ilvl w:val="0"/>
          <w:numId w:val="17"/>
        </w:numPr>
        <w:jc w:val="both"/>
        <w:rPr>
          <w:rFonts w:ascii="Arial" w:hAnsi="Arial" w:cs="Arial"/>
          <w:color w:val="000000" w:themeColor="text1"/>
          <w:sz w:val="28"/>
          <w:szCs w:val="28"/>
          <w:lang w:val="fr-FR"/>
        </w:rPr>
      </w:pPr>
      <w:r w:rsidRPr="00D34EBF">
        <w:rPr>
          <w:rFonts w:ascii="Arial" w:hAnsi="Arial" w:cs="Arial"/>
          <w:color w:val="000000" w:themeColor="text1"/>
          <w:sz w:val="28"/>
          <w:szCs w:val="28"/>
          <w:lang w:val="fr-FR"/>
        </w:rPr>
        <w:t>Le salut de l’homme s’aboutira à la glorification et au bonheur eternel.</w:t>
      </w:r>
    </w:p>
    <w:p w:rsidR="00AD03D6" w:rsidRPr="00D34EBF" w:rsidRDefault="006877DD" w:rsidP="000225A3">
      <w:pPr>
        <w:pStyle w:val="ListParagraph"/>
        <w:numPr>
          <w:ilvl w:val="0"/>
          <w:numId w:val="17"/>
        </w:numPr>
        <w:jc w:val="both"/>
        <w:rPr>
          <w:rFonts w:ascii="Arial" w:hAnsi="Arial" w:cs="Arial"/>
          <w:color w:val="000000" w:themeColor="text1"/>
          <w:sz w:val="28"/>
          <w:szCs w:val="28"/>
          <w:lang w:val="fr-FR"/>
        </w:rPr>
      </w:pPr>
      <w:r w:rsidRPr="00D34EBF">
        <w:rPr>
          <w:rFonts w:ascii="Arial" w:hAnsi="Arial" w:cs="Arial"/>
          <w:color w:val="000000" w:themeColor="text1"/>
          <w:sz w:val="28"/>
          <w:szCs w:val="28"/>
          <w:lang w:val="fr-FR"/>
        </w:rPr>
        <w:t xml:space="preserve">La </w:t>
      </w:r>
      <w:r w:rsidR="003849DD" w:rsidRPr="00D34EBF">
        <w:rPr>
          <w:rFonts w:ascii="Arial" w:hAnsi="Arial" w:cs="Arial"/>
          <w:color w:val="000000" w:themeColor="text1"/>
          <w:sz w:val="28"/>
          <w:szCs w:val="28"/>
          <w:lang w:val="fr-FR"/>
        </w:rPr>
        <w:t>grâce</w:t>
      </w:r>
      <w:r w:rsidRPr="00D34EBF">
        <w:rPr>
          <w:rFonts w:ascii="Arial" w:hAnsi="Arial" w:cs="Arial"/>
          <w:color w:val="000000" w:themeColor="text1"/>
          <w:sz w:val="28"/>
          <w:szCs w:val="28"/>
          <w:lang w:val="fr-FR"/>
        </w:rPr>
        <w:t xml:space="preserve"> </w:t>
      </w:r>
      <w:r w:rsidR="003849DD" w:rsidRPr="00D34EBF">
        <w:rPr>
          <w:rFonts w:ascii="Arial" w:hAnsi="Arial" w:cs="Arial"/>
          <w:color w:val="000000" w:themeColor="text1"/>
          <w:sz w:val="28"/>
          <w:szCs w:val="28"/>
          <w:lang w:val="fr-FR"/>
        </w:rPr>
        <w:t xml:space="preserve">pour accéder </w:t>
      </w:r>
      <w:r w:rsidRPr="00D34EBF">
        <w:rPr>
          <w:rFonts w:ascii="Arial" w:hAnsi="Arial" w:cs="Arial"/>
          <w:color w:val="000000" w:themeColor="text1"/>
          <w:sz w:val="28"/>
          <w:szCs w:val="28"/>
          <w:lang w:val="fr-FR"/>
        </w:rPr>
        <w:t xml:space="preserve">au salut est aussi </w:t>
      </w:r>
      <w:r w:rsidR="003849DD" w:rsidRPr="00D34EBF">
        <w:rPr>
          <w:rFonts w:ascii="Arial" w:hAnsi="Arial" w:cs="Arial"/>
          <w:color w:val="000000" w:themeColor="text1"/>
          <w:sz w:val="28"/>
          <w:szCs w:val="28"/>
          <w:lang w:val="fr-FR"/>
        </w:rPr>
        <w:t xml:space="preserve">accompagnée avec une mesure de </w:t>
      </w:r>
      <w:r w:rsidRPr="00D34EBF">
        <w:rPr>
          <w:rFonts w:ascii="Arial" w:hAnsi="Arial" w:cs="Arial"/>
          <w:color w:val="000000" w:themeColor="text1"/>
          <w:sz w:val="28"/>
          <w:szCs w:val="28"/>
          <w:lang w:val="fr-FR"/>
        </w:rPr>
        <w:t xml:space="preserve"> </w:t>
      </w:r>
      <w:r w:rsidR="003849DD" w:rsidRPr="00D34EBF">
        <w:rPr>
          <w:rFonts w:ascii="Arial" w:hAnsi="Arial" w:cs="Arial"/>
          <w:color w:val="000000" w:themeColor="text1"/>
          <w:sz w:val="28"/>
          <w:szCs w:val="28"/>
          <w:lang w:val="fr-FR"/>
        </w:rPr>
        <w:t>grâce</w:t>
      </w:r>
      <w:r w:rsidRPr="00D34EBF">
        <w:rPr>
          <w:rFonts w:ascii="Arial" w:hAnsi="Arial" w:cs="Arial"/>
          <w:color w:val="000000" w:themeColor="text1"/>
          <w:sz w:val="28"/>
          <w:szCs w:val="28"/>
          <w:lang w:val="fr-FR"/>
        </w:rPr>
        <w:t xml:space="preserve"> pour marcher dans la sanctification.</w:t>
      </w:r>
      <w:r w:rsidR="003849DD" w:rsidRPr="00D34EBF">
        <w:rPr>
          <w:rFonts w:ascii="Arial" w:hAnsi="Arial" w:cs="Arial"/>
          <w:color w:val="000000" w:themeColor="text1"/>
          <w:sz w:val="28"/>
          <w:szCs w:val="28"/>
          <w:lang w:val="fr-FR"/>
        </w:rPr>
        <w:t xml:space="preserve"> </w:t>
      </w:r>
    </w:p>
    <w:p w:rsidR="00281607" w:rsidRPr="00D34EBF" w:rsidRDefault="00281607" w:rsidP="00AD03D6">
      <w:pPr>
        <w:ind w:left="81"/>
        <w:jc w:val="both"/>
        <w:rPr>
          <w:rFonts w:ascii="Arial" w:hAnsi="Arial" w:cs="Arial"/>
          <w:i/>
          <w:color w:val="000000" w:themeColor="text1"/>
          <w:sz w:val="28"/>
          <w:szCs w:val="28"/>
          <w:lang w:val="fr-FR"/>
        </w:rPr>
      </w:pPr>
      <w:proofErr w:type="spellStart"/>
      <w:r w:rsidRPr="00D34EBF">
        <w:rPr>
          <w:rFonts w:ascii="Arial" w:hAnsi="Arial" w:cs="Arial"/>
          <w:i/>
          <w:color w:val="000000" w:themeColor="text1"/>
          <w:sz w:val="28"/>
          <w:szCs w:val="28"/>
          <w:lang w:val="fr-FR"/>
        </w:rPr>
        <w:lastRenderedPageBreak/>
        <w:t>Eph</w:t>
      </w:r>
      <w:proofErr w:type="spellEnd"/>
      <w:r w:rsidRPr="00D34EBF">
        <w:rPr>
          <w:rFonts w:ascii="Arial" w:hAnsi="Arial" w:cs="Arial"/>
          <w:i/>
          <w:color w:val="000000" w:themeColor="text1"/>
          <w:sz w:val="28"/>
          <w:szCs w:val="28"/>
          <w:lang w:val="fr-FR"/>
        </w:rPr>
        <w:t xml:space="preserve"> 2:10 Car nous sommes son ouvrage, ayant été créés en Jésus-Christ pour de bonnes </w:t>
      </w:r>
      <w:proofErr w:type="spellStart"/>
      <w:r w:rsidRPr="00D34EBF">
        <w:rPr>
          <w:rFonts w:ascii="Arial" w:hAnsi="Arial" w:cs="Arial"/>
          <w:i/>
          <w:color w:val="000000" w:themeColor="text1"/>
          <w:sz w:val="28"/>
          <w:szCs w:val="28"/>
          <w:lang w:val="fr-FR"/>
        </w:rPr>
        <w:t>oeuvres</w:t>
      </w:r>
      <w:proofErr w:type="spellEnd"/>
      <w:r w:rsidRPr="00D34EBF">
        <w:rPr>
          <w:rFonts w:ascii="Arial" w:hAnsi="Arial" w:cs="Arial"/>
          <w:i/>
          <w:color w:val="000000" w:themeColor="text1"/>
          <w:sz w:val="28"/>
          <w:szCs w:val="28"/>
          <w:lang w:val="fr-FR"/>
        </w:rPr>
        <w:t>, que Dieu a préparées d'avance, afin que nous les pratiquions. (LSV)</w:t>
      </w:r>
    </w:p>
    <w:p w:rsidR="00AD03D6" w:rsidRPr="00D34EBF" w:rsidRDefault="00AD03D6" w:rsidP="00AD03D6">
      <w:pPr>
        <w:ind w:left="81"/>
        <w:jc w:val="both"/>
        <w:rPr>
          <w:rFonts w:ascii="Arial" w:hAnsi="Arial" w:cs="Arial"/>
          <w:i/>
          <w:color w:val="000000" w:themeColor="text1"/>
          <w:sz w:val="28"/>
          <w:szCs w:val="28"/>
          <w:lang w:val="fr-FR"/>
        </w:rPr>
      </w:pPr>
      <w:r w:rsidRPr="00D34EBF">
        <w:rPr>
          <w:rFonts w:ascii="Arial" w:hAnsi="Arial" w:cs="Arial"/>
          <w:i/>
          <w:color w:val="000000" w:themeColor="text1"/>
          <w:sz w:val="28"/>
          <w:szCs w:val="28"/>
          <w:lang w:val="fr-FR"/>
        </w:rPr>
        <w:t>1J</w:t>
      </w:r>
      <w:r w:rsidR="00CB3F7A" w:rsidRPr="00D34EBF">
        <w:rPr>
          <w:rFonts w:ascii="Arial" w:hAnsi="Arial" w:cs="Arial"/>
          <w:i/>
          <w:color w:val="000000" w:themeColor="text1"/>
          <w:sz w:val="28"/>
          <w:szCs w:val="28"/>
          <w:lang w:val="fr-FR"/>
        </w:rPr>
        <w:t>ean</w:t>
      </w:r>
      <w:r w:rsidRPr="00D34EBF">
        <w:rPr>
          <w:rFonts w:ascii="Arial" w:hAnsi="Arial" w:cs="Arial"/>
          <w:i/>
          <w:color w:val="000000" w:themeColor="text1"/>
          <w:sz w:val="28"/>
          <w:szCs w:val="28"/>
          <w:lang w:val="fr-FR"/>
        </w:rPr>
        <w:t xml:space="preserve"> 2:5 Mais celui qui garde sa parole, l'amour de Dieu est véritablement parfait en lui: par là nous savons que nous sommes en lui. </w:t>
      </w:r>
    </w:p>
    <w:p w:rsidR="000225A3" w:rsidRPr="00D34EBF" w:rsidRDefault="00AD03D6" w:rsidP="00CB3F7A">
      <w:pPr>
        <w:ind w:left="81"/>
        <w:jc w:val="both"/>
        <w:rPr>
          <w:rFonts w:ascii="Arial" w:hAnsi="Arial" w:cs="Arial"/>
          <w:i/>
          <w:color w:val="000000" w:themeColor="text1"/>
          <w:sz w:val="28"/>
          <w:szCs w:val="28"/>
          <w:lang w:val="fr-FR"/>
        </w:rPr>
      </w:pPr>
      <w:r w:rsidRPr="00D34EBF">
        <w:rPr>
          <w:rFonts w:ascii="Arial" w:hAnsi="Arial" w:cs="Arial"/>
          <w:i/>
          <w:color w:val="000000" w:themeColor="text1"/>
          <w:sz w:val="28"/>
          <w:szCs w:val="28"/>
          <w:lang w:val="fr-FR"/>
        </w:rPr>
        <w:t>1J</w:t>
      </w:r>
      <w:r w:rsidR="00CB3F7A" w:rsidRPr="00D34EBF">
        <w:rPr>
          <w:rFonts w:ascii="Arial" w:hAnsi="Arial" w:cs="Arial"/>
          <w:i/>
          <w:color w:val="000000" w:themeColor="text1"/>
          <w:sz w:val="28"/>
          <w:szCs w:val="28"/>
          <w:lang w:val="fr-FR"/>
        </w:rPr>
        <w:t>ean</w:t>
      </w:r>
      <w:r w:rsidRPr="00D34EBF">
        <w:rPr>
          <w:rFonts w:ascii="Arial" w:hAnsi="Arial" w:cs="Arial"/>
          <w:i/>
          <w:color w:val="000000" w:themeColor="text1"/>
          <w:sz w:val="28"/>
          <w:szCs w:val="28"/>
          <w:lang w:val="fr-FR"/>
        </w:rPr>
        <w:t xml:space="preserve"> 5:3 Car l'amour de Dieu consiste à garder ses commandements. Et ses commandements ne sont pas pénibles,</w:t>
      </w:r>
      <w:r w:rsidR="00CB3F7A" w:rsidRPr="00D34EBF">
        <w:rPr>
          <w:rFonts w:ascii="Arial" w:hAnsi="Arial" w:cs="Arial"/>
          <w:i/>
          <w:color w:val="000000" w:themeColor="text1"/>
          <w:sz w:val="28"/>
          <w:szCs w:val="28"/>
          <w:lang w:val="fr-FR"/>
        </w:rPr>
        <w:t xml:space="preserve"> </w:t>
      </w:r>
    </w:p>
    <w:p w:rsidR="000F2C60" w:rsidRPr="00D34EBF" w:rsidRDefault="000F2C60" w:rsidP="000F2C60">
      <w:pPr>
        <w:pStyle w:val="ListParagraph"/>
        <w:numPr>
          <w:ilvl w:val="0"/>
          <w:numId w:val="20"/>
        </w:numPr>
        <w:jc w:val="both"/>
        <w:rPr>
          <w:rFonts w:ascii="Arial" w:hAnsi="Arial" w:cs="Arial"/>
          <w:color w:val="000000" w:themeColor="text1"/>
          <w:sz w:val="28"/>
          <w:szCs w:val="28"/>
          <w:lang w:val="fr-FR"/>
        </w:rPr>
      </w:pPr>
      <w:r w:rsidRPr="00D34EBF">
        <w:rPr>
          <w:rFonts w:ascii="Arial" w:hAnsi="Arial" w:cs="Arial"/>
          <w:color w:val="000000" w:themeColor="text1"/>
          <w:sz w:val="28"/>
          <w:szCs w:val="28"/>
          <w:lang w:val="fr-FR"/>
        </w:rPr>
        <w:t>Que Dieu nous aide à pouvoir dire comme Paul :</w:t>
      </w:r>
    </w:p>
    <w:p w:rsidR="000F2C60" w:rsidRPr="00D34EBF" w:rsidRDefault="000F2C60" w:rsidP="00CB3F7A">
      <w:pPr>
        <w:ind w:left="81"/>
        <w:jc w:val="both"/>
        <w:rPr>
          <w:rFonts w:ascii="Arial" w:hAnsi="Arial" w:cs="Arial"/>
          <w:i/>
          <w:color w:val="000000" w:themeColor="text1"/>
          <w:sz w:val="28"/>
          <w:szCs w:val="28"/>
          <w:lang w:val="fr-FR"/>
        </w:rPr>
      </w:pPr>
      <w:r w:rsidRPr="00D34EBF">
        <w:rPr>
          <w:rFonts w:ascii="Arial" w:hAnsi="Arial" w:cs="Arial"/>
          <w:i/>
          <w:color w:val="000000" w:themeColor="text1"/>
          <w:sz w:val="28"/>
          <w:szCs w:val="28"/>
          <w:lang w:val="fr-FR"/>
        </w:rPr>
        <w:t>1Co 15:10 Par la grâce de Dieu je suis ce que je suis, et sa grâce envers moi n'a pas été vaine; loin de là, j'ai travaillé plus qu'eux tous, non pas moi toutefois, mais la grâce de Dieu qui est avec moi.</w:t>
      </w:r>
    </w:p>
    <w:p w:rsidR="00881BA0" w:rsidRPr="00D34EBF" w:rsidRDefault="00881BA0" w:rsidP="00881BA0">
      <w:pPr>
        <w:jc w:val="right"/>
        <w:rPr>
          <w:rFonts w:ascii="Arial" w:hAnsi="Arial" w:cs="Arial"/>
          <w:color w:val="000000" w:themeColor="text1"/>
          <w:sz w:val="28"/>
          <w:szCs w:val="28"/>
          <w:lang w:val="fr-FR"/>
        </w:rPr>
      </w:pPr>
      <w:r w:rsidRPr="00D34EBF">
        <w:rPr>
          <w:rFonts w:ascii="Arial" w:hAnsi="Arial" w:cs="Arial"/>
          <w:color w:val="000000" w:themeColor="text1"/>
          <w:sz w:val="28"/>
          <w:szCs w:val="28"/>
          <w:lang w:val="fr-FR"/>
        </w:rPr>
        <w:t>AMEN !</w:t>
      </w:r>
    </w:p>
    <w:p w:rsidR="00881BA0" w:rsidRPr="00D34EBF" w:rsidRDefault="00881BA0" w:rsidP="00881BA0">
      <w:pPr>
        <w:jc w:val="both"/>
        <w:rPr>
          <w:rFonts w:ascii="Arial" w:hAnsi="Arial" w:cs="Arial"/>
          <w:color w:val="000000" w:themeColor="text1"/>
          <w:sz w:val="28"/>
          <w:szCs w:val="28"/>
          <w:lang w:val="fr-FR"/>
        </w:rPr>
      </w:pPr>
    </w:p>
    <w:sectPr w:rsidR="00881BA0" w:rsidRPr="00D34EBF" w:rsidSect="00D34EBF">
      <w:pgSz w:w="15840" w:h="12240" w:orient="landscape"/>
      <w:pgMar w:top="720" w:right="720" w:bottom="720" w:left="720" w:header="720" w:footer="720" w:gutter="0"/>
      <w:cols w:num="2"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501262"/>
    <w:multiLevelType w:val="hybridMultilevel"/>
    <w:tmpl w:val="2586FA8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BF20182"/>
    <w:multiLevelType w:val="hybridMultilevel"/>
    <w:tmpl w:val="340C3F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C3108D1"/>
    <w:multiLevelType w:val="hybridMultilevel"/>
    <w:tmpl w:val="CC880B46"/>
    <w:lvl w:ilvl="0" w:tplc="04090001">
      <w:start w:val="1"/>
      <w:numFmt w:val="bullet"/>
      <w:lvlText w:val=""/>
      <w:lvlJc w:val="left"/>
      <w:pPr>
        <w:ind w:left="795" w:hanging="360"/>
      </w:pPr>
      <w:rPr>
        <w:rFonts w:ascii="Symbol" w:hAnsi="Symbol" w:hint="default"/>
      </w:rPr>
    </w:lvl>
    <w:lvl w:ilvl="1" w:tplc="04090003" w:tentative="1">
      <w:start w:val="1"/>
      <w:numFmt w:val="bullet"/>
      <w:lvlText w:val="o"/>
      <w:lvlJc w:val="left"/>
      <w:pPr>
        <w:ind w:left="1515" w:hanging="360"/>
      </w:pPr>
      <w:rPr>
        <w:rFonts w:ascii="Courier New" w:hAnsi="Courier New" w:cs="Courier New" w:hint="default"/>
      </w:rPr>
    </w:lvl>
    <w:lvl w:ilvl="2" w:tplc="04090005" w:tentative="1">
      <w:start w:val="1"/>
      <w:numFmt w:val="bullet"/>
      <w:lvlText w:val=""/>
      <w:lvlJc w:val="left"/>
      <w:pPr>
        <w:ind w:left="2235" w:hanging="360"/>
      </w:pPr>
      <w:rPr>
        <w:rFonts w:ascii="Wingdings" w:hAnsi="Wingdings" w:hint="default"/>
      </w:rPr>
    </w:lvl>
    <w:lvl w:ilvl="3" w:tplc="04090001" w:tentative="1">
      <w:start w:val="1"/>
      <w:numFmt w:val="bullet"/>
      <w:lvlText w:val=""/>
      <w:lvlJc w:val="left"/>
      <w:pPr>
        <w:ind w:left="2955" w:hanging="360"/>
      </w:pPr>
      <w:rPr>
        <w:rFonts w:ascii="Symbol" w:hAnsi="Symbol" w:hint="default"/>
      </w:rPr>
    </w:lvl>
    <w:lvl w:ilvl="4" w:tplc="04090003" w:tentative="1">
      <w:start w:val="1"/>
      <w:numFmt w:val="bullet"/>
      <w:lvlText w:val="o"/>
      <w:lvlJc w:val="left"/>
      <w:pPr>
        <w:ind w:left="3675" w:hanging="360"/>
      </w:pPr>
      <w:rPr>
        <w:rFonts w:ascii="Courier New" w:hAnsi="Courier New" w:cs="Courier New" w:hint="default"/>
      </w:rPr>
    </w:lvl>
    <w:lvl w:ilvl="5" w:tplc="04090005" w:tentative="1">
      <w:start w:val="1"/>
      <w:numFmt w:val="bullet"/>
      <w:lvlText w:val=""/>
      <w:lvlJc w:val="left"/>
      <w:pPr>
        <w:ind w:left="4395" w:hanging="360"/>
      </w:pPr>
      <w:rPr>
        <w:rFonts w:ascii="Wingdings" w:hAnsi="Wingdings" w:hint="default"/>
      </w:rPr>
    </w:lvl>
    <w:lvl w:ilvl="6" w:tplc="04090001" w:tentative="1">
      <w:start w:val="1"/>
      <w:numFmt w:val="bullet"/>
      <w:lvlText w:val=""/>
      <w:lvlJc w:val="left"/>
      <w:pPr>
        <w:ind w:left="5115" w:hanging="360"/>
      </w:pPr>
      <w:rPr>
        <w:rFonts w:ascii="Symbol" w:hAnsi="Symbol" w:hint="default"/>
      </w:rPr>
    </w:lvl>
    <w:lvl w:ilvl="7" w:tplc="04090003" w:tentative="1">
      <w:start w:val="1"/>
      <w:numFmt w:val="bullet"/>
      <w:lvlText w:val="o"/>
      <w:lvlJc w:val="left"/>
      <w:pPr>
        <w:ind w:left="5835" w:hanging="360"/>
      </w:pPr>
      <w:rPr>
        <w:rFonts w:ascii="Courier New" w:hAnsi="Courier New" w:cs="Courier New" w:hint="default"/>
      </w:rPr>
    </w:lvl>
    <w:lvl w:ilvl="8" w:tplc="04090005" w:tentative="1">
      <w:start w:val="1"/>
      <w:numFmt w:val="bullet"/>
      <w:lvlText w:val=""/>
      <w:lvlJc w:val="left"/>
      <w:pPr>
        <w:ind w:left="6555" w:hanging="360"/>
      </w:pPr>
      <w:rPr>
        <w:rFonts w:ascii="Wingdings" w:hAnsi="Wingdings" w:hint="default"/>
      </w:rPr>
    </w:lvl>
  </w:abstractNum>
  <w:abstractNum w:abstractNumId="3">
    <w:nsid w:val="2CA503D6"/>
    <w:multiLevelType w:val="hybridMultilevel"/>
    <w:tmpl w:val="CE7C07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2F8E11D9"/>
    <w:multiLevelType w:val="hybridMultilevel"/>
    <w:tmpl w:val="D2C0AAF0"/>
    <w:lvl w:ilvl="0" w:tplc="04090001">
      <w:start w:val="1"/>
      <w:numFmt w:val="bullet"/>
      <w:lvlText w:val=""/>
      <w:lvlJc w:val="left"/>
      <w:pPr>
        <w:ind w:left="720" w:hanging="360"/>
      </w:pPr>
      <w:rPr>
        <w:rFonts w:ascii="Symbol" w:hAnsi="Symbol" w:hint="default"/>
      </w:rPr>
    </w:lvl>
    <w:lvl w:ilvl="1" w:tplc="0409000F">
      <w:start w:val="1"/>
      <w:numFmt w:val="decimal"/>
      <w:lvlText w:val="%2."/>
      <w:lvlJc w:val="left"/>
      <w:pPr>
        <w:ind w:left="1440" w:hanging="360"/>
      </w:pPr>
      <w:rPr>
        <w:rFont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0026883"/>
    <w:multiLevelType w:val="hybridMultilevel"/>
    <w:tmpl w:val="761803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32B87415"/>
    <w:multiLevelType w:val="hybridMultilevel"/>
    <w:tmpl w:val="A0B48A9A"/>
    <w:lvl w:ilvl="0" w:tplc="0409000F">
      <w:start w:val="1"/>
      <w:numFmt w:val="decimal"/>
      <w:lvlText w:val="%1."/>
      <w:lvlJc w:val="left"/>
      <w:pPr>
        <w:ind w:left="801" w:hanging="360"/>
      </w:pPr>
      <w:rPr>
        <w:rFonts w:hint="default"/>
      </w:rPr>
    </w:lvl>
    <w:lvl w:ilvl="1" w:tplc="04090003" w:tentative="1">
      <w:start w:val="1"/>
      <w:numFmt w:val="bullet"/>
      <w:lvlText w:val="o"/>
      <w:lvlJc w:val="left"/>
      <w:pPr>
        <w:ind w:left="1521" w:hanging="360"/>
      </w:pPr>
      <w:rPr>
        <w:rFonts w:ascii="Courier New" w:hAnsi="Courier New" w:cs="Courier New" w:hint="default"/>
      </w:rPr>
    </w:lvl>
    <w:lvl w:ilvl="2" w:tplc="04090005" w:tentative="1">
      <w:start w:val="1"/>
      <w:numFmt w:val="bullet"/>
      <w:lvlText w:val=""/>
      <w:lvlJc w:val="left"/>
      <w:pPr>
        <w:ind w:left="2241" w:hanging="360"/>
      </w:pPr>
      <w:rPr>
        <w:rFonts w:ascii="Wingdings" w:hAnsi="Wingdings" w:hint="default"/>
      </w:rPr>
    </w:lvl>
    <w:lvl w:ilvl="3" w:tplc="04090001" w:tentative="1">
      <w:start w:val="1"/>
      <w:numFmt w:val="bullet"/>
      <w:lvlText w:val=""/>
      <w:lvlJc w:val="left"/>
      <w:pPr>
        <w:ind w:left="2961" w:hanging="360"/>
      </w:pPr>
      <w:rPr>
        <w:rFonts w:ascii="Symbol" w:hAnsi="Symbol" w:hint="default"/>
      </w:rPr>
    </w:lvl>
    <w:lvl w:ilvl="4" w:tplc="04090003" w:tentative="1">
      <w:start w:val="1"/>
      <w:numFmt w:val="bullet"/>
      <w:lvlText w:val="o"/>
      <w:lvlJc w:val="left"/>
      <w:pPr>
        <w:ind w:left="3681" w:hanging="360"/>
      </w:pPr>
      <w:rPr>
        <w:rFonts w:ascii="Courier New" w:hAnsi="Courier New" w:cs="Courier New" w:hint="default"/>
      </w:rPr>
    </w:lvl>
    <w:lvl w:ilvl="5" w:tplc="04090005" w:tentative="1">
      <w:start w:val="1"/>
      <w:numFmt w:val="bullet"/>
      <w:lvlText w:val=""/>
      <w:lvlJc w:val="left"/>
      <w:pPr>
        <w:ind w:left="4401" w:hanging="360"/>
      </w:pPr>
      <w:rPr>
        <w:rFonts w:ascii="Wingdings" w:hAnsi="Wingdings" w:hint="default"/>
      </w:rPr>
    </w:lvl>
    <w:lvl w:ilvl="6" w:tplc="04090001" w:tentative="1">
      <w:start w:val="1"/>
      <w:numFmt w:val="bullet"/>
      <w:lvlText w:val=""/>
      <w:lvlJc w:val="left"/>
      <w:pPr>
        <w:ind w:left="5121" w:hanging="360"/>
      </w:pPr>
      <w:rPr>
        <w:rFonts w:ascii="Symbol" w:hAnsi="Symbol" w:hint="default"/>
      </w:rPr>
    </w:lvl>
    <w:lvl w:ilvl="7" w:tplc="04090003" w:tentative="1">
      <w:start w:val="1"/>
      <w:numFmt w:val="bullet"/>
      <w:lvlText w:val="o"/>
      <w:lvlJc w:val="left"/>
      <w:pPr>
        <w:ind w:left="5841" w:hanging="360"/>
      </w:pPr>
      <w:rPr>
        <w:rFonts w:ascii="Courier New" w:hAnsi="Courier New" w:cs="Courier New" w:hint="default"/>
      </w:rPr>
    </w:lvl>
    <w:lvl w:ilvl="8" w:tplc="04090005" w:tentative="1">
      <w:start w:val="1"/>
      <w:numFmt w:val="bullet"/>
      <w:lvlText w:val=""/>
      <w:lvlJc w:val="left"/>
      <w:pPr>
        <w:ind w:left="6561" w:hanging="360"/>
      </w:pPr>
      <w:rPr>
        <w:rFonts w:ascii="Wingdings" w:hAnsi="Wingdings" w:hint="default"/>
      </w:rPr>
    </w:lvl>
  </w:abstractNum>
  <w:abstractNum w:abstractNumId="7">
    <w:nsid w:val="3AF519FD"/>
    <w:multiLevelType w:val="hybridMultilevel"/>
    <w:tmpl w:val="6E6EF3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3CA97280"/>
    <w:multiLevelType w:val="hybridMultilevel"/>
    <w:tmpl w:val="B97651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436F4194"/>
    <w:multiLevelType w:val="hybridMultilevel"/>
    <w:tmpl w:val="20D25FEE"/>
    <w:lvl w:ilvl="0" w:tplc="0409000F">
      <w:start w:val="1"/>
      <w:numFmt w:val="decimal"/>
      <w:lvlText w:val="%1."/>
      <w:lvlJc w:val="left"/>
      <w:pPr>
        <w:ind w:left="795" w:hanging="360"/>
      </w:pPr>
      <w:rPr>
        <w:rFonts w:hint="default"/>
      </w:rPr>
    </w:lvl>
    <w:lvl w:ilvl="1" w:tplc="04090003" w:tentative="1">
      <w:start w:val="1"/>
      <w:numFmt w:val="bullet"/>
      <w:lvlText w:val="o"/>
      <w:lvlJc w:val="left"/>
      <w:pPr>
        <w:ind w:left="1515" w:hanging="360"/>
      </w:pPr>
      <w:rPr>
        <w:rFonts w:ascii="Courier New" w:hAnsi="Courier New" w:cs="Courier New" w:hint="default"/>
      </w:rPr>
    </w:lvl>
    <w:lvl w:ilvl="2" w:tplc="04090005" w:tentative="1">
      <w:start w:val="1"/>
      <w:numFmt w:val="bullet"/>
      <w:lvlText w:val=""/>
      <w:lvlJc w:val="left"/>
      <w:pPr>
        <w:ind w:left="2235" w:hanging="360"/>
      </w:pPr>
      <w:rPr>
        <w:rFonts w:ascii="Wingdings" w:hAnsi="Wingdings" w:hint="default"/>
      </w:rPr>
    </w:lvl>
    <w:lvl w:ilvl="3" w:tplc="04090001" w:tentative="1">
      <w:start w:val="1"/>
      <w:numFmt w:val="bullet"/>
      <w:lvlText w:val=""/>
      <w:lvlJc w:val="left"/>
      <w:pPr>
        <w:ind w:left="2955" w:hanging="360"/>
      </w:pPr>
      <w:rPr>
        <w:rFonts w:ascii="Symbol" w:hAnsi="Symbol" w:hint="default"/>
      </w:rPr>
    </w:lvl>
    <w:lvl w:ilvl="4" w:tplc="04090003" w:tentative="1">
      <w:start w:val="1"/>
      <w:numFmt w:val="bullet"/>
      <w:lvlText w:val="o"/>
      <w:lvlJc w:val="left"/>
      <w:pPr>
        <w:ind w:left="3675" w:hanging="360"/>
      </w:pPr>
      <w:rPr>
        <w:rFonts w:ascii="Courier New" w:hAnsi="Courier New" w:cs="Courier New" w:hint="default"/>
      </w:rPr>
    </w:lvl>
    <w:lvl w:ilvl="5" w:tplc="04090005" w:tentative="1">
      <w:start w:val="1"/>
      <w:numFmt w:val="bullet"/>
      <w:lvlText w:val=""/>
      <w:lvlJc w:val="left"/>
      <w:pPr>
        <w:ind w:left="4395" w:hanging="360"/>
      </w:pPr>
      <w:rPr>
        <w:rFonts w:ascii="Wingdings" w:hAnsi="Wingdings" w:hint="default"/>
      </w:rPr>
    </w:lvl>
    <w:lvl w:ilvl="6" w:tplc="04090001" w:tentative="1">
      <w:start w:val="1"/>
      <w:numFmt w:val="bullet"/>
      <w:lvlText w:val=""/>
      <w:lvlJc w:val="left"/>
      <w:pPr>
        <w:ind w:left="5115" w:hanging="360"/>
      </w:pPr>
      <w:rPr>
        <w:rFonts w:ascii="Symbol" w:hAnsi="Symbol" w:hint="default"/>
      </w:rPr>
    </w:lvl>
    <w:lvl w:ilvl="7" w:tplc="04090003" w:tentative="1">
      <w:start w:val="1"/>
      <w:numFmt w:val="bullet"/>
      <w:lvlText w:val="o"/>
      <w:lvlJc w:val="left"/>
      <w:pPr>
        <w:ind w:left="5835" w:hanging="360"/>
      </w:pPr>
      <w:rPr>
        <w:rFonts w:ascii="Courier New" w:hAnsi="Courier New" w:cs="Courier New" w:hint="default"/>
      </w:rPr>
    </w:lvl>
    <w:lvl w:ilvl="8" w:tplc="04090005" w:tentative="1">
      <w:start w:val="1"/>
      <w:numFmt w:val="bullet"/>
      <w:lvlText w:val=""/>
      <w:lvlJc w:val="left"/>
      <w:pPr>
        <w:ind w:left="6555" w:hanging="360"/>
      </w:pPr>
      <w:rPr>
        <w:rFonts w:ascii="Wingdings" w:hAnsi="Wingdings" w:hint="default"/>
      </w:rPr>
    </w:lvl>
  </w:abstractNum>
  <w:abstractNum w:abstractNumId="10">
    <w:nsid w:val="4B21730E"/>
    <w:multiLevelType w:val="hybridMultilevel"/>
    <w:tmpl w:val="3BA0CA4C"/>
    <w:lvl w:ilvl="0" w:tplc="04090001">
      <w:start w:val="1"/>
      <w:numFmt w:val="bullet"/>
      <w:lvlText w:val=""/>
      <w:lvlJc w:val="left"/>
      <w:pPr>
        <w:ind w:left="801" w:hanging="360"/>
      </w:pPr>
      <w:rPr>
        <w:rFonts w:ascii="Symbol" w:hAnsi="Symbol" w:hint="default"/>
      </w:rPr>
    </w:lvl>
    <w:lvl w:ilvl="1" w:tplc="04090003" w:tentative="1">
      <w:start w:val="1"/>
      <w:numFmt w:val="bullet"/>
      <w:lvlText w:val="o"/>
      <w:lvlJc w:val="left"/>
      <w:pPr>
        <w:ind w:left="1521" w:hanging="360"/>
      </w:pPr>
      <w:rPr>
        <w:rFonts w:ascii="Courier New" w:hAnsi="Courier New" w:cs="Courier New" w:hint="default"/>
      </w:rPr>
    </w:lvl>
    <w:lvl w:ilvl="2" w:tplc="04090005" w:tentative="1">
      <w:start w:val="1"/>
      <w:numFmt w:val="bullet"/>
      <w:lvlText w:val=""/>
      <w:lvlJc w:val="left"/>
      <w:pPr>
        <w:ind w:left="2241" w:hanging="360"/>
      </w:pPr>
      <w:rPr>
        <w:rFonts w:ascii="Wingdings" w:hAnsi="Wingdings" w:hint="default"/>
      </w:rPr>
    </w:lvl>
    <w:lvl w:ilvl="3" w:tplc="04090001" w:tentative="1">
      <w:start w:val="1"/>
      <w:numFmt w:val="bullet"/>
      <w:lvlText w:val=""/>
      <w:lvlJc w:val="left"/>
      <w:pPr>
        <w:ind w:left="2961" w:hanging="360"/>
      </w:pPr>
      <w:rPr>
        <w:rFonts w:ascii="Symbol" w:hAnsi="Symbol" w:hint="default"/>
      </w:rPr>
    </w:lvl>
    <w:lvl w:ilvl="4" w:tplc="04090003" w:tentative="1">
      <w:start w:val="1"/>
      <w:numFmt w:val="bullet"/>
      <w:lvlText w:val="o"/>
      <w:lvlJc w:val="left"/>
      <w:pPr>
        <w:ind w:left="3681" w:hanging="360"/>
      </w:pPr>
      <w:rPr>
        <w:rFonts w:ascii="Courier New" w:hAnsi="Courier New" w:cs="Courier New" w:hint="default"/>
      </w:rPr>
    </w:lvl>
    <w:lvl w:ilvl="5" w:tplc="04090005" w:tentative="1">
      <w:start w:val="1"/>
      <w:numFmt w:val="bullet"/>
      <w:lvlText w:val=""/>
      <w:lvlJc w:val="left"/>
      <w:pPr>
        <w:ind w:left="4401" w:hanging="360"/>
      </w:pPr>
      <w:rPr>
        <w:rFonts w:ascii="Wingdings" w:hAnsi="Wingdings" w:hint="default"/>
      </w:rPr>
    </w:lvl>
    <w:lvl w:ilvl="6" w:tplc="04090001" w:tentative="1">
      <w:start w:val="1"/>
      <w:numFmt w:val="bullet"/>
      <w:lvlText w:val=""/>
      <w:lvlJc w:val="left"/>
      <w:pPr>
        <w:ind w:left="5121" w:hanging="360"/>
      </w:pPr>
      <w:rPr>
        <w:rFonts w:ascii="Symbol" w:hAnsi="Symbol" w:hint="default"/>
      </w:rPr>
    </w:lvl>
    <w:lvl w:ilvl="7" w:tplc="04090003" w:tentative="1">
      <w:start w:val="1"/>
      <w:numFmt w:val="bullet"/>
      <w:lvlText w:val="o"/>
      <w:lvlJc w:val="left"/>
      <w:pPr>
        <w:ind w:left="5841" w:hanging="360"/>
      </w:pPr>
      <w:rPr>
        <w:rFonts w:ascii="Courier New" w:hAnsi="Courier New" w:cs="Courier New" w:hint="default"/>
      </w:rPr>
    </w:lvl>
    <w:lvl w:ilvl="8" w:tplc="04090005" w:tentative="1">
      <w:start w:val="1"/>
      <w:numFmt w:val="bullet"/>
      <w:lvlText w:val=""/>
      <w:lvlJc w:val="left"/>
      <w:pPr>
        <w:ind w:left="6561" w:hanging="360"/>
      </w:pPr>
      <w:rPr>
        <w:rFonts w:ascii="Wingdings" w:hAnsi="Wingdings" w:hint="default"/>
      </w:rPr>
    </w:lvl>
  </w:abstractNum>
  <w:abstractNum w:abstractNumId="11">
    <w:nsid w:val="51A20365"/>
    <w:multiLevelType w:val="hybridMultilevel"/>
    <w:tmpl w:val="DC8462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51B8585B"/>
    <w:multiLevelType w:val="hybridMultilevel"/>
    <w:tmpl w:val="C9A677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53121738"/>
    <w:multiLevelType w:val="hybridMultilevel"/>
    <w:tmpl w:val="D402E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592A57BE"/>
    <w:multiLevelType w:val="hybridMultilevel"/>
    <w:tmpl w:val="37C6086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5BCB45B9"/>
    <w:multiLevelType w:val="hybridMultilevel"/>
    <w:tmpl w:val="0A165982"/>
    <w:lvl w:ilvl="0" w:tplc="04090001">
      <w:start w:val="1"/>
      <w:numFmt w:val="bullet"/>
      <w:lvlText w:val=""/>
      <w:lvlJc w:val="left"/>
      <w:pPr>
        <w:ind w:left="801" w:hanging="360"/>
      </w:pPr>
      <w:rPr>
        <w:rFonts w:ascii="Symbol" w:hAnsi="Symbol" w:hint="default"/>
      </w:rPr>
    </w:lvl>
    <w:lvl w:ilvl="1" w:tplc="04090003" w:tentative="1">
      <w:start w:val="1"/>
      <w:numFmt w:val="bullet"/>
      <w:lvlText w:val="o"/>
      <w:lvlJc w:val="left"/>
      <w:pPr>
        <w:ind w:left="1521" w:hanging="360"/>
      </w:pPr>
      <w:rPr>
        <w:rFonts w:ascii="Courier New" w:hAnsi="Courier New" w:cs="Courier New" w:hint="default"/>
      </w:rPr>
    </w:lvl>
    <w:lvl w:ilvl="2" w:tplc="04090005" w:tentative="1">
      <w:start w:val="1"/>
      <w:numFmt w:val="bullet"/>
      <w:lvlText w:val=""/>
      <w:lvlJc w:val="left"/>
      <w:pPr>
        <w:ind w:left="2241" w:hanging="360"/>
      </w:pPr>
      <w:rPr>
        <w:rFonts w:ascii="Wingdings" w:hAnsi="Wingdings" w:hint="default"/>
      </w:rPr>
    </w:lvl>
    <w:lvl w:ilvl="3" w:tplc="04090001" w:tentative="1">
      <w:start w:val="1"/>
      <w:numFmt w:val="bullet"/>
      <w:lvlText w:val=""/>
      <w:lvlJc w:val="left"/>
      <w:pPr>
        <w:ind w:left="2961" w:hanging="360"/>
      </w:pPr>
      <w:rPr>
        <w:rFonts w:ascii="Symbol" w:hAnsi="Symbol" w:hint="default"/>
      </w:rPr>
    </w:lvl>
    <w:lvl w:ilvl="4" w:tplc="04090003" w:tentative="1">
      <w:start w:val="1"/>
      <w:numFmt w:val="bullet"/>
      <w:lvlText w:val="o"/>
      <w:lvlJc w:val="left"/>
      <w:pPr>
        <w:ind w:left="3681" w:hanging="360"/>
      </w:pPr>
      <w:rPr>
        <w:rFonts w:ascii="Courier New" w:hAnsi="Courier New" w:cs="Courier New" w:hint="default"/>
      </w:rPr>
    </w:lvl>
    <w:lvl w:ilvl="5" w:tplc="04090005" w:tentative="1">
      <w:start w:val="1"/>
      <w:numFmt w:val="bullet"/>
      <w:lvlText w:val=""/>
      <w:lvlJc w:val="left"/>
      <w:pPr>
        <w:ind w:left="4401" w:hanging="360"/>
      </w:pPr>
      <w:rPr>
        <w:rFonts w:ascii="Wingdings" w:hAnsi="Wingdings" w:hint="default"/>
      </w:rPr>
    </w:lvl>
    <w:lvl w:ilvl="6" w:tplc="04090001" w:tentative="1">
      <w:start w:val="1"/>
      <w:numFmt w:val="bullet"/>
      <w:lvlText w:val=""/>
      <w:lvlJc w:val="left"/>
      <w:pPr>
        <w:ind w:left="5121" w:hanging="360"/>
      </w:pPr>
      <w:rPr>
        <w:rFonts w:ascii="Symbol" w:hAnsi="Symbol" w:hint="default"/>
      </w:rPr>
    </w:lvl>
    <w:lvl w:ilvl="7" w:tplc="04090003" w:tentative="1">
      <w:start w:val="1"/>
      <w:numFmt w:val="bullet"/>
      <w:lvlText w:val="o"/>
      <w:lvlJc w:val="left"/>
      <w:pPr>
        <w:ind w:left="5841" w:hanging="360"/>
      </w:pPr>
      <w:rPr>
        <w:rFonts w:ascii="Courier New" w:hAnsi="Courier New" w:cs="Courier New" w:hint="default"/>
      </w:rPr>
    </w:lvl>
    <w:lvl w:ilvl="8" w:tplc="04090005" w:tentative="1">
      <w:start w:val="1"/>
      <w:numFmt w:val="bullet"/>
      <w:lvlText w:val=""/>
      <w:lvlJc w:val="left"/>
      <w:pPr>
        <w:ind w:left="6561" w:hanging="360"/>
      </w:pPr>
      <w:rPr>
        <w:rFonts w:ascii="Wingdings" w:hAnsi="Wingdings" w:hint="default"/>
      </w:rPr>
    </w:lvl>
  </w:abstractNum>
  <w:abstractNum w:abstractNumId="16">
    <w:nsid w:val="5C8E0357"/>
    <w:multiLevelType w:val="hybridMultilevel"/>
    <w:tmpl w:val="93A47B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63DF1CAA"/>
    <w:multiLevelType w:val="hybridMultilevel"/>
    <w:tmpl w:val="967ED666"/>
    <w:lvl w:ilvl="0" w:tplc="04090001">
      <w:start w:val="1"/>
      <w:numFmt w:val="bullet"/>
      <w:lvlText w:val=""/>
      <w:lvlJc w:val="left"/>
      <w:pPr>
        <w:ind w:left="801" w:hanging="360"/>
      </w:pPr>
      <w:rPr>
        <w:rFonts w:ascii="Symbol" w:hAnsi="Symbol" w:hint="default"/>
      </w:rPr>
    </w:lvl>
    <w:lvl w:ilvl="1" w:tplc="04090003" w:tentative="1">
      <w:start w:val="1"/>
      <w:numFmt w:val="bullet"/>
      <w:lvlText w:val="o"/>
      <w:lvlJc w:val="left"/>
      <w:pPr>
        <w:ind w:left="1521" w:hanging="360"/>
      </w:pPr>
      <w:rPr>
        <w:rFonts w:ascii="Courier New" w:hAnsi="Courier New" w:cs="Courier New" w:hint="default"/>
      </w:rPr>
    </w:lvl>
    <w:lvl w:ilvl="2" w:tplc="04090005" w:tentative="1">
      <w:start w:val="1"/>
      <w:numFmt w:val="bullet"/>
      <w:lvlText w:val=""/>
      <w:lvlJc w:val="left"/>
      <w:pPr>
        <w:ind w:left="2241" w:hanging="360"/>
      </w:pPr>
      <w:rPr>
        <w:rFonts w:ascii="Wingdings" w:hAnsi="Wingdings" w:hint="default"/>
      </w:rPr>
    </w:lvl>
    <w:lvl w:ilvl="3" w:tplc="04090001" w:tentative="1">
      <w:start w:val="1"/>
      <w:numFmt w:val="bullet"/>
      <w:lvlText w:val=""/>
      <w:lvlJc w:val="left"/>
      <w:pPr>
        <w:ind w:left="2961" w:hanging="360"/>
      </w:pPr>
      <w:rPr>
        <w:rFonts w:ascii="Symbol" w:hAnsi="Symbol" w:hint="default"/>
      </w:rPr>
    </w:lvl>
    <w:lvl w:ilvl="4" w:tplc="04090003" w:tentative="1">
      <w:start w:val="1"/>
      <w:numFmt w:val="bullet"/>
      <w:lvlText w:val="o"/>
      <w:lvlJc w:val="left"/>
      <w:pPr>
        <w:ind w:left="3681" w:hanging="360"/>
      </w:pPr>
      <w:rPr>
        <w:rFonts w:ascii="Courier New" w:hAnsi="Courier New" w:cs="Courier New" w:hint="default"/>
      </w:rPr>
    </w:lvl>
    <w:lvl w:ilvl="5" w:tplc="04090005" w:tentative="1">
      <w:start w:val="1"/>
      <w:numFmt w:val="bullet"/>
      <w:lvlText w:val=""/>
      <w:lvlJc w:val="left"/>
      <w:pPr>
        <w:ind w:left="4401" w:hanging="360"/>
      </w:pPr>
      <w:rPr>
        <w:rFonts w:ascii="Wingdings" w:hAnsi="Wingdings" w:hint="default"/>
      </w:rPr>
    </w:lvl>
    <w:lvl w:ilvl="6" w:tplc="04090001" w:tentative="1">
      <w:start w:val="1"/>
      <w:numFmt w:val="bullet"/>
      <w:lvlText w:val=""/>
      <w:lvlJc w:val="left"/>
      <w:pPr>
        <w:ind w:left="5121" w:hanging="360"/>
      </w:pPr>
      <w:rPr>
        <w:rFonts w:ascii="Symbol" w:hAnsi="Symbol" w:hint="default"/>
      </w:rPr>
    </w:lvl>
    <w:lvl w:ilvl="7" w:tplc="04090003" w:tentative="1">
      <w:start w:val="1"/>
      <w:numFmt w:val="bullet"/>
      <w:lvlText w:val="o"/>
      <w:lvlJc w:val="left"/>
      <w:pPr>
        <w:ind w:left="5841" w:hanging="360"/>
      </w:pPr>
      <w:rPr>
        <w:rFonts w:ascii="Courier New" w:hAnsi="Courier New" w:cs="Courier New" w:hint="default"/>
      </w:rPr>
    </w:lvl>
    <w:lvl w:ilvl="8" w:tplc="04090005" w:tentative="1">
      <w:start w:val="1"/>
      <w:numFmt w:val="bullet"/>
      <w:lvlText w:val=""/>
      <w:lvlJc w:val="left"/>
      <w:pPr>
        <w:ind w:left="6561" w:hanging="360"/>
      </w:pPr>
      <w:rPr>
        <w:rFonts w:ascii="Wingdings" w:hAnsi="Wingdings" w:hint="default"/>
      </w:rPr>
    </w:lvl>
  </w:abstractNum>
  <w:abstractNum w:abstractNumId="18">
    <w:nsid w:val="673A579D"/>
    <w:multiLevelType w:val="hybridMultilevel"/>
    <w:tmpl w:val="F73410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6C7F033A"/>
    <w:multiLevelType w:val="hybridMultilevel"/>
    <w:tmpl w:val="FDE029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3"/>
  </w:num>
  <w:num w:numId="3">
    <w:abstractNumId w:val="19"/>
  </w:num>
  <w:num w:numId="4">
    <w:abstractNumId w:val="1"/>
  </w:num>
  <w:num w:numId="5">
    <w:abstractNumId w:val="2"/>
  </w:num>
  <w:num w:numId="6">
    <w:abstractNumId w:val="16"/>
  </w:num>
  <w:num w:numId="7">
    <w:abstractNumId w:val="5"/>
  </w:num>
  <w:num w:numId="8">
    <w:abstractNumId w:val="3"/>
  </w:num>
  <w:num w:numId="9">
    <w:abstractNumId w:val="8"/>
  </w:num>
  <w:num w:numId="10">
    <w:abstractNumId w:val="17"/>
  </w:num>
  <w:num w:numId="11">
    <w:abstractNumId w:val="12"/>
  </w:num>
  <w:num w:numId="12">
    <w:abstractNumId w:val="14"/>
  </w:num>
  <w:num w:numId="13">
    <w:abstractNumId w:val="4"/>
  </w:num>
  <w:num w:numId="14">
    <w:abstractNumId w:val="18"/>
  </w:num>
  <w:num w:numId="15">
    <w:abstractNumId w:val="9"/>
  </w:num>
  <w:num w:numId="16">
    <w:abstractNumId w:val="10"/>
  </w:num>
  <w:num w:numId="17">
    <w:abstractNumId w:val="6"/>
  </w:num>
  <w:num w:numId="18">
    <w:abstractNumId w:val="7"/>
  </w:num>
  <w:num w:numId="19">
    <w:abstractNumId w:val="11"/>
  </w:num>
  <w:num w:numId="20">
    <w:abstractNumId w:val="1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20"/>
  <w:drawingGridHorizontalSpacing w:val="110"/>
  <w:displayHorizontalDrawingGridEvery w:val="2"/>
  <w:characterSpacingControl w:val="doNotCompress"/>
  <w:compat/>
  <w:rsids>
    <w:rsidRoot w:val="009E5BF6"/>
    <w:rsid w:val="000225A3"/>
    <w:rsid w:val="000B4192"/>
    <w:rsid w:val="000C27AE"/>
    <w:rsid w:val="000F2C60"/>
    <w:rsid w:val="0016497C"/>
    <w:rsid w:val="00191150"/>
    <w:rsid w:val="001C2C26"/>
    <w:rsid w:val="001E6207"/>
    <w:rsid w:val="00204AEF"/>
    <w:rsid w:val="00281607"/>
    <w:rsid w:val="00286667"/>
    <w:rsid w:val="002B06DD"/>
    <w:rsid w:val="00336F97"/>
    <w:rsid w:val="003849DD"/>
    <w:rsid w:val="00385C42"/>
    <w:rsid w:val="00412EE2"/>
    <w:rsid w:val="004601E1"/>
    <w:rsid w:val="004B0DAE"/>
    <w:rsid w:val="00554A70"/>
    <w:rsid w:val="00570B10"/>
    <w:rsid w:val="005A1345"/>
    <w:rsid w:val="00656C6C"/>
    <w:rsid w:val="006756AF"/>
    <w:rsid w:val="006877DD"/>
    <w:rsid w:val="006D2938"/>
    <w:rsid w:val="006E0704"/>
    <w:rsid w:val="007F00FC"/>
    <w:rsid w:val="00824170"/>
    <w:rsid w:val="00877E6D"/>
    <w:rsid w:val="00881BA0"/>
    <w:rsid w:val="008F6CD0"/>
    <w:rsid w:val="00927999"/>
    <w:rsid w:val="00952766"/>
    <w:rsid w:val="009E5BF6"/>
    <w:rsid w:val="009F24F7"/>
    <w:rsid w:val="00A165C1"/>
    <w:rsid w:val="00A267C6"/>
    <w:rsid w:val="00A37F47"/>
    <w:rsid w:val="00A67176"/>
    <w:rsid w:val="00AD03D6"/>
    <w:rsid w:val="00AD74A9"/>
    <w:rsid w:val="00AF3CDB"/>
    <w:rsid w:val="00C50A02"/>
    <w:rsid w:val="00C938A3"/>
    <w:rsid w:val="00CA5999"/>
    <w:rsid w:val="00CB3F7A"/>
    <w:rsid w:val="00D30A7B"/>
    <w:rsid w:val="00D34EBF"/>
    <w:rsid w:val="00D80AA9"/>
    <w:rsid w:val="00DA4491"/>
    <w:rsid w:val="00DC4C75"/>
    <w:rsid w:val="00DD7522"/>
    <w:rsid w:val="00DE1261"/>
    <w:rsid w:val="00E7121A"/>
    <w:rsid w:val="00EB249D"/>
    <w:rsid w:val="00FE36A6"/>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54A70"/>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E5BF6"/>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8967</TotalTime>
  <Pages>6</Pages>
  <Words>1809</Words>
  <Characters>10315</Characters>
  <Application>Microsoft Office Word</Application>
  <DocSecurity>0</DocSecurity>
  <Lines>85</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12100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Gateway</dc:creator>
  <cp:lastModifiedBy>MARC EDOUARD SIMEON</cp:lastModifiedBy>
  <cp:revision>5</cp:revision>
  <cp:lastPrinted>2020-06-27T23:38:00Z</cp:lastPrinted>
  <dcterms:created xsi:type="dcterms:W3CDTF">2020-06-25T14:54:00Z</dcterms:created>
  <dcterms:modified xsi:type="dcterms:W3CDTF">2020-07-03T22:25:00Z</dcterms:modified>
</cp:coreProperties>
</file>