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69D" w:rsidRPr="00C46B95" w:rsidRDefault="007C169D" w:rsidP="003172D0">
      <w:pPr>
        <w:ind w:left="0" w:firstLine="0"/>
        <w:jc w:val="center"/>
        <w:rPr>
          <w:rFonts w:ascii="Arial" w:hAnsi="Arial" w:cs="Arial"/>
          <w:b/>
          <w:color w:val="00B0F0"/>
          <w:sz w:val="28"/>
          <w:szCs w:val="28"/>
        </w:rPr>
      </w:pPr>
      <w:r w:rsidRPr="00C46B95">
        <w:rPr>
          <w:rFonts w:ascii="Arial" w:hAnsi="Arial" w:cs="Arial"/>
          <w:b/>
          <w:color w:val="00B0F0"/>
          <w:sz w:val="28"/>
          <w:szCs w:val="28"/>
        </w:rPr>
        <w:t>CHRIST THE ROCK CONGREGATION</w:t>
      </w:r>
    </w:p>
    <w:p w:rsidR="007C169D" w:rsidRPr="00A84B73" w:rsidRDefault="007C169D" w:rsidP="007C169D">
      <w:pPr>
        <w:ind w:left="0" w:firstLine="0"/>
        <w:jc w:val="center"/>
        <w:rPr>
          <w:rFonts w:ascii="Arial" w:hAnsi="Arial" w:cs="Arial"/>
          <w:b/>
          <w:color w:val="FF0000"/>
          <w:sz w:val="28"/>
          <w:szCs w:val="28"/>
        </w:rPr>
      </w:pPr>
      <w:r w:rsidRPr="00A84B73">
        <w:rPr>
          <w:rFonts w:ascii="Arial" w:hAnsi="Arial" w:cs="Arial"/>
          <w:b/>
          <w:color w:val="FF0000"/>
          <w:sz w:val="28"/>
          <w:szCs w:val="28"/>
        </w:rPr>
        <w:t>SUNDAY APRIL 9</w:t>
      </w:r>
      <w:r w:rsidRPr="00A84B73">
        <w:rPr>
          <w:rFonts w:ascii="Arial" w:hAnsi="Arial" w:cs="Arial"/>
          <w:b/>
          <w:color w:val="FF0000"/>
          <w:sz w:val="28"/>
          <w:szCs w:val="28"/>
          <w:vertAlign w:val="superscript"/>
        </w:rPr>
        <w:t>TH</w:t>
      </w:r>
      <w:r w:rsidRPr="00A84B73">
        <w:rPr>
          <w:rFonts w:ascii="Arial" w:hAnsi="Arial" w:cs="Arial"/>
          <w:b/>
          <w:color w:val="FF0000"/>
          <w:sz w:val="28"/>
          <w:szCs w:val="28"/>
        </w:rPr>
        <w:t xml:space="preserve"> 2019</w:t>
      </w:r>
    </w:p>
    <w:p w:rsidR="007C169D" w:rsidRPr="00C46B95" w:rsidRDefault="007C169D" w:rsidP="007C169D">
      <w:pPr>
        <w:ind w:left="0" w:firstLine="0"/>
        <w:jc w:val="center"/>
        <w:rPr>
          <w:rFonts w:ascii="Arial" w:hAnsi="Arial" w:cs="Arial"/>
          <w:b/>
          <w:color w:val="76923C" w:themeColor="accent3" w:themeShade="BF"/>
          <w:sz w:val="28"/>
          <w:szCs w:val="28"/>
        </w:rPr>
      </w:pPr>
      <w:proofErr w:type="gramStart"/>
      <w:r w:rsidRPr="00C46B95">
        <w:rPr>
          <w:rFonts w:ascii="Arial" w:hAnsi="Arial" w:cs="Arial"/>
          <w:b/>
          <w:color w:val="76923C" w:themeColor="accent3" w:themeShade="BF"/>
          <w:sz w:val="28"/>
          <w:szCs w:val="28"/>
        </w:rPr>
        <w:t>Sermon by Past.</w:t>
      </w:r>
      <w:proofErr w:type="gramEnd"/>
      <w:r w:rsidRPr="00C46B95">
        <w:rPr>
          <w:rFonts w:ascii="Arial" w:hAnsi="Arial" w:cs="Arial"/>
          <w:b/>
          <w:color w:val="76923C" w:themeColor="accent3" w:themeShade="BF"/>
          <w:sz w:val="28"/>
          <w:szCs w:val="28"/>
        </w:rPr>
        <w:t xml:space="preserve"> Marc E Simeon </w:t>
      </w:r>
    </w:p>
    <w:p w:rsidR="007C169D" w:rsidRPr="007C169D" w:rsidRDefault="007C169D" w:rsidP="007C169D">
      <w:pPr>
        <w:ind w:left="0" w:firstLine="0"/>
        <w:jc w:val="center"/>
        <w:rPr>
          <w:rFonts w:ascii="Arial" w:hAnsi="Arial" w:cs="Arial"/>
          <w:b/>
          <w:color w:val="17365D" w:themeColor="text2" w:themeShade="BF"/>
          <w:sz w:val="28"/>
          <w:szCs w:val="28"/>
          <w:lang w:val="fr-FR"/>
        </w:rPr>
      </w:pPr>
      <w:r w:rsidRPr="007C169D">
        <w:rPr>
          <w:rFonts w:ascii="Arial" w:hAnsi="Arial" w:cs="Arial"/>
          <w:b/>
          <w:color w:val="17365D" w:themeColor="text2" w:themeShade="BF"/>
          <w:sz w:val="28"/>
          <w:szCs w:val="28"/>
          <w:lang w:val="fr-FR"/>
        </w:rPr>
        <w:t>Et Dieu, qui est fidèle, ne permettra pas que vous soyez tentés au delà de vos forces</w:t>
      </w:r>
    </w:p>
    <w:p w:rsidR="007C169D" w:rsidRPr="00C46B95" w:rsidRDefault="007C169D" w:rsidP="007C169D">
      <w:pPr>
        <w:ind w:left="0" w:firstLine="0"/>
        <w:jc w:val="center"/>
        <w:rPr>
          <w:rFonts w:ascii="Arial" w:hAnsi="Arial" w:cs="Arial"/>
          <w:b/>
          <w:color w:val="943634" w:themeColor="accent2" w:themeShade="BF"/>
          <w:sz w:val="28"/>
          <w:szCs w:val="28"/>
        </w:rPr>
      </w:pPr>
      <w:r w:rsidRPr="00A84B73">
        <w:rPr>
          <w:rFonts w:ascii="Arial" w:hAnsi="Arial" w:cs="Arial"/>
          <w:b/>
          <w:color w:val="943634" w:themeColor="accent2" w:themeShade="BF"/>
          <w:sz w:val="28"/>
          <w:szCs w:val="28"/>
        </w:rPr>
        <w:t xml:space="preserve">But God is faithful, who will not </w:t>
      </w:r>
      <w:r w:rsidRPr="00C46B95">
        <w:rPr>
          <w:rFonts w:ascii="Arial" w:hAnsi="Arial" w:cs="Arial"/>
          <w:b/>
          <w:color w:val="943634" w:themeColor="accent2" w:themeShade="BF"/>
          <w:sz w:val="28"/>
          <w:szCs w:val="28"/>
        </w:rPr>
        <w:t>allow you to be tempted beyond what you are able</w:t>
      </w:r>
    </w:p>
    <w:p w:rsidR="007C169D" w:rsidRPr="007C169D" w:rsidRDefault="007C169D" w:rsidP="007C169D">
      <w:pPr>
        <w:ind w:left="0" w:firstLine="0"/>
        <w:jc w:val="center"/>
        <w:rPr>
          <w:rFonts w:ascii="Arial" w:hAnsi="Arial" w:cs="Arial"/>
          <w:color w:val="FF0000"/>
          <w:sz w:val="28"/>
          <w:szCs w:val="28"/>
        </w:rPr>
      </w:pPr>
    </w:p>
    <w:p w:rsidR="0005388C" w:rsidRPr="0005388C" w:rsidRDefault="0005388C" w:rsidP="007C169D">
      <w:pPr>
        <w:ind w:left="0" w:firstLine="0"/>
        <w:rPr>
          <w:rFonts w:ascii="Arial" w:hAnsi="Arial" w:cs="Arial"/>
          <w:i/>
          <w:color w:val="0070C0"/>
          <w:sz w:val="28"/>
          <w:szCs w:val="28"/>
          <w:lang w:val="fr-FR"/>
        </w:rPr>
      </w:pPr>
      <w:r w:rsidRPr="0005388C">
        <w:rPr>
          <w:rFonts w:ascii="Arial" w:hAnsi="Arial" w:cs="Arial"/>
          <w:i/>
          <w:color w:val="0070C0"/>
          <w:sz w:val="28"/>
          <w:szCs w:val="28"/>
          <w:lang w:val="fr-FR"/>
        </w:rPr>
        <w:t xml:space="preserve">LECTURE : </w:t>
      </w:r>
      <w:r w:rsidR="007C169D" w:rsidRPr="0005388C">
        <w:rPr>
          <w:rFonts w:ascii="Arial" w:hAnsi="Arial" w:cs="Arial"/>
          <w:i/>
          <w:color w:val="0070C0"/>
          <w:sz w:val="28"/>
          <w:szCs w:val="28"/>
          <w:lang w:val="fr-FR"/>
        </w:rPr>
        <w:t>1Co</w:t>
      </w:r>
      <w:r w:rsidRPr="0005388C">
        <w:rPr>
          <w:rFonts w:ascii="Arial" w:hAnsi="Arial" w:cs="Arial"/>
          <w:i/>
          <w:color w:val="0070C0"/>
          <w:sz w:val="28"/>
          <w:szCs w:val="28"/>
          <w:lang w:val="fr-FR"/>
        </w:rPr>
        <w:t>rinthiens</w:t>
      </w:r>
      <w:r w:rsidR="007C169D" w:rsidRPr="0005388C">
        <w:rPr>
          <w:rFonts w:ascii="Arial" w:hAnsi="Arial" w:cs="Arial"/>
          <w:i/>
          <w:color w:val="0070C0"/>
          <w:sz w:val="28"/>
          <w:szCs w:val="28"/>
          <w:lang w:val="fr-FR"/>
        </w:rPr>
        <w:t xml:space="preserve"> 10:13 </w:t>
      </w:r>
    </w:p>
    <w:p w:rsidR="007C169D" w:rsidRPr="00A84B73" w:rsidRDefault="0005388C" w:rsidP="007C169D">
      <w:pPr>
        <w:ind w:left="0" w:firstLine="0"/>
        <w:rPr>
          <w:rFonts w:ascii="Arial" w:hAnsi="Arial" w:cs="Arial"/>
          <w:i/>
          <w:color w:val="FF0000"/>
          <w:sz w:val="28"/>
          <w:szCs w:val="28"/>
        </w:rPr>
      </w:pPr>
      <w:r>
        <w:rPr>
          <w:rFonts w:ascii="Arial" w:hAnsi="Arial" w:cs="Arial"/>
          <w:i/>
          <w:color w:val="FF0000"/>
          <w:sz w:val="28"/>
          <w:szCs w:val="28"/>
          <w:lang w:val="fr-FR"/>
        </w:rPr>
        <w:t xml:space="preserve">13 </w:t>
      </w:r>
      <w:r w:rsidR="007C169D" w:rsidRPr="007C169D">
        <w:rPr>
          <w:rFonts w:ascii="Arial" w:hAnsi="Arial" w:cs="Arial"/>
          <w:i/>
          <w:color w:val="FF0000"/>
          <w:sz w:val="28"/>
          <w:szCs w:val="28"/>
          <w:lang w:val="fr-FR"/>
        </w:rPr>
        <w:t xml:space="preserve">Aucune tentation ne vous est survenue qui n'ait été humaine, et Dieu, qui est fidèle, ne permettra pas que vous soyez tentés au delà de vos forces; mais avec la tentation il préparera aussi le moyen d'en sortir, afin que vous puissiez la supporter. </w:t>
      </w:r>
      <w:r w:rsidR="007C169D" w:rsidRPr="00A84B73">
        <w:rPr>
          <w:rFonts w:ascii="Arial" w:hAnsi="Arial" w:cs="Arial"/>
          <w:i/>
          <w:color w:val="FF0000"/>
          <w:sz w:val="28"/>
          <w:szCs w:val="28"/>
        </w:rPr>
        <w:t>(LSV)</w:t>
      </w:r>
    </w:p>
    <w:p w:rsidR="007C169D" w:rsidRPr="0005388C" w:rsidRDefault="0005388C" w:rsidP="007C169D">
      <w:pPr>
        <w:ind w:left="0" w:firstLine="0"/>
        <w:rPr>
          <w:rFonts w:ascii="Arial" w:hAnsi="Arial" w:cs="Arial"/>
          <w:i/>
          <w:color w:val="0070C0"/>
          <w:sz w:val="28"/>
          <w:szCs w:val="28"/>
        </w:rPr>
      </w:pPr>
      <w:r w:rsidRPr="0005388C">
        <w:rPr>
          <w:rFonts w:ascii="Arial" w:hAnsi="Arial" w:cs="Arial"/>
          <w:i/>
          <w:color w:val="0070C0"/>
          <w:sz w:val="28"/>
          <w:szCs w:val="28"/>
        </w:rPr>
        <w:t xml:space="preserve">13 </w:t>
      </w:r>
      <w:r w:rsidR="007C169D" w:rsidRPr="0005388C">
        <w:rPr>
          <w:rFonts w:ascii="Arial" w:hAnsi="Arial" w:cs="Arial"/>
          <w:i/>
          <w:color w:val="0070C0"/>
          <w:sz w:val="28"/>
          <w:szCs w:val="28"/>
        </w:rPr>
        <w:t>No temptation has overtaken you except such as is common to man; but God is faithful, who will not allow you to be tempted beyond what you are able, but with the temptation will also make the way of escape, that you may be able to bear it. (NKJV)</w:t>
      </w:r>
    </w:p>
    <w:p w:rsidR="0005388C" w:rsidRDefault="0005388C" w:rsidP="007C169D">
      <w:pPr>
        <w:ind w:left="0" w:firstLine="0"/>
        <w:rPr>
          <w:rStyle w:val="text"/>
          <w:rFonts w:ascii="Arial" w:hAnsi="Arial" w:cs="Arial"/>
          <w:i/>
          <w:sz w:val="28"/>
          <w:szCs w:val="28"/>
          <w:lang w:val="fr-FR"/>
        </w:rPr>
      </w:pPr>
      <w:r w:rsidRPr="0005388C">
        <w:rPr>
          <w:rStyle w:val="text"/>
          <w:rFonts w:ascii="Arial" w:hAnsi="Arial" w:cs="Arial"/>
          <w:i/>
          <w:sz w:val="28"/>
          <w:szCs w:val="28"/>
          <w:vertAlign w:val="superscript"/>
          <w:lang w:val="fr-FR"/>
        </w:rPr>
        <w:t>13 </w:t>
      </w:r>
      <w:r w:rsidRPr="0005388C">
        <w:rPr>
          <w:rStyle w:val="text"/>
          <w:rFonts w:ascii="Arial" w:hAnsi="Arial" w:cs="Arial"/>
          <w:i/>
          <w:sz w:val="28"/>
          <w:szCs w:val="28"/>
          <w:lang w:val="fr-FR"/>
        </w:rPr>
        <w:t xml:space="preserve">Tout </w:t>
      </w:r>
      <w:proofErr w:type="spellStart"/>
      <w:r w:rsidRPr="0005388C">
        <w:rPr>
          <w:rStyle w:val="text"/>
          <w:rFonts w:ascii="Arial" w:hAnsi="Arial" w:cs="Arial"/>
          <w:i/>
          <w:sz w:val="28"/>
          <w:szCs w:val="28"/>
          <w:lang w:val="fr-FR"/>
        </w:rPr>
        <w:t>tantasyon</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jwenn</w:t>
      </w:r>
      <w:proofErr w:type="spellEnd"/>
      <w:r w:rsidRPr="0005388C">
        <w:rPr>
          <w:rStyle w:val="text"/>
          <w:rFonts w:ascii="Arial" w:hAnsi="Arial" w:cs="Arial"/>
          <w:i/>
          <w:sz w:val="28"/>
          <w:szCs w:val="28"/>
          <w:lang w:val="fr-FR"/>
        </w:rPr>
        <w:t xml:space="preserve"> sou </w:t>
      </w:r>
      <w:proofErr w:type="spellStart"/>
      <w:r w:rsidRPr="0005388C">
        <w:rPr>
          <w:rStyle w:val="text"/>
          <w:rFonts w:ascii="Arial" w:hAnsi="Arial" w:cs="Arial"/>
          <w:i/>
          <w:sz w:val="28"/>
          <w:szCs w:val="28"/>
          <w:lang w:val="fr-FR"/>
        </w:rPr>
        <w:t>chemen</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se </w:t>
      </w:r>
      <w:proofErr w:type="spellStart"/>
      <w:r w:rsidRPr="0005388C">
        <w:rPr>
          <w:rStyle w:val="text"/>
          <w:rFonts w:ascii="Arial" w:hAnsi="Arial" w:cs="Arial"/>
          <w:i/>
          <w:sz w:val="28"/>
          <w:szCs w:val="28"/>
          <w:lang w:val="fr-FR"/>
        </w:rPr>
        <w:t>menm</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kalite</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tantasyon</w:t>
      </w:r>
      <w:proofErr w:type="spellEnd"/>
      <w:r w:rsidRPr="0005388C">
        <w:rPr>
          <w:rStyle w:val="text"/>
          <w:rFonts w:ascii="Arial" w:hAnsi="Arial" w:cs="Arial"/>
          <w:i/>
          <w:sz w:val="28"/>
          <w:szCs w:val="28"/>
          <w:lang w:val="fr-FR"/>
        </w:rPr>
        <w:t xml:space="preserve"> tout </w:t>
      </w:r>
      <w:proofErr w:type="spellStart"/>
      <w:r w:rsidRPr="0005388C">
        <w:rPr>
          <w:rStyle w:val="text"/>
          <w:rFonts w:ascii="Arial" w:hAnsi="Arial" w:cs="Arial"/>
          <w:i/>
          <w:sz w:val="28"/>
          <w:szCs w:val="28"/>
          <w:lang w:val="fr-FR"/>
        </w:rPr>
        <w:t>moun</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jwenn</w:t>
      </w:r>
      <w:proofErr w:type="spellEnd"/>
      <w:r w:rsidRPr="0005388C">
        <w:rPr>
          <w:rStyle w:val="text"/>
          <w:rFonts w:ascii="Arial" w:hAnsi="Arial" w:cs="Arial"/>
          <w:i/>
          <w:sz w:val="28"/>
          <w:szCs w:val="28"/>
          <w:lang w:val="fr-FR"/>
        </w:rPr>
        <w:t xml:space="preserve"> sou </w:t>
      </w:r>
      <w:proofErr w:type="spellStart"/>
      <w:r w:rsidRPr="0005388C">
        <w:rPr>
          <w:rStyle w:val="text"/>
          <w:rFonts w:ascii="Arial" w:hAnsi="Arial" w:cs="Arial"/>
          <w:i/>
          <w:sz w:val="28"/>
          <w:szCs w:val="28"/>
          <w:lang w:val="fr-FR"/>
        </w:rPr>
        <w:t>chemen</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yo</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tou</w:t>
      </w:r>
      <w:proofErr w:type="spellEnd"/>
      <w:r w:rsidRPr="0005388C">
        <w:rPr>
          <w:rStyle w:val="text"/>
          <w:rFonts w:ascii="Arial" w:hAnsi="Arial" w:cs="Arial"/>
          <w:i/>
          <w:sz w:val="28"/>
          <w:szCs w:val="28"/>
          <w:lang w:val="fr-FR"/>
        </w:rPr>
        <w:t xml:space="preserve">. Men, </w:t>
      </w:r>
      <w:proofErr w:type="spellStart"/>
      <w:r w:rsidRPr="0005388C">
        <w:rPr>
          <w:rStyle w:val="text"/>
          <w:rFonts w:ascii="Arial" w:hAnsi="Arial" w:cs="Arial"/>
          <w:i/>
          <w:sz w:val="28"/>
          <w:szCs w:val="28"/>
          <w:lang w:val="fr-FR"/>
        </w:rPr>
        <w:t>Bondye</w:t>
      </w:r>
      <w:proofErr w:type="spellEnd"/>
      <w:r w:rsidRPr="0005388C">
        <w:rPr>
          <w:rStyle w:val="text"/>
          <w:rFonts w:ascii="Arial" w:hAnsi="Arial" w:cs="Arial"/>
          <w:i/>
          <w:sz w:val="28"/>
          <w:szCs w:val="28"/>
          <w:lang w:val="fr-FR"/>
        </w:rPr>
        <w:t xml:space="preserve"> li </w:t>
      </w:r>
      <w:proofErr w:type="spellStart"/>
      <w:r w:rsidRPr="0005388C">
        <w:rPr>
          <w:rStyle w:val="text"/>
          <w:rFonts w:ascii="Arial" w:hAnsi="Arial" w:cs="Arial"/>
          <w:i/>
          <w:sz w:val="28"/>
          <w:szCs w:val="28"/>
          <w:lang w:val="fr-FR"/>
        </w:rPr>
        <w:t>menm</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toujou</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kenbe</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pawòl</w:t>
      </w:r>
      <w:proofErr w:type="spellEnd"/>
      <w:r w:rsidRPr="0005388C">
        <w:rPr>
          <w:rStyle w:val="text"/>
          <w:rFonts w:ascii="Arial" w:hAnsi="Arial" w:cs="Arial"/>
          <w:i/>
          <w:sz w:val="28"/>
          <w:szCs w:val="28"/>
          <w:lang w:val="fr-FR"/>
        </w:rPr>
        <w:t xml:space="preserve"> li: li </w:t>
      </w:r>
      <w:proofErr w:type="spellStart"/>
      <w:r w:rsidRPr="0005388C">
        <w:rPr>
          <w:rStyle w:val="text"/>
          <w:rFonts w:ascii="Arial" w:hAnsi="Arial" w:cs="Arial"/>
          <w:i/>
          <w:sz w:val="28"/>
          <w:szCs w:val="28"/>
          <w:lang w:val="fr-FR"/>
        </w:rPr>
        <w:t>p'ap</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kite</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yo</w:t>
      </w:r>
      <w:proofErr w:type="spellEnd"/>
      <w:r w:rsidRPr="0005388C">
        <w:rPr>
          <w:rStyle w:val="text"/>
          <w:rFonts w:ascii="Arial" w:hAnsi="Arial" w:cs="Arial"/>
          <w:i/>
          <w:sz w:val="28"/>
          <w:szCs w:val="28"/>
          <w:lang w:val="fr-FR"/>
        </w:rPr>
        <w:t xml:space="preserve"> tante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yon</w:t>
      </w:r>
      <w:proofErr w:type="spellEnd"/>
      <w:r w:rsidRPr="0005388C">
        <w:rPr>
          <w:rStyle w:val="text"/>
          <w:rFonts w:ascii="Arial" w:hAnsi="Arial" w:cs="Arial"/>
          <w:i/>
          <w:sz w:val="28"/>
          <w:szCs w:val="28"/>
          <w:lang w:val="fr-FR"/>
        </w:rPr>
        <w:t xml:space="preserve"> jan </w:t>
      </w:r>
      <w:proofErr w:type="spellStart"/>
      <w:r w:rsidRPr="0005388C">
        <w:rPr>
          <w:rStyle w:val="text"/>
          <w:rFonts w:ascii="Arial" w:hAnsi="Arial" w:cs="Arial"/>
          <w:i/>
          <w:sz w:val="28"/>
          <w:szCs w:val="28"/>
          <w:lang w:val="fr-FR"/>
        </w:rPr>
        <w:t>ki</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depase</w:t>
      </w:r>
      <w:proofErr w:type="spellEnd"/>
      <w:r w:rsidRPr="0005388C">
        <w:rPr>
          <w:rStyle w:val="text"/>
          <w:rFonts w:ascii="Arial" w:hAnsi="Arial" w:cs="Arial"/>
          <w:i/>
          <w:sz w:val="28"/>
          <w:szCs w:val="28"/>
          <w:lang w:val="fr-FR"/>
        </w:rPr>
        <w:t xml:space="preserve"> sa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ka </w:t>
      </w:r>
      <w:proofErr w:type="spellStart"/>
      <w:r w:rsidRPr="0005388C">
        <w:rPr>
          <w:rStyle w:val="text"/>
          <w:rFonts w:ascii="Arial" w:hAnsi="Arial" w:cs="Arial"/>
          <w:i/>
          <w:sz w:val="28"/>
          <w:szCs w:val="28"/>
          <w:lang w:val="fr-FR"/>
        </w:rPr>
        <w:t>sipòte</w:t>
      </w:r>
      <w:proofErr w:type="spellEnd"/>
      <w:r w:rsidRPr="0005388C">
        <w:rPr>
          <w:rStyle w:val="text"/>
          <w:rFonts w:ascii="Arial" w:hAnsi="Arial" w:cs="Arial"/>
          <w:i/>
          <w:sz w:val="28"/>
          <w:szCs w:val="28"/>
          <w:lang w:val="fr-FR"/>
        </w:rPr>
        <w:t xml:space="preserve">. Men, </w:t>
      </w:r>
      <w:proofErr w:type="spellStart"/>
      <w:r w:rsidRPr="0005388C">
        <w:rPr>
          <w:rStyle w:val="text"/>
          <w:rFonts w:ascii="Arial" w:hAnsi="Arial" w:cs="Arial"/>
          <w:i/>
          <w:sz w:val="28"/>
          <w:szCs w:val="28"/>
          <w:lang w:val="fr-FR"/>
        </w:rPr>
        <w:t>lè</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va </w:t>
      </w:r>
      <w:proofErr w:type="spellStart"/>
      <w:r w:rsidRPr="0005388C">
        <w:rPr>
          <w:rStyle w:val="text"/>
          <w:rFonts w:ascii="Arial" w:hAnsi="Arial" w:cs="Arial"/>
          <w:i/>
          <w:sz w:val="28"/>
          <w:szCs w:val="28"/>
          <w:lang w:val="fr-FR"/>
        </w:rPr>
        <w:t>anba</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tantasyon</w:t>
      </w:r>
      <w:proofErr w:type="spellEnd"/>
      <w:r w:rsidRPr="0005388C">
        <w:rPr>
          <w:rStyle w:val="text"/>
          <w:rFonts w:ascii="Arial" w:hAnsi="Arial" w:cs="Arial"/>
          <w:i/>
          <w:sz w:val="28"/>
          <w:szCs w:val="28"/>
          <w:lang w:val="fr-FR"/>
        </w:rPr>
        <w:t xml:space="preserve"> an, </w:t>
      </w:r>
      <w:proofErr w:type="gramStart"/>
      <w:r w:rsidRPr="0005388C">
        <w:rPr>
          <w:rStyle w:val="text"/>
          <w:rFonts w:ascii="Arial" w:hAnsi="Arial" w:cs="Arial"/>
          <w:i/>
          <w:sz w:val="28"/>
          <w:szCs w:val="28"/>
          <w:lang w:val="fr-FR"/>
        </w:rPr>
        <w:t>la</w:t>
      </w:r>
      <w:proofErr w:type="gramEnd"/>
      <w:r w:rsidRPr="0005388C">
        <w:rPr>
          <w:rStyle w:val="text"/>
          <w:rFonts w:ascii="Arial" w:hAnsi="Arial" w:cs="Arial"/>
          <w:i/>
          <w:sz w:val="28"/>
          <w:szCs w:val="28"/>
          <w:lang w:val="fr-FR"/>
        </w:rPr>
        <w:t xml:space="preserve"> ban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fòs</w:t>
      </w:r>
      <w:proofErr w:type="spellEnd"/>
      <w:r w:rsidRPr="0005388C">
        <w:rPr>
          <w:rStyle w:val="text"/>
          <w:rFonts w:ascii="Arial" w:hAnsi="Arial" w:cs="Arial"/>
          <w:i/>
          <w:sz w:val="28"/>
          <w:szCs w:val="28"/>
          <w:lang w:val="fr-FR"/>
        </w:rPr>
        <w:t xml:space="preserve"> pou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ka </w:t>
      </w:r>
      <w:proofErr w:type="spellStart"/>
      <w:r w:rsidRPr="0005388C">
        <w:rPr>
          <w:rStyle w:val="text"/>
          <w:rFonts w:ascii="Arial" w:hAnsi="Arial" w:cs="Arial"/>
          <w:i/>
          <w:sz w:val="28"/>
          <w:szCs w:val="28"/>
          <w:lang w:val="fr-FR"/>
        </w:rPr>
        <w:t>sipòte</w:t>
      </w:r>
      <w:proofErr w:type="spellEnd"/>
      <w:r w:rsidRPr="0005388C">
        <w:rPr>
          <w:rStyle w:val="text"/>
          <w:rFonts w:ascii="Arial" w:hAnsi="Arial" w:cs="Arial"/>
          <w:i/>
          <w:sz w:val="28"/>
          <w:szCs w:val="28"/>
          <w:lang w:val="fr-FR"/>
        </w:rPr>
        <w:t xml:space="preserve"> l', pou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ka </w:t>
      </w:r>
      <w:proofErr w:type="spellStart"/>
      <w:r w:rsidRPr="0005388C">
        <w:rPr>
          <w:rStyle w:val="text"/>
          <w:rFonts w:ascii="Arial" w:hAnsi="Arial" w:cs="Arial"/>
          <w:i/>
          <w:sz w:val="28"/>
          <w:szCs w:val="28"/>
          <w:lang w:val="fr-FR"/>
        </w:rPr>
        <w:t>soti</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anba</w:t>
      </w:r>
      <w:proofErr w:type="spellEnd"/>
      <w:r w:rsidRPr="0005388C">
        <w:rPr>
          <w:rStyle w:val="text"/>
          <w:rFonts w:ascii="Arial" w:hAnsi="Arial" w:cs="Arial"/>
          <w:i/>
          <w:sz w:val="28"/>
          <w:szCs w:val="28"/>
          <w:lang w:val="fr-FR"/>
        </w:rPr>
        <w:t xml:space="preserve"> li.</w:t>
      </w:r>
    </w:p>
    <w:p w:rsidR="0005388C" w:rsidRPr="0005388C" w:rsidRDefault="0005388C" w:rsidP="007C169D">
      <w:pPr>
        <w:ind w:left="0" w:firstLine="0"/>
        <w:rPr>
          <w:rFonts w:ascii="Arial" w:hAnsi="Arial" w:cs="Arial"/>
          <w:i/>
          <w:color w:val="FF0000"/>
          <w:sz w:val="28"/>
          <w:szCs w:val="28"/>
          <w:lang w:val="fr-FR"/>
        </w:rPr>
      </w:pPr>
    </w:p>
    <w:p w:rsidR="007C169D" w:rsidRPr="0005388C" w:rsidRDefault="0005388C" w:rsidP="007C169D">
      <w:pPr>
        <w:ind w:left="0" w:firstLine="0"/>
        <w:rPr>
          <w:rFonts w:ascii="Arial" w:hAnsi="Arial" w:cs="Arial"/>
          <w:color w:val="FF0000"/>
          <w:sz w:val="28"/>
          <w:szCs w:val="28"/>
          <w:lang w:val="fr-FR"/>
        </w:rPr>
      </w:pPr>
      <w:r>
        <w:rPr>
          <w:rFonts w:ascii="Arial" w:hAnsi="Arial" w:cs="Arial"/>
          <w:color w:val="FF0000"/>
          <w:sz w:val="28"/>
          <w:szCs w:val="28"/>
          <w:lang w:val="fr-FR"/>
        </w:rPr>
        <w:t>INTRODUCTION</w:t>
      </w:r>
    </w:p>
    <w:p w:rsidR="0005388C" w:rsidRPr="0005388C" w:rsidRDefault="0005388C" w:rsidP="00A84B73">
      <w:pPr>
        <w:pStyle w:val="ListParagraph"/>
        <w:numPr>
          <w:ilvl w:val="0"/>
          <w:numId w:val="4"/>
        </w:numPr>
        <w:tabs>
          <w:tab w:val="left" w:pos="6660"/>
        </w:tabs>
        <w:rPr>
          <w:rFonts w:ascii="Arial" w:hAnsi="Arial" w:cs="Arial"/>
          <w:b/>
          <w:color w:val="17365D" w:themeColor="text2" w:themeShade="BF"/>
          <w:sz w:val="28"/>
          <w:szCs w:val="28"/>
        </w:rPr>
      </w:pPr>
      <w:r w:rsidRPr="0005388C">
        <w:rPr>
          <w:rFonts w:ascii="Arial" w:hAnsi="Arial" w:cs="Arial"/>
          <w:color w:val="215868" w:themeColor="accent5" w:themeShade="80"/>
          <w:sz w:val="28"/>
          <w:szCs w:val="28"/>
        </w:rPr>
        <w:t>God has a certain</w:t>
      </w:r>
      <w:r>
        <w:rPr>
          <w:rFonts w:ascii="Arial" w:hAnsi="Arial" w:cs="Arial"/>
          <w:b/>
          <w:color w:val="17365D" w:themeColor="text2" w:themeShade="BF"/>
          <w:sz w:val="28"/>
          <w:szCs w:val="28"/>
        </w:rPr>
        <w:t xml:space="preserve"> </w:t>
      </w:r>
      <w:r w:rsidRPr="0005388C">
        <w:rPr>
          <w:rFonts w:ascii="Arial" w:hAnsi="Arial" w:cs="Arial"/>
          <w:color w:val="17365D" w:themeColor="text2" w:themeShade="BF"/>
          <w:sz w:val="28"/>
          <w:szCs w:val="28"/>
        </w:rPr>
        <w:t>way to communicate with us</w:t>
      </w:r>
      <w:r w:rsidR="00A84B73">
        <w:rPr>
          <w:rFonts w:ascii="Arial" w:hAnsi="Arial" w:cs="Arial"/>
          <w:color w:val="17365D" w:themeColor="text2" w:themeShade="BF"/>
          <w:sz w:val="28"/>
          <w:szCs w:val="28"/>
        </w:rPr>
        <w:t xml:space="preserve"> that is so unique and unusual</w:t>
      </w:r>
      <w:r>
        <w:rPr>
          <w:rFonts w:ascii="Arial" w:hAnsi="Arial" w:cs="Arial"/>
          <w:color w:val="17365D" w:themeColor="text2" w:themeShade="BF"/>
          <w:sz w:val="28"/>
          <w:szCs w:val="28"/>
        </w:rPr>
        <w:t>. Although I was not scheduled to preach today, yet, this message kept echoing in my spirit</w:t>
      </w:r>
      <w:r w:rsidR="00A84B73">
        <w:rPr>
          <w:rFonts w:ascii="Arial" w:hAnsi="Arial" w:cs="Arial"/>
          <w:color w:val="17365D" w:themeColor="text2" w:themeShade="BF"/>
          <w:sz w:val="28"/>
          <w:szCs w:val="28"/>
        </w:rPr>
        <w:t xml:space="preserve"> all week long</w:t>
      </w:r>
      <w:r>
        <w:rPr>
          <w:rFonts w:ascii="Arial" w:hAnsi="Arial" w:cs="Arial"/>
          <w:color w:val="17365D" w:themeColor="text2" w:themeShade="BF"/>
          <w:sz w:val="28"/>
          <w:szCs w:val="28"/>
        </w:rPr>
        <w:t xml:space="preserve">. </w:t>
      </w:r>
    </w:p>
    <w:p w:rsidR="0005388C" w:rsidRPr="0005388C" w:rsidRDefault="0005388C" w:rsidP="0005388C">
      <w:pPr>
        <w:pStyle w:val="ListParagraph"/>
        <w:numPr>
          <w:ilvl w:val="0"/>
          <w:numId w:val="4"/>
        </w:numPr>
        <w:rPr>
          <w:rFonts w:ascii="Arial" w:hAnsi="Arial" w:cs="Arial"/>
          <w:b/>
          <w:color w:val="17365D" w:themeColor="text2" w:themeShade="BF"/>
          <w:sz w:val="28"/>
          <w:szCs w:val="28"/>
        </w:rPr>
      </w:pPr>
      <w:r>
        <w:rPr>
          <w:rFonts w:ascii="Arial" w:hAnsi="Arial" w:cs="Arial"/>
          <w:color w:val="215868" w:themeColor="accent5" w:themeShade="80"/>
          <w:sz w:val="28"/>
          <w:szCs w:val="28"/>
        </w:rPr>
        <w:t xml:space="preserve">I keep saying “et </w:t>
      </w:r>
      <w:proofErr w:type="spellStart"/>
      <w:r w:rsidRPr="00656784">
        <w:rPr>
          <w:rFonts w:ascii="Arial" w:hAnsi="Arial" w:cs="Arial"/>
          <w:color w:val="215868" w:themeColor="accent5" w:themeShade="80"/>
          <w:sz w:val="28"/>
          <w:szCs w:val="28"/>
          <w:u w:val="single"/>
        </w:rPr>
        <w:t>Dieu</w:t>
      </w:r>
      <w:proofErr w:type="spellEnd"/>
      <w:r w:rsidRPr="00656784">
        <w:rPr>
          <w:rFonts w:ascii="Arial" w:hAnsi="Arial" w:cs="Arial"/>
          <w:color w:val="215868" w:themeColor="accent5" w:themeShade="80"/>
          <w:sz w:val="28"/>
          <w:szCs w:val="28"/>
          <w:u w:val="single"/>
        </w:rPr>
        <w:t xml:space="preserve"> qui </w:t>
      </w:r>
      <w:proofErr w:type="spellStart"/>
      <w:r w:rsidRPr="00656784">
        <w:rPr>
          <w:rFonts w:ascii="Arial" w:hAnsi="Arial" w:cs="Arial"/>
          <w:color w:val="215868" w:themeColor="accent5" w:themeShade="80"/>
          <w:sz w:val="28"/>
          <w:szCs w:val="28"/>
          <w:u w:val="single"/>
        </w:rPr>
        <w:t>est</w:t>
      </w:r>
      <w:proofErr w:type="spellEnd"/>
      <w:r w:rsidRPr="00656784">
        <w:rPr>
          <w:rFonts w:ascii="Arial" w:hAnsi="Arial" w:cs="Arial"/>
          <w:color w:val="215868" w:themeColor="accent5" w:themeShade="80"/>
          <w:sz w:val="28"/>
          <w:szCs w:val="28"/>
          <w:u w:val="single"/>
        </w:rPr>
        <w:t xml:space="preserve"> </w:t>
      </w:r>
      <w:proofErr w:type="spellStart"/>
      <w:r w:rsidRPr="00656784">
        <w:rPr>
          <w:rFonts w:ascii="Arial" w:hAnsi="Arial" w:cs="Arial"/>
          <w:color w:val="215868" w:themeColor="accent5" w:themeShade="80"/>
          <w:sz w:val="28"/>
          <w:szCs w:val="28"/>
          <w:u w:val="single"/>
        </w:rPr>
        <w:t>fid</w:t>
      </w:r>
      <w:r w:rsidR="00656784" w:rsidRPr="00656784">
        <w:rPr>
          <w:rFonts w:ascii="Arial" w:hAnsi="Arial" w:cs="Arial"/>
          <w:color w:val="215868" w:themeColor="accent5" w:themeShade="80"/>
          <w:sz w:val="28"/>
          <w:szCs w:val="28"/>
          <w:u w:val="single"/>
        </w:rPr>
        <w:t>è</w:t>
      </w:r>
      <w:r w:rsidRPr="00656784">
        <w:rPr>
          <w:rFonts w:ascii="Arial" w:hAnsi="Arial" w:cs="Arial"/>
          <w:color w:val="215868" w:themeColor="accent5" w:themeShade="80"/>
          <w:sz w:val="28"/>
          <w:szCs w:val="28"/>
          <w:u w:val="single"/>
        </w:rPr>
        <w:t>le</w:t>
      </w:r>
      <w:proofErr w:type="spellEnd"/>
      <w:r>
        <w:rPr>
          <w:rFonts w:ascii="Arial" w:hAnsi="Arial" w:cs="Arial"/>
          <w:color w:val="215868" w:themeColor="accent5" w:themeShade="80"/>
          <w:sz w:val="28"/>
          <w:szCs w:val="28"/>
        </w:rPr>
        <w:t>” over and over.</w:t>
      </w:r>
    </w:p>
    <w:p w:rsidR="0005388C" w:rsidRPr="0005388C" w:rsidRDefault="0005388C" w:rsidP="0005388C">
      <w:pPr>
        <w:pStyle w:val="ListParagraph"/>
        <w:numPr>
          <w:ilvl w:val="0"/>
          <w:numId w:val="4"/>
        </w:numPr>
        <w:rPr>
          <w:rFonts w:ascii="Arial" w:hAnsi="Arial" w:cs="Arial"/>
          <w:b/>
          <w:color w:val="17365D" w:themeColor="text2" w:themeShade="BF"/>
          <w:sz w:val="28"/>
          <w:szCs w:val="28"/>
        </w:rPr>
      </w:pPr>
      <w:r>
        <w:rPr>
          <w:rFonts w:ascii="Arial" w:hAnsi="Arial" w:cs="Arial"/>
          <w:color w:val="215868" w:themeColor="accent5" w:themeShade="80"/>
          <w:sz w:val="28"/>
          <w:szCs w:val="28"/>
        </w:rPr>
        <w:t xml:space="preserve">I </w:t>
      </w:r>
      <w:r w:rsidR="00A84B73">
        <w:rPr>
          <w:rFonts w:ascii="Arial" w:hAnsi="Arial" w:cs="Arial"/>
          <w:color w:val="215868" w:themeColor="accent5" w:themeShade="80"/>
          <w:sz w:val="28"/>
          <w:szCs w:val="28"/>
        </w:rPr>
        <w:t xml:space="preserve">became reminiscent of a many </w:t>
      </w:r>
      <w:r>
        <w:rPr>
          <w:rFonts w:ascii="Arial" w:hAnsi="Arial" w:cs="Arial"/>
          <w:color w:val="215868" w:themeColor="accent5" w:themeShade="80"/>
          <w:sz w:val="28"/>
          <w:szCs w:val="28"/>
        </w:rPr>
        <w:t xml:space="preserve">instances where I would be overwhelmed by the </w:t>
      </w:r>
      <w:r w:rsidR="00A84B73">
        <w:rPr>
          <w:rFonts w:ascii="Arial" w:hAnsi="Arial" w:cs="Arial"/>
          <w:color w:val="215868" w:themeColor="accent5" w:themeShade="80"/>
          <w:sz w:val="28"/>
          <w:szCs w:val="28"/>
        </w:rPr>
        <w:t xml:space="preserve">attacks of the </w:t>
      </w:r>
      <w:r>
        <w:rPr>
          <w:rFonts w:ascii="Arial" w:hAnsi="Arial" w:cs="Arial"/>
          <w:color w:val="215868" w:themeColor="accent5" w:themeShade="80"/>
          <w:sz w:val="28"/>
          <w:szCs w:val="28"/>
        </w:rPr>
        <w:t>enemy</w:t>
      </w:r>
      <w:r w:rsidR="00A84B73">
        <w:rPr>
          <w:rFonts w:ascii="Arial" w:hAnsi="Arial" w:cs="Arial"/>
          <w:color w:val="215868" w:themeColor="accent5" w:themeShade="80"/>
          <w:sz w:val="28"/>
          <w:szCs w:val="28"/>
        </w:rPr>
        <w:t>,</w:t>
      </w:r>
      <w:r>
        <w:rPr>
          <w:rFonts w:ascii="Arial" w:hAnsi="Arial" w:cs="Arial"/>
          <w:color w:val="215868" w:themeColor="accent5" w:themeShade="80"/>
          <w:sz w:val="28"/>
          <w:szCs w:val="28"/>
        </w:rPr>
        <w:t xml:space="preserve"> and how God has always managed to bring me out.</w:t>
      </w:r>
    </w:p>
    <w:p w:rsidR="00656784" w:rsidRPr="00656784" w:rsidRDefault="0005388C" w:rsidP="0005388C">
      <w:pPr>
        <w:pStyle w:val="ListParagraph"/>
        <w:numPr>
          <w:ilvl w:val="0"/>
          <w:numId w:val="4"/>
        </w:numPr>
        <w:rPr>
          <w:rFonts w:ascii="Arial" w:hAnsi="Arial" w:cs="Arial"/>
          <w:b/>
          <w:color w:val="17365D" w:themeColor="text2" w:themeShade="BF"/>
          <w:sz w:val="28"/>
          <w:szCs w:val="28"/>
        </w:rPr>
      </w:pPr>
      <w:r>
        <w:rPr>
          <w:rFonts w:ascii="Arial" w:hAnsi="Arial" w:cs="Arial"/>
          <w:color w:val="215868" w:themeColor="accent5" w:themeShade="80"/>
          <w:sz w:val="28"/>
          <w:szCs w:val="28"/>
        </w:rPr>
        <w:t>I remember how a car caved on me in a junkyard in Florida</w:t>
      </w:r>
      <w:r w:rsidR="00A84B73">
        <w:rPr>
          <w:rFonts w:ascii="Arial" w:hAnsi="Arial" w:cs="Arial"/>
          <w:color w:val="215868" w:themeColor="accent5" w:themeShade="80"/>
          <w:sz w:val="28"/>
          <w:szCs w:val="28"/>
        </w:rPr>
        <w:t>,</w:t>
      </w:r>
      <w:r>
        <w:rPr>
          <w:rFonts w:ascii="Arial" w:hAnsi="Arial" w:cs="Arial"/>
          <w:color w:val="215868" w:themeColor="accent5" w:themeShade="80"/>
          <w:sz w:val="28"/>
          <w:szCs w:val="28"/>
        </w:rPr>
        <w:t xml:space="preserve"> and how </w:t>
      </w:r>
      <w:r w:rsidR="00656784">
        <w:rPr>
          <w:rFonts w:ascii="Arial" w:hAnsi="Arial" w:cs="Arial"/>
          <w:color w:val="215868" w:themeColor="accent5" w:themeShade="80"/>
          <w:sz w:val="28"/>
          <w:szCs w:val="28"/>
        </w:rPr>
        <w:t>God managed to get me out of the situation safe and sound. And I say, “But God who is faithful”</w:t>
      </w:r>
      <w:r w:rsidR="00A84B73">
        <w:rPr>
          <w:rFonts w:ascii="Arial" w:hAnsi="Arial" w:cs="Arial"/>
          <w:color w:val="215868" w:themeColor="accent5" w:themeShade="80"/>
          <w:sz w:val="28"/>
          <w:szCs w:val="28"/>
        </w:rPr>
        <w:t xml:space="preserve">. Et </w:t>
      </w:r>
      <w:proofErr w:type="spellStart"/>
      <w:r w:rsidR="00A84B73">
        <w:rPr>
          <w:rFonts w:ascii="Arial" w:hAnsi="Arial" w:cs="Arial"/>
          <w:color w:val="215868" w:themeColor="accent5" w:themeShade="80"/>
          <w:sz w:val="28"/>
          <w:szCs w:val="28"/>
        </w:rPr>
        <w:t>Dieu</w:t>
      </w:r>
      <w:proofErr w:type="spellEnd"/>
      <w:r w:rsidR="00A84B73">
        <w:rPr>
          <w:rFonts w:ascii="Arial" w:hAnsi="Arial" w:cs="Arial"/>
          <w:color w:val="215868" w:themeColor="accent5" w:themeShade="80"/>
          <w:sz w:val="28"/>
          <w:szCs w:val="28"/>
        </w:rPr>
        <w:t xml:space="preserve"> qui </w:t>
      </w:r>
      <w:proofErr w:type="spellStart"/>
      <w:proofErr w:type="gramStart"/>
      <w:r w:rsidR="00A84B73">
        <w:rPr>
          <w:rFonts w:ascii="Arial" w:hAnsi="Arial" w:cs="Arial"/>
          <w:color w:val="215868" w:themeColor="accent5" w:themeShade="80"/>
          <w:sz w:val="28"/>
          <w:szCs w:val="28"/>
        </w:rPr>
        <w:t>est</w:t>
      </w:r>
      <w:proofErr w:type="spellEnd"/>
      <w:proofErr w:type="gramEnd"/>
      <w:r w:rsidR="00A84B73">
        <w:rPr>
          <w:rFonts w:ascii="Arial" w:hAnsi="Arial" w:cs="Arial"/>
          <w:color w:val="215868" w:themeColor="accent5" w:themeShade="80"/>
          <w:sz w:val="28"/>
          <w:szCs w:val="28"/>
        </w:rPr>
        <w:t xml:space="preserve"> </w:t>
      </w:r>
      <w:proofErr w:type="spellStart"/>
      <w:r w:rsidR="00A84B73">
        <w:rPr>
          <w:rFonts w:ascii="Arial" w:hAnsi="Arial" w:cs="Arial"/>
          <w:color w:val="215868" w:themeColor="accent5" w:themeShade="80"/>
          <w:sz w:val="28"/>
          <w:szCs w:val="28"/>
        </w:rPr>
        <w:t>fidele</w:t>
      </w:r>
      <w:proofErr w:type="spellEnd"/>
      <w:r w:rsidR="00A84B73">
        <w:rPr>
          <w:rFonts w:ascii="Arial" w:hAnsi="Arial" w:cs="Arial"/>
          <w:color w:val="215868" w:themeColor="accent5" w:themeShade="80"/>
          <w:sz w:val="28"/>
          <w:szCs w:val="28"/>
        </w:rPr>
        <w:t xml:space="preserve">.  </w:t>
      </w:r>
    </w:p>
    <w:p w:rsidR="00656784" w:rsidRPr="00656784" w:rsidRDefault="00656784" w:rsidP="0005388C">
      <w:pPr>
        <w:pStyle w:val="ListParagraph"/>
        <w:numPr>
          <w:ilvl w:val="0"/>
          <w:numId w:val="4"/>
        </w:numPr>
        <w:rPr>
          <w:rFonts w:ascii="Arial" w:hAnsi="Arial" w:cs="Arial"/>
          <w:b/>
          <w:color w:val="17365D" w:themeColor="text2" w:themeShade="BF"/>
          <w:sz w:val="28"/>
          <w:szCs w:val="28"/>
        </w:rPr>
      </w:pPr>
      <w:r>
        <w:rPr>
          <w:rFonts w:ascii="Arial" w:hAnsi="Arial" w:cs="Arial"/>
          <w:color w:val="215868" w:themeColor="accent5" w:themeShade="80"/>
          <w:sz w:val="28"/>
          <w:szCs w:val="28"/>
        </w:rPr>
        <w:lastRenderedPageBreak/>
        <w:t xml:space="preserve">I remember some tragic accidents </w:t>
      </w:r>
      <w:r w:rsidR="00A84B73">
        <w:rPr>
          <w:rFonts w:ascii="Arial" w:hAnsi="Arial" w:cs="Arial"/>
          <w:color w:val="215868" w:themeColor="accent5" w:themeShade="80"/>
          <w:sz w:val="28"/>
          <w:szCs w:val="28"/>
        </w:rPr>
        <w:t xml:space="preserve">I missed </w:t>
      </w:r>
      <w:r>
        <w:rPr>
          <w:rFonts w:ascii="Arial" w:hAnsi="Arial" w:cs="Arial"/>
          <w:color w:val="215868" w:themeColor="accent5" w:themeShade="80"/>
          <w:sz w:val="28"/>
          <w:szCs w:val="28"/>
        </w:rPr>
        <w:t>that could have claimed my life</w:t>
      </w:r>
      <w:r w:rsidR="00A84B73">
        <w:rPr>
          <w:rFonts w:ascii="Arial" w:hAnsi="Arial" w:cs="Arial"/>
          <w:color w:val="215868" w:themeColor="accent5" w:themeShade="80"/>
          <w:sz w:val="28"/>
          <w:szCs w:val="28"/>
        </w:rPr>
        <w:t>,</w:t>
      </w:r>
      <w:r>
        <w:rPr>
          <w:rFonts w:ascii="Arial" w:hAnsi="Arial" w:cs="Arial"/>
          <w:color w:val="215868" w:themeColor="accent5" w:themeShade="80"/>
          <w:sz w:val="28"/>
          <w:szCs w:val="28"/>
        </w:rPr>
        <w:t xml:space="preserve"> and I say, “But God who is faithful”</w:t>
      </w:r>
    </w:p>
    <w:p w:rsidR="0005388C" w:rsidRDefault="00656784" w:rsidP="0005388C">
      <w:pPr>
        <w:pStyle w:val="ListParagraph"/>
        <w:numPr>
          <w:ilvl w:val="0"/>
          <w:numId w:val="4"/>
        </w:numPr>
        <w:rPr>
          <w:rFonts w:ascii="Arial" w:hAnsi="Arial" w:cs="Arial"/>
          <w:color w:val="17365D" w:themeColor="text2" w:themeShade="BF"/>
          <w:sz w:val="28"/>
          <w:szCs w:val="28"/>
        </w:rPr>
      </w:pPr>
      <w:r w:rsidRPr="00656784">
        <w:rPr>
          <w:rFonts w:ascii="Arial" w:hAnsi="Arial" w:cs="Arial"/>
          <w:color w:val="17365D" w:themeColor="text2" w:themeShade="BF"/>
          <w:sz w:val="28"/>
          <w:szCs w:val="28"/>
        </w:rPr>
        <w:t>I remember</w:t>
      </w:r>
      <w:r w:rsidR="0005388C" w:rsidRPr="00656784">
        <w:rPr>
          <w:rFonts w:ascii="Arial" w:hAnsi="Arial" w:cs="Arial"/>
          <w:color w:val="17365D" w:themeColor="text2" w:themeShade="BF"/>
          <w:sz w:val="28"/>
          <w:szCs w:val="28"/>
        </w:rPr>
        <w:t xml:space="preserve"> </w:t>
      </w:r>
      <w:r>
        <w:rPr>
          <w:rFonts w:ascii="Arial" w:hAnsi="Arial" w:cs="Arial"/>
          <w:color w:val="17365D" w:themeColor="text2" w:themeShade="BF"/>
          <w:sz w:val="28"/>
          <w:szCs w:val="28"/>
        </w:rPr>
        <w:t>of some instances where the providence</w:t>
      </w:r>
      <w:r w:rsidR="00A84B73">
        <w:rPr>
          <w:rFonts w:ascii="Arial" w:hAnsi="Arial" w:cs="Arial"/>
          <w:color w:val="17365D" w:themeColor="text2" w:themeShade="BF"/>
          <w:sz w:val="28"/>
          <w:szCs w:val="28"/>
        </w:rPr>
        <w:t>s</w:t>
      </w:r>
      <w:r>
        <w:rPr>
          <w:rFonts w:ascii="Arial" w:hAnsi="Arial" w:cs="Arial"/>
          <w:color w:val="17365D" w:themeColor="text2" w:themeShade="BF"/>
          <w:sz w:val="28"/>
          <w:szCs w:val="28"/>
        </w:rPr>
        <w:t xml:space="preserve"> of God supplied for my needs in some critical moments</w:t>
      </w:r>
      <w:r w:rsidR="00A84B73">
        <w:rPr>
          <w:rFonts w:ascii="Arial" w:hAnsi="Arial" w:cs="Arial"/>
          <w:color w:val="17365D" w:themeColor="text2" w:themeShade="BF"/>
          <w:sz w:val="28"/>
          <w:szCs w:val="28"/>
        </w:rPr>
        <w:t xml:space="preserve"> where I didn’t know what to do</w:t>
      </w:r>
      <w:r>
        <w:rPr>
          <w:rFonts w:ascii="Arial" w:hAnsi="Arial" w:cs="Arial"/>
          <w:color w:val="17365D" w:themeColor="text2" w:themeShade="BF"/>
          <w:sz w:val="28"/>
          <w:szCs w:val="28"/>
        </w:rPr>
        <w:t>, and I say, “But God who is faithful.”</w:t>
      </w:r>
    </w:p>
    <w:p w:rsidR="00656784" w:rsidRDefault="00656784" w:rsidP="0005388C">
      <w:pPr>
        <w:pStyle w:val="ListParagraph"/>
        <w:numPr>
          <w:ilvl w:val="0"/>
          <w:numId w:val="4"/>
        </w:numPr>
        <w:rPr>
          <w:rFonts w:ascii="Arial" w:hAnsi="Arial" w:cs="Arial"/>
          <w:color w:val="17365D" w:themeColor="text2" w:themeShade="BF"/>
          <w:sz w:val="28"/>
          <w:szCs w:val="28"/>
        </w:rPr>
      </w:pPr>
      <w:r>
        <w:rPr>
          <w:rFonts w:ascii="Arial" w:hAnsi="Arial" w:cs="Arial"/>
          <w:color w:val="17365D" w:themeColor="text2" w:themeShade="BF"/>
          <w:sz w:val="28"/>
          <w:szCs w:val="28"/>
        </w:rPr>
        <w:t>I remember some nightmares I woke up from and found myself still in the land of the living and I say, But God who is faithful.</w:t>
      </w:r>
    </w:p>
    <w:p w:rsidR="00656784" w:rsidRDefault="00656784" w:rsidP="0005388C">
      <w:pPr>
        <w:pStyle w:val="ListParagraph"/>
        <w:numPr>
          <w:ilvl w:val="0"/>
          <w:numId w:val="4"/>
        </w:numPr>
        <w:rPr>
          <w:rFonts w:ascii="Arial" w:hAnsi="Arial" w:cs="Arial"/>
          <w:color w:val="17365D" w:themeColor="text2" w:themeShade="BF"/>
          <w:sz w:val="28"/>
          <w:szCs w:val="28"/>
        </w:rPr>
      </w:pPr>
      <w:r>
        <w:rPr>
          <w:rFonts w:ascii="Arial" w:hAnsi="Arial" w:cs="Arial"/>
          <w:color w:val="17365D" w:themeColor="text2" w:themeShade="BF"/>
          <w:sz w:val="28"/>
          <w:szCs w:val="28"/>
        </w:rPr>
        <w:t xml:space="preserve">And I said to God, </w:t>
      </w:r>
      <w:r w:rsidR="00A84B73">
        <w:rPr>
          <w:rFonts w:ascii="Arial" w:hAnsi="Arial" w:cs="Arial"/>
          <w:color w:val="17365D" w:themeColor="text2" w:themeShade="BF"/>
          <w:sz w:val="28"/>
          <w:szCs w:val="28"/>
        </w:rPr>
        <w:t>“</w:t>
      </w:r>
      <w:r>
        <w:rPr>
          <w:rFonts w:ascii="Arial" w:hAnsi="Arial" w:cs="Arial"/>
          <w:color w:val="17365D" w:themeColor="text2" w:themeShade="BF"/>
          <w:sz w:val="28"/>
          <w:szCs w:val="28"/>
        </w:rPr>
        <w:t>Lord someday, I would love to preach a message entitled “But God who is faithful” “</w:t>
      </w:r>
      <w:proofErr w:type="spellStart"/>
      <w:r>
        <w:rPr>
          <w:rFonts w:ascii="Arial" w:hAnsi="Arial" w:cs="Arial"/>
          <w:color w:val="17365D" w:themeColor="text2" w:themeShade="BF"/>
          <w:sz w:val="28"/>
          <w:szCs w:val="28"/>
        </w:rPr>
        <w:t>Mais</w:t>
      </w:r>
      <w:proofErr w:type="spellEnd"/>
      <w:r>
        <w:rPr>
          <w:rFonts w:ascii="Arial" w:hAnsi="Arial" w:cs="Arial"/>
          <w:color w:val="17365D" w:themeColor="text2" w:themeShade="BF"/>
          <w:sz w:val="28"/>
          <w:szCs w:val="28"/>
        </w:rPr>
        <w:t xml:space="preserve"> </w:t>
      </w:r>
      <w:proofErr w:type="spellStart"/>
      <w:r>
        <w:rPr>
          <w:rFonts w:ascii="Arial" w:hAnsi="Arial" w:cs="Arial"/>
          <w:color w:val="17365D" w:themeColor="text2" w:themeShade="BF"/>
          <w:sz w:val="28"/>
          <w:szCs w:val="28"/>
        </w:rPr>
        <w:t>Dieu</w:t>
      </w:r>
      <w:proofErr w:type="spellEnd"/>
      <w:r>
        <w:rPr>
          <w:rFonts w:ascii="Arial" w:hAnsi="Arial" w:cs="Arial"/>
          <w:color w:val="17365D" w:themeColor="text2" w:themeShade="BF"/>
          <w:sz w:val="28"/>
          <w:szCs w:val="28"/>
        </w:rPr>
        <w:t xml:space="preserve"> qui </w:t>
      </w:r>
      <w:proofErr w:type="spellStart"/>
      <w:r>
        <w:rPr>
          <w:rFonts w:ascii="Arial" w:hAnsi="Arial" w:cs="Arial"/>
          <w:color w:val="17365D" w:themeColor="text2" w:themeShade="BF"/>
          <w:sz w:val="28"/>
          <w:szCs w:val="28"/>
        </w:rPr>
        <w:t>est</w:t>
      </w:r>
      <w:proofErr w:type="spellEnd"/>
      <w:r>
        <w:rPr>
          <w:rFonts w:ascii="Arial" w:hAnsi="Arial" w:cs="Arial"/>
          <w:color w:val="17365D" w:themeColor="text2" w:themeShade="BF"/>
          <w:sz w:val="28"/>
          <w:szCs w:val="28"/>
        </w:rPr>
        <w:t xml:space="preserve"> </w:t>
      </w:r>
      <w:proofErr w:type="spellStart"/>
      <w:r>
        <w:rPr>
          <w:rFonts w:ascii="Arial" w:hAnsi="Arial" w:cs="Arial"/>
          <w:color w:val="17365D" w:themeColor="text2" w:themeShade="BF"/>
          <w:sz w:val="28"/>
          <w:szCs w:val="28"/>
        </w:rPr>
        <w:t>fidèle</w:t>
      </w:r>
      <w:proofErr w:type="spellEnd"/>
      <w:r>
        <w:rPr>
          <w:rFonts w:ascii="Arial" w:hAnsi="Arial" w:cs="Arial"/>
          <w:color w:val="17365D" w:themeColor="text2" w:themeShade="BF"/>
          <w:sz w:val="28"/>
          <w:szCs w:val="28"/>
        </w:rPr>
        <w:t xml:space="preserve">” </w:t>
      </w:r>
    </w:p>
    <w:p w:rsidR="00ED72DB" w:rsidRDefault="00ED72DB" w:rsidP="0005388C">
      <w:pPr>
        <w:pStyle w:val="ListParagraph"/>
        <w:numPr>
          <w:ilvl w:val="0"/>
          <w:numId w:val="4"/>
        </w:numPr>
        <w:rPr>
          <w:rFonts w:ascii="Arial" w:hAnsi="Arial" w:cs="Arial"/>
          <w:color w:val="17365D" w:themeColor="text2" w:themeShade="BF"/>
          <w:sz w:val="28"/>
          <w:szCs w:val="28"/>
        </w:rPr>
      </w:pPr>
      <w:r>
        <w:rPr>
          <w:rFonts w:ascii="Arial" w:hAnsi="Arial" w:cs="Arial"/>
          <w:color w:val="17365D" w:themeColor="text2" w:themeShade="BF"/>
          <w:sz w:val="28"/>
          <w:szCs w:val="28"/>
        </w:rPr>
        <w:t xml:space="preserve">As the opportunity availed </w:t>
      </w:r>
      <w:proofErr w:type="gramStart"/>
      <w:r>
        <w:rPr>
          <w:rFonts w:ascii="Arial" w:hAnsi="Arial" w:cs="Arial"/>
          <w:color w:val="17365D" w:themeColor="text2" w:themeShade="BF"/>
          <w:sz w:val="28"/>
          <w:szCs w:val="28"/>
        </w:rPr>
        <w:t>itself</w:t>
      </w:r>
      <w:proofErr w:type="gramEnd"/>
      <w:r>
        <w:rPr>
          <w:rFonts w:ascii="Arial" w:hAnsi="Arial" w:cs="Arial"/>
          <w:color w:val="17365D" w:themeColor="text2" w:themeShade="BF"/>
          <w:sz w:val="28"/>
          <w:szCs w:val="28"/>
        </w:rPr>
        <w:t xml:space="preserve"> for me to preach today</w:t>
      </w:r>
      <w:r w:rsidR="00A84B73">
        <w:rPr>
          <w:rFonts w:ascii="Arial" w:hAnsi="Arial" w:cs="Arial"/>
          <w:color w:val="17365D" w:themeColor="text2" w:themeShade="BF"/>
          <w:sz w:val="28"/>
          <w:szCs w:val="28"/>
        </w:rPr>
        <w:t>,</w:t>
      </w:r>
      <w:r>
        <w:rPr>
          <w:rFonts w:ascii="Arial" w:hAnsi="Arial" w:cs="Arial"/>
          <w:color w:val="17365D" w:themeColor="text2" w:themeShade="BF"/>
          <w:sz w:val="28"/>
          <w:szCs w:val="28"/>
        </w:rPr>
        <w:t xml:space="preserve"> I began </w:t>
      </w:r>
      <w:r w:rsidR="00A84B73">
        <w:rPr>
          <w:rFonts w:ascii="Arial" w:hAnsi="Arial" w:cs="Arial"/>
          <w:color w:val="17365D" w:themeColor="text2" w:themeShade="BF"/>
          <w:sz w:val="28"/>
          <w:szCs w:val="28"/>
        </w:rPr>
        <w:t xml:space="preserve">to </w:t>
      </w:r>
      <w:r>
        <w:rPr>
          <w:rFonts w:ascii="Arial" w:hAnsi="Arial" w:cs="Arial"/>
          <w:color w:val="17365D" w:themeColor="text2" w:themeShade="BF"/>
          <w:sz w:val="28"/>
          <w:szCs w:val="28"/>
        </w:rPr>
        <w:t xml:space="preserve">explore another subject, as I was a little tired and </w:t>
      </w:r>
      <w:r w:rsidR="00A84B73">
        <w:rPr>
          <w:rFonts w:ascii="Arial" w:hAnsi="Arial" w:cs="Arial"/>
          <w:color w:val="17365D" w:themeColor="text2" w:themeShade="BF"/>
          <w:sz w:val="28"/>
          <w:szCs w:val="28"/>
        </w:rPr>
        <w:t xml:space="preserve">I </w:t>
      </w:r>
      <w:r>
        <w:rPr>
          <w:rFonts w:ascii="Arial" w:hAnsi="Arial" w:cs="Arial"/>
          <w:color w:val="17365D" w:themeColor="text2" w:themeShade="BF"/>
          <w:sz w:val="28"/>
          <w:szCs w:val="28"/>
        </w:rPr>
        <w:t>took a nap.</w:t>
      </w:r>
    </w:p>
    <w:p w:rsidR="00ED72DB" w:rsidRDefault="00ED72DB" w:rsidP="0005388C">
      <w:pPr>
        <w:pStyle w:val="ListParagraph"/>
        <w:numPr>
          <w:ilvl w:val="0"/>
          <w:numId w:val="4"/>
        </w:numPr>
        <w:rPr>
          <w:rFonts w:ascii="Arial" w:hAnsi="Arial" w:cs="Arial"/>
          <w:color w:val="17365D" w:themeColor="text2" w:themeShade="BF"/>
          <w:sz w:val="28"/>
          <w:szCs w:val="28"/>
        </w:rPr>
      </w:pPr>
      <w:r>
        <w:rPr>
          <w:rFonts w:ascii="Arial" w:hAnsi="Arial" w:cs="Arial"/>
          <w:color w:val="17365D" w:themeColor="text2" w:themeShade="BF"/>
          <w:sz w:val="28"/>
          <w:szCs w:val="28"/>
        </w:rPr>
        <w:t xml:space="preserve">As I was waking up, I found myself saying the same cliché, “et </w:t>
      </w:r>
      <w:proofErr w:type="spellStart"/>
      <w:r>
        <w:rPr>
          <w:rFonts w:ascii="Arial" w:hAnsi="Arial" w:cs="Arial"/>
          <w:color w:val="17365D" w:themeColor="text2" w:themeShade="BF"/>
          <w:sz w:val="28"/>
          <w:szCs w:val="28"/>
        </w:rPr>
        <w:t>Dieu</w:t>
      </w:r>
      <w:proofErr w:type="spellEnd"/>
      <w:r>
        <w:rPr>
          <w:rFonts w:ascii="Arial" w:hAnsi="Arial" w:cs="Arial"/>
          <w:color w:val="17365D" w:themeColor="text2" w:themeShade="BF"/>
          <w:sz w:val="28"/>
          <w:szCs w:val="28"/>
        </w:rPr>
        <w:t xml:space="preserve"> qui </w:t>
      </w:r>
      <w:proofErr w:type="spellStart"/>
      <w:r>
        <w:rPr>
          <w:rFonts w:ascii="Arial" w:hAnsi="Arial" w:cs="Arial"/>
          <w:color w:val="17365D" w:themeColor="text2" w:themeShade="BF"/>
          <w:sz w:val="28"/>
          <w:szCs w:val="28"/>
        </w:rPr>
        <w:t>est</w:t>
      </w:r>
      <w:proofErr w:type="spellEnd"/>
      <w:r>
        <w:rPr>
          <w:rFonts w:ascii="Arial" w:hAnsi="Arial" w:cs="Arial"/>
          <w:color w:val="17365D" w:themeColor="text2" w:themeShade="BF"/>
          <w:sz w:val="28"/>
          <w:szCs w:val="28"/>
        </w:rPr>
        <w:t xml:space="preserve"> </w:t>
      </w:r>
      <w:proofErr w:type="spellStart"/>
      <w:r>
        <w:rPr>
          <w:rFonts w:ascii="Arial" w:hAnsi="Arial" w:cs="Arial"/>
          <w:color w:val="17365D" w:themeColor="text2" w:themeShade="BF"/>
          <w:sz w:val="28"/>
          <w:szCs w:val="28"/>
        </w:rPr>
        <w:t>fidele</w:t>
      </w:r>
      <w:proofErr w:type="spellEnd"/>
      <w:r>
        <w:rPr>
          <w:rFonts w:ascii="Arial" w:hAnsi="Arial" w:cs="Arial"/>
          <w:color w:val="17365D" w:themeColor="text2" w:themeShade="BF"/>
          <w:sz w:val="28"/>
          <w:szCs w:val="28"/>
        </w:rPr>
        <w:t>” , “And God who is faithful”</w:t>
      </w:r>
    </w:p>
    <w:p w:rsidR="00ED72DB" w:rsidRPr="00A84B73" w:rsidRDefault="00ED72DB" w:rsidP="00ED72DB">
      <w:pPr>
        <w:ind w:left="90" w:firstLine="0"/>
        <w:rPr>
          <w:rFonts w:ascii="Arial" w:hAnsi="Arial" w:cs="Arial"/>
          <w:i/>
          <w:color w:val="FF0000"/>
          <w:sz w:val="28"/>
          <w:szCs w:val="28"/>
        </w:rPr>
      </w:pPr>
      <w:r>
        <w:rPr>
          <w:rFonts w:ascii="Arial" w:hAnsi="Arial" w:cs="Arial"/>
          <w:i/>
          <w:color w:val="FF0000"/>
          <w:sz w:val="28"/>
          <w:szCs w:val="28"/>
          <w:lang w:val="fr-FR"/>
        </w:rPr>
        <w:t>1Co</w:t>
      </w:r>
      <w:r w:rsidR="00A84B73">
        <w:rPr>
          <w:rFonts w:ascii="Arial" w:hAnsi="Arial" w:cs="Arial"/>
          <w:i/>
          <w:color w:val="FF0000"/>
          <w:sz w:val="28"/>
          <w:szCs w:val="28"/>
          <w:lang w:val="fr-FR"/>
        </w:rPr>
        <w:t>rinthiens</w:t>
      </w:r>
      <w:r>
        <w:rPr>
          <w:rFonts w:ascii="Arial" w:hAnsi="Arial" w:cs="Arial"/>
          <w:i/>
          <w:color w:val="FF0000"/>
          <w:sz w:val="28"/>
          <w:szCs w:val="28"/>
          <w:lang w:val="fr-FR"/>
        </w:rPr>
        <w:t xml:space="preserve"> 10 :</w:t>
      </w:r>
      <w:r w:rsidRPr="00ED72DB">
        <w:rPr>
          <w:rFonts w:ascii="Arial" w:hAnsi="Arial" w:cs="Arial"/>
          <w:i/>
          <w:color w:val="FF0000"/>
          <w:sz w:val="28"/>
          <w:szCs w:val="28"/>
          <w:lang w:val="fr-FR"/>
        </w:rPr>
        <w:t xml:space="preserve">13 Aucune tentation ne vous est survenue qui n'ait été humaine, et Dieu, qui est fidèle, ne permettra pas que vous soyez tentés au delà de vos forces; mais avec la tentation il préparera aussi le moyen d'en sortir, afin que vous puissiez la supporter. </w:t>
      </w:r>
      <w:r w:rsidRPr="00A84B73">
        <w:rPr>
          <w:rFonts w:ascii="Arial" w:hAnsi="Arial" w:cs="Arial"/>
          <w:i/>
          <w:color w:val="FF0000"/>
          <w:sz w:val="28"/>
          <w:szCs w:val="28"/>
        </w:rPr>
        <w:t>(LSV)</w:t>
      </w:r>
    </w:p>
    <w:p w:rsidR="00ED72DB" w:rsidRPr="00ED72DB" w:rsidRDefault="00ED72DB" w:rsidP="00ED72DB">
      <w:pPr>
        <w:ind w:left="90" w:firstLine="0"/>
        <w:rPr>
          <w:rFonts w:ascii="Arial" w:hAnsi="Arial" w:cs="Arial"/>
          <w:i/>
          <w:color w:val="0070C0"/>
          <w:sz w:val="28"/>
          <w:szCs w:val="28"/>
        </w:rPr>
      </w:pPr>
      <w:r w:rsidRPr="00ED72DB">
        <w:rPr>
          <w:rFonts w:ascii="Arial" w:hAnsi="Arial" w:cs="Arial"/>
          <w:i/>
          <w:color w:val="0070C0"/>
          <w:sz w:val="28"/>
          <w:szCs w:val="28"/>
        </w:rPr>
        <w:t>13 No temptation has overtaken you except such as is common to man; but God is faithful, who will not allow you to be tempted beyond what you are able, but with the temptation will also make the way of escape, that you may be able to bear it. (NKJV)</w:t>
      </w:r>
    </w:p>
    <w:p w:rsidR="00ED72DB" w:rsidRDefault="00ED72DB" w:rsidP="00ED72DB">
      <w:pPr>
        <w:ind w:left="90" w:firstLine="0"/>
        <w:rPr>
          <w:rStyle w:val="text"/>
          <w:rFonts w:ascii="Arial" w:hAnsi="Arial" w:cs="Arial"/>
          <w:i/>
          <w:sz w:val="28"/>
          <w:szCs w:val="28"/>
          <w:lang w:val="fr-FR"/>
        </w:rPr>
      </w:pPr>
      <w:r w:rsidRPr="00ED72DB">
        <w:rPr>
          <w:rStyle w:val="text"/>
          <w:rFonts w:ascii="Arial" w:hAnsi="Arial" w:cs="Arial"/>
          <w:i/>
          <w:sz w:val="28"/>
          <w:szCs w:val="28"/>
          <w:vertAlign w:val="superscript"/>
          <w:lang w:val="fr-FR"/>
        </w:rPr>
        <w:t>13 </w:t>
      </w:r>
      <w:r w:rsidRPr="00ED72DB">
        <w:rPr>
          <w:rStyle w:val="text"/>
          <w:rFonts w:ascii="Arial" w:hAnsi="Arial" w:cs="Arial"/>
          <w:i/>
          <w:sz w:val="28"/>
          <w:szCs w:val="28"/>
          <w:lang w:val="fr-FR"/>
        </w:rPr>
        <w:t xml:space="preserve">Tout </w:t>
      </w:r>
      <w:proofErr w:type="spellStart"/>
      <w:r w:rsidRPr="00ED72DB">
        <w:rPr>
          <w:rStyle w:val="text"/>
          <w:rFonts w:ascii="Arial" w:hAnsi="Arial" w:cs="Arial"/>
          <w:i/>
          <w:sz w:val="28"/>
          <w:szCs w:val="28"/>
          <w:lang w:val="fr-FR"/>
        </w:rPr>
        <w:t>tantasyon</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nou</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jwenn</w:t>
      </w:r>
      <w:proofErr w:type="spellEnd"/>
      <w:r w:rsidRPr="00ED72DB">
        <w:rPr>
          <w:rStyle w:val="text"/>
          <w:rFonts w:ascii="Arial" w:hAnsi="Arial" w:cs="Arial"/>
          <w:i/>
          <w:sz w:val="28"/>
          <w:szCs w:val="28"/>
          <w:lang w:val="fr-FR"/>
        </w:rPr>
        <w:t xml:space="preserve"> sou </w:t>
      </w:r>
      <w:proofErr w:type="spellStart"/>
      <w:r w:rsidRPr="00ED72DB">
        <w:rPr>
          <w:rStyle w:val="text"/>
          <w:rFonts w:ascii="Arial" w:hAnsi="Arial" w:cs="Arial"/>
          <w:i/>
          <w:sz w:val="28"/>
          <w:szCs w:val="28"/>
          <w:lang w:val="fr-FR"/>
        </w:rPr>
        <w:t>chemen</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nou</w:t>
      </w:r>
      <w:proofErr w:type="spellEnd"/>
      <w:r w:rsidRPr="00ED72DB">
        <w:rPr>
          <w:rStyle w:val="text"/>
          <w:rFonts w:ascii="Arial" w:hAnsi="Arial" w:cs="Arial"/>
          <w:i/>
          <w:sz w:val="28"/>
          <w:szCs w:val="28"/>
          <w:lang w:val="fr-FR"/>
        </w:rPr>
        <w:t xml:space="preserve">, se </w:t>
      </w:r>
      <w:proofErr w:type="spellStart"/>
      <w:r w:rsidRPr="00ED72DB">
        <w:rPr>
          <w:rStyle w:val="text"/>
          <w:rFonts w:ascii="Arial" w:hAnsi="Arial" w:cs="Arial"/>
          <w:i/>
          <w:sz w:val="28"/>
          <w:szCs w:val="28"/>
          <w:lang w:val="fr-FR"/>
        </w:rPr>
        <w:t>menm</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kalite</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tantasyon</w:t>
      </w:r>
      <w:proofErr w:type="spellEnd"/>
      <w:r w:rsidRPr="00ED72DB">
        <w:rPr>
          <w:rStyle w:val="text"/>
          <w:rFonts w:ascii="Arial" w:hAnsi="Arial" w:cs="Arial"/>
          <w:i/>
          <w:sz w:val="28"/>
          <w:szCs w:val="28"/>
          <w:lang w:val="fr-FR"/>
        </w:rPr>
        <w:t xml:space="preserve"> tout </w:t>
      </w:r>
      <w:proofErr w:type="spellStart"/>
      <w:r w:rsidRPr="00ED72DB">
        <w:rPr>
          <w:rStyle w:val="text"/>
          <w:rFonts w:ascii="Arial" w:hAnsi="Arial" w:cs="Arial"/>
          <w:i/>
          <w:sz w:val="28"/>
          <w:szCs w:val="28"/>
          <w:lang w:val="fr-FR"/>
        </w:rPr>
        <w:t>moun</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jwenn</w:t>
      </w:r>
      <w:proofErr w:type="spellEnd"/>
      <w:r w:rsidRPr="00ED72DB">
        <w:rPr>
          <w:rStyle w:val="text"/>
          <w:rFonts w:ascii="Arial" w:hAnsi="Arial" w:cs="Arial"/>
          <w:i/>
          <w:sz w:val="28"/>
          <w:szCs w:val="28"/>
          <w:lang w:val="fr-FR"/>
        </w:rPr>
        <w:t xml:space="preserve"> sou </w:t>
      </w:r>
      <w:proofErr w:type="spellStart"/>
      <w:r w:rsidRPr="00ED72DB">
        <w:rPr>
          <w:rStyle w:val="text"/>
          <w:rFonts w:ascii="Arial" w:hAnsi="Arial" w:cs="Arial"/>
          <w:i/>
          <w:sz w:val="28"/>
          <w:szCs w:val="28"/>
          <w:lang w:val="fr-FR"/>
        </w:rPr>
        <w:t>chemen</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yo</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tou</w:t>
      </w:r>
      <w:proofErr w:type="spellEnd"/>
      <w:r w:rsidRPr="00ED72DB">
        <w:rPr>
          <w:rStyle w:val="text"/>
          <w:rFonts w:ascii="Arial" w:hAnsi="Arial" w:cs="Arial"/>
          <w:i/>
          <w:sz w:val="28"/>
          <w:szCs w:val="28"/>
          <w:lang w:val="fr-FR"/>
        </w:rPr>
        <w:t xml:space="preserve">. Men, </w:t>
      </w:r>
      <w:proofErr w:type="spellStart"/>
      <w:r w:rsidRPr="00ED72DB">
        <w:rPr>
          <w:rStyle w:val="text"/>
          <w:rFonts w:ascii="Arial" w:hAnsi="Arial" w:cs="Arial"/>
          <w:i/>
          <w:sz w:val="28"/>
          <w:szCs w:val="28"/>
          <w:lang w:val="fr-FR"/>
        </w:rPr>
        <w:t>Bondye</w:t>
      </w:r>
      <w:proofErr w:type="spellEnd"/>
      <w:r w:rsidRPr="00ED72DB">
        <w:rPr>
          <w:rStyle w:val="text"/>
          <w:rFonts w:ascii="Arial" w:hAnsi="Arial" w:cs="Arial"/>
          <w:i/>
          <w:sz w:val="28"/>
          <w:szCs w:val="28"/>
          <w:lang w:val="fr-FR"/>
        </w:rPr>
        <w:t xml:space="preserve"> li </w:t>
      </w:r>
      <w:proofErr w:type="spellStart"/>
      <w:r w:rsidRPr="00ED72DB">
        <w:rPr>
          <w:rStyle w:val="text"/>
          <w:rFonts w:ascii="Arial" w:hAnsi="Arial" w:cs="Arial"/>
          <w:i/>
          <w:sz w:val="28"/>
          <w:szCs w:val="28"/>
          <w:lang w:val="fr-FR"/>
        </w:rPr>
        <w:t>menm</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toujou</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kenbe</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pawòl</w:t>
      </w:r>
      <w:proofErr w:type="spellEnd"/>
      <w:r w:rsidRPr="00ED72DB">
        <w:rPr>
          <w:rStyle w:val="text"/>
          <w:rFonts w:ascii="Arial" w:hAnsi="Arial" w:cs="Arial"/>
          <w:i/>
          <w:sz w:val="28"/>
          <w:szCs w:val="28"/>
          <w:lang w:val="fr-FR"/>
        </w:rPr>
        <w:t xml:space="preserve"> li: li </w:t>
      </w:r>
      <w:proofErr w:type="spellStart"/>
      <w:r w:rsidRPr="00ED72DB">
        <w:rPr>
          <w:rStyle w:val="text"/>
          <w:rFonts w:ascii="Arial" w:hAnsi="Arial" w:cs="Arial"/>
          <w:i/>
          <w:sz w:val="28"/>
          <w:szCs w:val="28"/>
          <w:lang w:val="fr-FR"/>
        </w:rPr>
        <w:t>p'ap</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kite</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yo</w:t>
      </w:r>
      <w:proofErr w:type="spellEnd"/>
      <w:r w:rsidRPr="00ED72DB">
        <w:rPr>
          <w:rStyle w:val="text"/>
          <w:rFonts w:ascii="Arial" w:hAnsi="Arial" w:cs="Arial"/>
          <w:i/>
          <w:sz w:val="28"/>
          <w:szCs w:val="28"/>
          <w:lang w:val="fr-FR"/>
        </w:rPr>
        <w:t xml:space="preserve"> tante </w:t>
      </w:r>
      <w:proofErr w:type="spellStart"/>
      <w:r w:rsidRPr="00ED72DB">
        <w:rPr>
          <w:rStyle w:val="text"/>
          <w:rFonts w:ascii="Arial" w:hAnsi="Arial" w:cs="Arial"/>
          <w:i/>
          <w:sz w:val="28"/>
          <w:szCs w:val="28"/>
          <w:lang w:val="fr-FR"/>
        </w:rPr>
        <w:t>nou</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yon</w:t>
      </w:r>
      <w:proofErr w:type="spellEnd"/>
      <w:r w:rsidRPr="00ED72DB">
        <w:rPr>
          <w:rStyle w:val="text"/>
          <w:rFonts w:ascii="Arial" w:hAnsi="Arial" w:cs="Arial"/>
          <w:i/>
          <w:sz w:val="28"/>
          <w:szCs w:val="28"/>
          <w:lang w:val="fr-FR"/>
        </w:rPr>
        <w:t xml:space="preserve"> jan </w:t>
      </w:r>
      <w:proofErr w:type="spellStart"/>
      <w:r w:rsidRPr="00ED72DB">
        <w:rPr>
          <w:rStyle w:val="text"/>
          <w:rFonts w:ascii="Arial" w:hAnsi="Arial" w:cs="Arial"/>
          <w:i/>
          <w:sz w:val="28"/>
          <w:szCs w:val="28"/>
          <w:lang w:val="fr-FR"/>
        </w:rPr>
        <w:t>ki</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depase</w:t>
      </w:r>
      <w:proofErr w:type="spellEnd"/>
      <w:r w:rsidRPr="00ED72DB">
        <w:rPr>
          <w:rStyle w:val="text"/>
          <w:rFonts w:ascii="Arial" w:hAnsi="Arial" w:cs="Arial"/>
          <w:i/>
          <w:sz w:val="28"/>
          <w:szCs w:val="28"/>
          <w:lang w:val="fr-FR"/>
        </w:rPr>
        <w:t xml:space="preserve"> sa </w:t>
      </w:r>
      <w:proofErr w:type="spellStart"/>
      <w:r w:rsidRPr="00ED72DB">
        <w:rPr>
          <w:rStyle w:val="text"/>
          <w:rFonts w:ascii="Arial" w:hAnsi="Arial" w:cs="Arial"/>
          <w:i/>
          <w:sz w:val="28"/>
          <w:szCs w:val="28"/>
          <w:lang w:val="fr-FR"/>
        </w:rPr>
        <w:t>nou</w:t>
      </w:r>
      <w:proofErr w:type="spellEnd"/>
      <w:r w:rsidRPr="00ED72DB">
        <w:rPr>
          <w:rStyle w:val="text"/>
          <w:rFonts w:ascii="Arial" w:hAnsi="Arial" w:cs="Arial"/>
          <w:i/>
          <w:sz w:val="28"/>
          <w:szCs w:val="28"/>
          <w:lang w:val="fr-FR"/>
        </w:rPr>
        <w:t xml:space="preserve"> ka </w:t>
      </w:r>
      <w:proofErr w:type="spellStart"/>
      <w:r w:rsidRPr="00ED72DB">
        <w:rPr>
          <w:rStyle w:val="text"/>
          <w:rFonts w:ascii="Arial" w:hAnsi="Arial" w:cs="Arial"/>
          <w:i/>
          <w:sz w:val="28"/>
          <w:szCs w:val="28"/>
          <w:lang w:val="fr-FR"/>
        </w:rPr>
        <w:t>sipòte</w:t>
      </w:r>
      <w:proofErr w:type="spellEnd"/>
      <w:r w:rsidRPr="00ED72DB">
        <w:rPr>
          <w:rStyle w:val="text"/>
          <w:rFonts w:ascii="Arial" w:hAnsi="Arial" w:cs="Arial"/>
          <w:i/>
          <w:sz w:val="28"/>
          <w:szCs w:val="28"/>
          <w:lang w:val="fr-FR"/>
        </w:rPr>
        <w:t xml:space="preserve">. Men, </w:t>
      </w:r>
      <w:proofErr w:type="spellStart"/>
      <w:r w:rsidRPr="00ED72DB">
        <w:rPr>
          <w:rStyle w:val="text"/>
          <w:rFonts w:ascii="Arial" w:hAnsi="Arial" w:cs="Arial"/>
          <w:i/>
          <w:sz w:val="28"/>
          <w:szCs w:val="28"/>
          <w:lang w:val="fr-FR"/>
        </w:rPr>
        <w:t>lè</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nou</w:t>
      </w:r>
      <w:proofErr w:type="spellEnd"/>
      <w:r w:rsidRPr="00ED72DB">
        <w:rPr>
          <w:rStyle w:val="text"/>
          <w:rFonts w:ascii="Arial" w:hAnsi="Arial" w:cs="Arial"/>
          <w:i/>
          <w:sz w:val="28"/>
          <w:szCs w:val="28"/>
          <w:lang w:val="fr-FR"/>
        </w:rPr>
        <w:t xml:space="preserve"> va </w:t>
      </w:r>
      <w:proofErr w:type="spellStart"/>
      <w:r w:rsidRPr="00ED72DB">
        <w:rPr>
          <w:rStyle w:val="text"/>
          <w:rFonts w:ascii="Arial" w:hAnsi="Arial" w:cs="Arial"/>
          <w:i/>
          <w:sz w:val="28"/>
          <w:szCs w:val="28"/>
          <w:lang w:val="fr-FR"/>
        </w:rPr>
        <w:t>anba</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tantasyon</w:t>
      </w:r>
      <w:proofErr w:type="spellEnd"/>
      <w:r w:rsidRPr="00ED72DB">
        <w:rPr>
          <w:rStyle w:val="text"/>
          <w:rFonts w:ascii="Arial" w:hAnsi="Arial" w:cs="Arial"/>
          <w:i/>
          <w:sz w:val="28"/>
          <w:szCs w:val="28"/>
          <w:lang w:val="fr-FR"/>
        </w:rPr>
        <w:t xml:space="preserve"> an, </w:t>
      </w:r>
      <w:proofErr w:type="gramStart"/>
      <w:r w:rsidRPr="00ED72DB">
        <w:rPr>
          <w:rStyle w:val="text"/>
          <w:rFonts w:ascii="Arial" w:hAnsi="Arial" w:cs="Arial"/>
          <w:i/>
          <w:sz w:val="28"/>
          <w:szCs w:val="28"/>
          <w:lang w:val="fr-FR"/>
        </w:rPr>
        <w:t>la</w:t>
      </w:r>
      <w:proofErr w:type="gramEnd"/>
      <w:r w:rsidRPr="00ED72DB">
        <w:rPr>
          <w:rStyle w:val="text"/>
          <w:rFonts w:ascii="Arial" w:hAnsi="Arial" w:cs="Arial"/>
          <w:i/>
          <w:sz w:val="28"/>
          <w:szCs w:val="28"/>
          <w:lang w:val="fr-FR"/>
        </w:rPr>
        <w:t xml:space="preserve"> ban </w:t>
      </w:r>
      <w:proofErr w:type="spellStart"/>
      <w:r w:rsidRPr="00ED72DB">
        <w:rPr>
          <w:rStyle w:val="text"/>
          <w:rFonts w:ascii="Arial" w:hAnsi="Arial" w:cs="Arial"/>
          <w:i/>
          <w:sz w:val="28"/>
          <w:szCs w:val="28"/>
          <w:lang w:val="fr-FR"/>
        </w:rPr>
        <w:t>nou</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fòs</w:t>
      </w:r>
      <w:proofErr w:type="spellEnd"/>
      <w:r w:rsidRPr="00ED72DB">
        <w:rPr>
          <w:rStyle w:val="text"/>
          <w:rFonts w:ascii="Arial" w:hAnsi="Arial" w:cs="Arial"/>
          <w:i/>
          <w:sz w:val="28"/>
          <w:szCs w:val="28"/>
          <w:lang w:val="fr-FR"/>
        </w:rPr>
        <w:t xml:space="preserve"> pou </w:t>
      </w:r>
      <w:proofErr w:type="spellStart"/>
      <w:r w:rsidRPr="00ED72DB">
        <w:rPr>
          <w:rStyle w:val="text"/>
          <w:rFonts w:ascii="Arial" w:hAnsi="Arial" w:cs="Arial"/>
          <w:i/>
          <w:sz w:val="28"/>
          <w:szCs w:val="28"/>
          <w:lang w:val="fr-FR"/>
        </w:rPr>
        <w:t>nou</w:t>
      </w:r>
      <w:proofErr w:type="spellEnd"/>
      <w:r w:rsidRPr="00ED72DB">
        <w:rPr>
          <w:rStyle w:val="text"/>
          <w:rFonts w:ascii="Arial" w:hAnsi="Arial" w:cs="Arial"/>
          <w:i/>
          <w:sz w:val="28"/>
          <w:szCs w:val="28"/>
          <w:lang w:val="fr-FR"/>
        </w:rPr>
        <w:t xml:space="preserve"> ka </w:t>
      </w:r>
      <w:proofErr w:type="spellStart"/>
      <w:r w:rsidRPr="00ED72DB">
        <w:rPr>
          <w:rStyle w:val="text"/>
          <w:rFonts w:ascii="Arial" w:hAnsi="Arial" w:cs="Arial"/>
          <w:i/>
          <w:sz w:val="28"/>
          <w:szCs w:val="28"/>
          <w:lang w:val="fr-FR"/>
        </w:rPr>
        <w:t>sipòte</w:t>
      </w:r>
      <w:proofErr w:type="spellEnd"/>
      <w:r w:rsidRPr="00ED72DB">
        <w:rPr>
          <w:rStyle w:val="text"/>
          <w:rFonts w:ascii="Arial" w:hAnsi="Arial" w:cs="Arial"/>
          <w:i/>
          <w:sz w:val="28"/>
          <w:szCs w:val="28"/>
          <w:lang w:val="fr-FR"/>
        </w:rPr>
        <w:t xml:space="preserve"> l', pou </w:t>
      </w:r>
      <w:proofErr w:type="spellStart"/>
      <w:r w:rsidRPr="00ED72DB">
        <w:rPr>
          <w:rStyle w:val="text"/>
          <w:rFonts w:ascii="Arial" w:hAnsi="Arial" w:cs="Arial"/>
          <w:i/>
          <w:sz w:val="28"/>
          <w:szCs w:val="28"/>
          <w:lang w:val="fr-FR"/>
        </w:rPr>
        <w:t>nou</w:t>
      </w:r>
      <w:proofErr w:type="spellEnd"/>
      <w:r w:rsidRPr="00ED72DB">
        <w:rPr>
          <w:rStyle w:val="text"/>
          <w:rFonts w:ascii="Arial" w:hAnsi="Arial" w:cs="Arial"/>
          <w:i/>
          <w:sz w:val="28"/>
          <w:szCs w:val="28"/>
          <w:lang w:val="fr-FR"/>
        </w:rPr>
        <w:t xml:space="preserve"> ka </w:t>
      </w:r>
      <w:proofErr w:type="spellStart"/>
      <w:r w:rsidRPr="00ED72DB">
        <w:rPr>
          <w:rStyle w:val="text"/>
          <w:rFonts w:ascii="Arial" w:hAnsi="Arial" w:cs="Arial"/>
          <w:i/>
          <w:sz w:val="28"/>
          <w:szCs w:val="28"/>
          <w:lang w:val="fr-FR"/>
        </w:rPr>
        <w:t>soti</w:t>
      </w:r>
      <w:proofErr w:type="spellEnd"/>
      <w:r w:rsidRPr="00ED72DB">
        <w:rPr>
          <w:rStyle w:val="text"/>
          <w:rFonts w:ascii="Arial" w:hAnsi="Arial" w:cs="Arial"/>
          <w:i/>
          <w:sz w:val="28"/>
          <w:szCs w:val="28"/>
          <w:lang w:val="fr-FR"/>
        </w:rPr>
        <w:t xml:space="preserve"> </w:t>
      </w:r>
      <w:proofErr w:type="spellStart"/>
      <w:r w:rsidRPr="00ED72DB">
        <w:rPr>
          <w:rStyle w:val="text"/>
          <w:rFonts w:ascii="Arial" w:hAnsi="Arial" w:cs="Arial"/>
          <w:i/>
          <w:sz w:val="28"/>
          <w:szCs w:val="28"/>
          <w:lang w:val="fr-FR"/>
        </w:rPr>
        <w:t>anba</w:t>
      </w:r>
      <w:proofErr w:type="spellEnd"/>
      <w:r w:rsidRPr="00ED72DB">
        <w:rPr>
          <w:rStyle w:val="text"/>
          <w:rFonts w:ascii="Arial" w:hAnsi="Arial" w:cs="Arial"/>
          <w:i/>
          <w:sz w:val="28"/>
          <w:szCs w:val="28"/>
          <w:lang w:val="fr-FR"/>
        </w:rPr>
        <w:t xml:space="preserve"> li.</w:t>
      </w:r>
    </w:p>
    <w:p w:rsidR="00ED72DB" w:rsidRDefault="00ED72DB" w:rsidP="00ED72DB">
      <w:pPr>
        <w:pStyle w:val="ListParagraph"/>
        <w:numPr>
          <w:ilvl w:val="0"/>
          <w:numId w:val="5"/>
        </w:numPr>
        <w:rPr>
          <w:rStyle w:val="text"/>
          <w:rFonts w:ascii="Arial" w:hAnsi="Arial" w:cs="Arial"/>
          <w:sz w:val="28"/>
          <w:szCs w:val="28"/>
        </w:rPr>
      </w:pPr>
      <w:r w:rsidRPr="00ED72DB">
        <w:rPr>
          <w:rStyle w:val="text"/>
          <w:rFonts w:ascii="Arial" w:hAnsi="Arial" w:cs="Arial"/>
          <w:sz w:val="28"/>
          <w:szCs w:val="28"/>
        </w:rPr>
        <w:t>Here, the analogy presents God as a match maker</w:t>
      </w:r>
      <w:r>
        <w:rPr>
          <w:rStyle w:val="text"/>
          <w:rFonts w:ascii="Arial" w:hAnsi="Arial" w:cs="Arial"/>
          <w:sz w:val="28"/>
          <w:szCs w:val="28"/>
        </w:rPr>
        <w:t>.</w:t>
      </w:r>
    </w:p>
    <w:p w:rsidR="00ED72DB" w:rsidRDefault="00ED72DB" w:rsidP="00ED72DB">
      <w:pPr>
        <w:pStyle w:val="ListParagraph"/>
        <w:numPr>
          <w:ilvl w:val="0"/>
          <w:numId w:val="5"/>
        </w:numPr>
        <w:rPr>
          <w:rStyle w:val="text"/>
          <w:rFonts w:ascii="Arial" w:hAnsi="Arial" w:cs="Arial"/>
          <w:sz w:val="28"/>
          <w:szCs w:val="28"/>
        </w:rPr>
      </w:pPr>
      <w:r>
        <w:rPr>
          <w:rStyle w:val="text"/>
          <w:rFonts w:ascii="Arial" w:hAnsi="Arial" w:cs="Arial"/>
          <w:sz w:val="28"/>
          <w:szCs w:val="28"/>
        </w:rPr>
        <w:t xml:space="preserve">God is pictured as a fighter’s manager or </w:t>
      </w:r>
      <w:r w:rsidR="00A84B73">
        <w:rPr>
          <w:rStyle w:val="text"/>
          <w:rFonts w:ascii="Arial" w:hAnsi="Arial" w:cs="Arial"/>
          <w:sz w:val="28"/>
          <w:szCs w:val="28"/>
        </w:rPr>
        <w:t xml:space="preserve">an athlete’s </w:t>
      </w:r>
      <w:r>
        <w:rPr>
          <w:rStyle w:val="text"/>
          <w:rFonts w:ascii="Arial" w:hAnsi="Arial" w:cs="Arial"/>
          <w:sz w:val="28"/>
          <w:szCs w:val="28"/>
        </w:rPr>
        <w:t>agent.</w:t>
      </w:r>
    </w:p>
    <w:p w:rsidR="00ED72DB" w:rsidRDefault="00ED72DB" w:rsidP="00ED72DB">
      <w:pPr>
        <w:pStyle w:val="ListParagraph"/>
        <w:numPr>
          <w:ilvl w:val="0"/>
          <w:numId w:val="5"/>
        </w:numPr>
        <w:rPr>
          <w:rStyle w:val="text"/>
          <w:rFonts w:ascii="Arial" w:hAnsi="Arial" w:cs="Arial"/>
          <w:sz w:val="28"/>
          <w:szCs w:val="28"/>
        </w:rPr>
      </w:pPr>
      <w:r>
        <w:rPr>
          <w:rStyle w:val="text"/>
          <w:rFonts w:ascii="Arial" w:hAnsi="Arial" w:cs="Arial"/>
          <w:sz w:val="28"/>
          <w:szCs w:val="28"/>
        </w:rPr>
        <w:t>God carefully arranges our fights for us.</w:t>
      </w:r>
    </w:p>
    <w:p w:rsidR="00ED72DB" w:rsidRDefault="00ED72DB" w:rsidP="00ED72DB">
      <w:pPr>
        <w:pStyle w:val="ListParagraph"/>
        <w:numPr>
          <w:ilvl w:val="0"/>
          <w:numId w:val="5"/>
        </w:numPr>
        <w:rPr>
          <w:rStyle w:val="text"/>
          <w:rFonts w:ascii="Arial" w:hAnsi="Arial" w:cs="Arial"/>
          <w:sz w:val="28"/>
          <w:szCs w:val="28"/>
        </w:rPr>
      </w:pPr>
      <w:r>
        <w:rPr>
          <w:rStyle w:val="text"/>
          <w:rFonts w:ascii="Arial" w:hAnsi="Arial" w:cs="Arial"/>
          <w:sz w:val="28"/>
          <w:szCs w:val="28"/>
        </w:rPr>
        <w:t>God only book</w:t>
      </w:r>
      <w:r w:rsidR="00A84B73">
        <w:rPr>
          <w:rStyle w:val="text"/>
          <w:rFonts w:ascii="Arial" w:hAnsi="Arial" w:cs="Arial"/>
          <w:sz w:val="28"/>
          <w:szCs w:val="28"/>
        </w:rPr>
        <w:t>s</w:t>
      </w:r>
      <w:r>
        <w:rPr>
          <w:rStyle w:val="text"/>
          <w:rFonts w:ascii="Arial" w:hAnsi="Arial" w:cs="Arial"/>
          <w:sz w:val="28"/>
          <w:szCs w:val="28"/>
        </w:rPr>
        <w:t xml:space="preserve"> the winnable fights for us.</w:t>
      </w:r>
    </w:p>
    <w:p w:rsidR="00ED72DB" w:rsidRDefault="00ED72DB" w:rsidP="00ED72DB">
      <w:pPr>
        <w:pStyle w:val="ListParagraph"/>
        <w:numPr>
          <w:ilvl w:val="0"/>
          <w:numId w:val="5"/>
        </w:numPr>
        <w:rPr>
          <w:rStyle w:val="text"/>
          <w:rFonts w:ascii="Arial" w:hAnsi="Arial" w:cs="Arial"/>
          <w:sz w:val="28"/>
          <w:szCs w:val="28"/>
        </w:rPr>
      </w:pPr>
      <w:r>
        <w:rPr>
          <w:rStyle w:val="text"/>
          <w:rFonts w:ascii="Arial" w:hAnsi="Arial" w:cs="Arial"/>
          <w:sz w:val="28"/>
          <w:szCs w:val="28"/>
        </w:rPr>
        <w:t>God examines our strengths,</w:t>
      </w:r>
      <w:r w:rsidR="003445A6">
        <w:rPr>
          <w:rStyle w:val="text"/>
          <w:rFonts w:ascii="Arial" w:hAnsi="Arial" w:cs="Arial"/>
          <w:sz w:val="28"/>
          <w:szCs w:val="28"/>
        </w:rPr>
        <w:t xml:space="preserve"> our steadfastness</w:t>
      </w:r>
      <w:r>
        <w:rPr>
          <w:rStyle w:val="text"/>
          <w:rFonts w:ascii="Arial" w:hAnsi="Arial" w:cs="Arial"/>
          <w:sz w:val="28"/>
          <w:szCs w:val="28"/>
        </w:rPr>
        <w:t xml:space="preserve">, </w:t>
      </w:r>
      <w:r w:rsidR="003445A6">
        <w:rPr>
          <w:rStyle w:val="text"/>
          <w:rFonts w:ascii="Arial" w:hAnsi="Arial" w:cs="Arial"/>
          <w:sz w:val="28"/>
          <w:szCs w:val="28"/>
        </w:rPr>
        <w:t>our training, our discipline, our health, and our techniques, and He schedules the fights in order to show how good of fighters he has in His camp.</w:t>
      </w:r>
    </w:p>
    <w:p w:rsidR="003445A6" w:rsidRDefault="00A84B73" w:rsidP="00ED72DB">
      <w:pPr>
        <w:pStyle w:val="ListParagraph"/>
        <w:numPr>
          <w:ilvl w:val="0"/>
          <w:numId w:val="5"/>
        </w:numPr>
        <w:rPr>
          <w:rStyle w:val="text"/>
          <w:rFonts w:ascii="Arial" w:hAnsi="Arial" w:cs="Arial"/>
          <w:sz w:val="28"/>
          <w:szCs w:val="28"/>
        </w:rPr>
      </w:pPr>
      <w:r>
        <w:rPr>
          <w:rStyle w:val="text"/>
          <w:rFonts w:ascii="Arial" w:hAnsi="Arial" w:cs="Arial"/>
          <w:sz w:val="28"/>
          <w:szCs w:val="28"/>
        </w:rPr>
        <w:t>We</w:t>
      </w:r>
      <w:r w:rsidR="003445A6">
        <w:rPr>
          <w:rStyle w:val="text"/>
          <w:rFonts w:ascii="Arial" w:hAnsi="Arial" w:cs="Arial"/>
          <w:sz w:val="28"/>
          <w:szCs w:val="28"/>
        </w:rPr>
        <w:t xml:space="preserve"> may not always be able to see God, but he is always at close distance watching how we are doing in the temptations.</w:t>
      </w:r>
    </w:p>
    <w:p w:rsidR="003445A6" w:rsidRDefault="003445A6" w:rsidP="00ED72DB">
      <w:pPr>
        <w:pStyle w:val="ListParagraph"/>
        <w:numPr>
          <w:ilvl w:val="0"/>
          <w:numId w:val="5"/>
        </w:numPr>
        <w:rPr>
          <w:rStyle w:val="text"/>
          <w:rFonts w:ascii="Arial" w:hAnsi="Arial" w:cs="Arial"/>
          <w:sz w:val="28"/>
          <w:szCs w:val="28"/>
        </w:rPr>
      </w:pPr>
      <w:r>
        <w:rPr>
          <w:rStyle w:val="text"/>
          <w:rFonts w:ascii="Arial" w:hAnsi="Arial" w:cs="Arial"/>
          <w:sz w:val="28"/>
          <w:szCs w:val="28"/>
        </w:rPr>
        <w:lastRenderedPageBreak/>
        <w:t>God already bet</w:t>
      </w:r>
      <w:r w:rsidR="00A84B73">
        <w:rPr>
          <w:rStyle w:val="text"/>
          <w:rFonts w:ascii="Arial" w:hAnsi="Arial" w:cs="Arial"/>
          <w:sz w:val="28"/>
          <w:szCs w:val="28"/>
        </w:rPr>
        <w:t>s</w:t>
      </w:r>
      <w:r>
        <w:rPr>
          <w:rStyle w:val="text"/>
          <w:rFonts w:ascii="Arial" w:hAnsi="Arial" w:cs="Arial"/>
          <w:sz w:val="28"/>
          <w:szCs w:val="28"/>
        </w:rPr>
        <w:t xml:space="preserve"> on us to come out as the wi</w:t>
      </w:r>
      <w:r w:rsidR="00A84B73">
        <w:rPr>
          <w:rStyle w:val="text"/>
          <w:rFonts w:ascii="Arial" w:hAnsi="Arial" w:cs="Arial"/>
          <w:sz w:val="28"/>
          <w:szCs w:val="28"/>
        </w:rPr>
        <w:t>nner, each time we go to these trials</w:t>
      </w:r>
      <w:r>
        <w:rPr>
          <w:rStyle w:val="text"/>
          <w:rFonts w:ascii="Arial" w:hAnsi="Arial" w:cs="Arial"/>
          <w:sz w:val="28"/>
          <w:szCs w:val="28"/>
        </w:rPr>
        <w:t>.</w:t>
      </w:r>
    </w:p>
    <w:p w:rsidR="003445A6" w:rsidRDefault="003445A6" w:rsidP="00ED72DB">
      <w:pPr>
        <w:pStyle w:val="ListParagraph"/>
        <w:numPr>
          <w:ilvl w:val="0"/>
          <w:numId w:val="5"/>
        </w:numPr>
        <w:rPr>
          <w:rStyle w:val="text"/>
          <w:rFonts w:ascii="Arial" w:hAnsi="Arial" w:cs="Arial"/>
          <w:sz w:val="28"/>
          <w:szCs w:val="28"/>
        </w:rPr>
      </w:pPr>
      <w:r>
        <w:rPr>
          <w:rStyle w:val="text"/>
          <w:rFonts w:ascii="Arial" w:hAnsi="Arial" w:cs="Arial"/>
          <w:sz w:val="28"/>
          <w:szCs w:val="28"/>
        </w:rPr>
        <w:t>God is never caught by surprise; all the happenings in your life are schedule and measured by Him.</w:t>
      </w:r>
    </w:p>
    <w:p w:rsidR="003445A6" w:rsidRDefault="003445A6" w:rsidP="00ED72DB">
      <w:pPr>
        <w:pStyle w:val="ListParagraph"/>
        <w:numPr>
          <w:ilvl w:val="0"/>
          <w:numId w:val="5"/>
        </w:numPr>
        <w:rPr>
          <w:rStyle w:val="text"/>
          <w:rFonts w:ascii="Arial" w:hAnsi="Arial" w:cs="Arial"/>
          <w:sz w:val="28"/>
          <w:szCs w:val="28"/>
        </w:rPr>
      </w:pPr>
      <w:r>
        <w:rPr>
          <w:rStyle w:val="text"/>
          <w:rFonts w:ascii="Arial" w:hAnsi="Arial" w:cs="Arial"/>
          <w:sz w:val="28"/>
          <w:szCs w:val="28"/>
        </w:rPr>
        <w:t>All that you will have to go through as trials and temptations will be in your weight class category.</w:t>
      </w:r>
    </w:p>
    <w:p w:rsidR="003445A6" w:rsidRDefault="00A84B73" w:rsidP="00ED72DB">
      <w:pPr>
        <w:pStyle w:val="ListParagraph"/>
        <w:numPr>
          <w:ilvl w:val="0"/>
          <w:numId w:val="5"/>
        </w:numPr>
        <w:rPr>
          <w:rStyle w:val="text"/>
          <w:rFonts w:ascii="Arial" w:hAnsi="Arial" w:cs="Arial"/>
          <w:sz w:val="28"/>
          <w:szCs w:val="28"/>
        </w:rPr>
      </w:pPr>
      <w:r>
        <w:rPr>
          <w:rStyle w:val="text"/>
          <w:rFonts w:ascii="Arial" w:hAnsi="Arial" w:cs="Arial"/>
          <w:sz w:val="28"/>
          <w:szCs w:val="28"/>
        </w:rPr>
        <w:t>Some adversities</w:t>
      </w:r>
      <w:r w:rsidR="003445A6">
        <w:rPr>
          <w:rStyle w:val="text"/>
          <w:rFonts w:ascii="Arial" w:hAnsi="Arial" w:cs="Arial"/>
          <w:sz w:val="28"/>
          <w:szCs w:val="28"/>
        </w:rPr>
        <w:t xml:space="preserve"> </w:t>
      </w:r>
      <w:r w:rsidR="00EF6556">
        <w:rPr>
          <w:rStyle w:val="text"/>
          <w:rFonts w:ascii="Arial" w:hAnsi="Arial" w:cs="Arial"/>
          <w:sz w:val="28"/>
          <w:szCs w:val="28"/>
        </w:rPr>
        <w:t xml:space="preserve">will </w:t>
      </w:r>
      <w:r>
        <w:rPr>
          <w:rStyle w:val="text"/>
          <w:rFonts w:ascii="Arial" w:hAnsi="Arial" w:cs="Arial"/>
          <w:sz w:val="28"/>
          <w:szCs w:val="28"/>
        </w:rPr>
        <w:t xml:space="preserve">help you to </w:t>
      </w:r>
      <w:r w:rsidR="00EF6556">
        <w:rPr>
          <w:rStyle w:val="text"/>
          <w:rFonts w:ascii="Arial" w:hAnsi="Arial" w:cs="Arial"/>
          <w:sz w:val="28"/>
          <w:szCs w:val="28"/>
        </w:rPr>
        <w:t xml:space="preserve">discover some </w:t>
      </w:r>
      <w:r>
        <w:rPr>
          <w:rStyle w:val="text"/>
          <w:rFonts w:ascii="Arial" w:hAnsi="Arial" w:cs="Arial"/>
          <w:sz w:val="28"/>
          <w:szCs w:val="28"/>
        </w:rPr>
        <w:t xml:space="preserve">reserve </w:t>
      </w:r>
      <w:r w:rsidR="00EF6556">
        <w:rPr>
          <w:rStyle w:val="text"/>
          <w:rFonts w:ascii="Arial" w:hAnsi="Arial" w:cs="Arial"/>
          <w:sz w:val="28"/>
          <w:szCs w:val="28"/>
        </w:rPr>
        <w:t>strength</w:t>
      </w:r>
      <w:r>
        <w:rPr>
          <w:rStyle w:val="text"/>
          <w:rFonts w:ascii="Arial" w:hAnsi="Arial" w:cs="Arial"/>
          <w:sz w:val="28"/>
          <w:szCs w:val="28"/>
        </w:rPr>
        <w:t>s that were</w:t>
      </w:r>
      <w:r w:rsidR="00EF6556">
        <w:rPr>
          <w:rStyle w:val="text"/>
          <w:rFonts w:ascii="Arial" w:hAnsi="Arial" w:cs="Arial"/>
          <w:sz w:val="28"/>
          <w:szCs w:val="28"/>
        </w:rPr>
        <w:t xml:space="preserve"> latent in you.</w:t>
      </w:r>
    </w:p>
    <w:p w:rsidR="00EF6556" w:rsidRPr="00ED72DB" w:rsidRDefault="00EF6556" w:rsidP="00ED72DB">
      <w:pPr>
        <w:pStyle w:val="ListParagraph"/>
        <w:numPr>
          <w:ilvl w:val="0"/>
          <w:numId w:val="5"/>
        </w:numPr>
        <w:rPr>
          <w:rStyle w:val="text"/>
          <w:rFonts w:ascii="Arial" w:hAnsi="Arial" w:cs="Arial"/>
          <w:sz w:val="28"/>
          <w:szCs w:val="28"/>
        </w:rPr>
      </w:pPr>
      <w:r>
        <w:rPr>
          <w:rStyle w:val="text"/>
          <w:rFonts w:ascii="Arial" w:hAnsi="Arial" w:cs="Arial"/>
          <w:sz w:val="28"/>
          <w:szCs w:val="28"/>
        </w:rPr>
        <w:t>You will surprise yourself by the result, but God knew all along that you would win, that’s why He did not spare you the opportunity to prove yourself.</w:t>
      </w:r>
    </w:p>
    <w:p w:rsidR="00ED72DB" w:rsidRPr="00ED72DB" w:rsidRDefault="00ED72DB" w:rsidP="00ED72DB">
      <w:pPr>
        <w:pStyle w:val="ListParagraph"/>
        <w:ind w:left="0" w:firstLine="0"/>
        <w:rPr>
          <w:rFonts w:ascii="Arial" w:hAnsi="Arial" w:cs="Arial"/>
          <w:color w:val="17365D" w:themeColor="text2" w:themeShade="BF"/>
          <w:sz w:val="28"/>
          <w:szCs w:val="28"/>
        </w:rPr>
      </w:pPr>
    </w:p>
    <w:p w:rsidR="007C169D" w:rsidRPr="007C169D" w:rsidRDefault="007C169D" w:rsidP="007C169D">
      <w:pPr>
        <w:ind w:left="0" w:firstLine="0"/>
        <w:rPr>
          <w:rFonts w:ascii="Arial" w:hAnsi="Arial" w:cs="Arial"/>
          <w:b/>
          <w:color w:val="17365D" w:themeColor="text2" w:themeShade="BF"/>
          <w:sz w:val="28"/>
          <w:szCs w:val="28"/>
        </w:rPr>
      </w:pPr>
      <w:r w:rsidRPr="007C169D">
        <w:rPr>
          <w:rFonts w:ascii="Arial" w:hAnsi="Arial" w:cs="Arial"/>
          <w:b/>
          <w:color w:val="17365D" w:themeColor="text2" w:themeShade="BF"/>
          <w:sz w:val="28"/>
          <w:szCs w:val="28"/>
        </w:rPr>
        <w:t>WEIGHT CLASSIFICATIONS IN BOXING</w:t>
      </w:r>
    </w:p>
    <w:p w:rsidR="00501016" w:rsidRDefault="00501016" w:rsidP="00501016">
      <w:pPr>
        <w:pStyle w:val="ListParagraph"/>
        <w:numPr>
          <w:ilvl w:val="0"/>
          <w:numId w:val="2"/>
        </w:numPr>
        <w:rPr>
          <w:rFonts w:ascii="Arial" w:hAnsi="Arial" w:cs="Arial"/>
          <w:sz w:val="28"/>
          <w:szCs w:val="28"/>
        </w:rPr>
      </w:pPr>
      <w:r>
        <w:rPr>
          <w:rFonts w:ascii="Arial" w:hAnsi="Arial" w:cs="Arial"/>
          <w:sz w:val="28"/>
          <w:szCs w:val="28"/>
        </w:rPr>
        <w:t>Back in the days there no weight classification in boxing.</w:t>
      </w:r>
    </w:p>
    <w:p w:rsidR="00501016" w:rsidRDefault="00501016" w:rsidP="00501016">
      <w:pPr>
        <w:pStyle w:val="ListParagraph"/>
        <w:numPr>
          <w:ilvl w:val="0"/>
          <w:numId w:val="2"/>
        </w:numPr>
        <w:rPr>
          <w:rFonts w:ascii="Arial" w:hAnsi="Arial" w:cs="Arial"/>
          <w:sz w:val="28"/>
          <w:szCs w:val="28"/>
        </w:rPr>
      </w:pPr>
      <w:r>
        <w:rPr>
          <w:rFonts w:ascii="Arial" w:hAnsi="Arial" w:cs="Arial"/>
          <w:sz w:val="28"/>
          <w:szCs w:val="28"/>
        </w:rPr>
        <w:t>As a result, the boxers were often mismatched with opponents who were too small or too big for them.</w:t>
      </w:r>
    </w:p>
    <w:p w:rsidR="00501016" w:rsidRDefault="00501016" w:rsidP="00501016">
      <w:pPr>
        <w:pStyle w:val="ListParagraph"/>
        <w:numPr>
          <w:ilvl w:val="0"/>
          <w:numId w:val="2"/>
        </w:numPr>
        <w:rPr>
          <w:rFonts w:ascii="Arial" w:hAnsi="Arial" w:cs="Arial"/>
          <w:sz w:val="28"/>
          <w:szCs w:val="28"/>
        </w:rPr>
      </w:pPr>
      <w:r>
        <w:rPr>
          <w:rFonts w:ascii="Arial" w:hAnsi="Arial" w:cs="Arial"/>
          <w:sz w:val="28"/>
          <w:szCs w:val="28"/>
        </w:rPr>
        <w:t>If you beat a guy who was way smaller than you, the victory was not that sweet but seemingly abusive.</w:t>
      </w:r>
    </w:p>
    <w:p w:rsidR="00501016" w:rsidRDefault="00501016" w:rsidP="00501016">
      <w:pPr>
        <w:pStyle w:val="ListParagraph"/>
        <w:numPr>
          <w:ilvl w:val="0"/>
          <w:numId w:val="2"/>
        </w:numPr>
        <w:rPr>
          <w:rFonts w:ascii="Arial" w:hAnsi="Arial" w:cs="Arial"/>
          <w:sz w:val="28"/>
          <w:szCs w:val="28"/>
        </w:rPr>
      </w:pPr>
      <w:r>
        <w:rPr>
          <w:rFonts w:ascii="Arial" w:hAnsi="Arial" w:cs="Arial"/>
          <w:sz w:val="28"/>
          <w:szCs w:val="28"/>
        </w:rPr>
        <w:t>If you got beaten by a guy who was way smaller than you, then the humiliation could be unbearable.</w:t>
      </w:r>
    </w:p>
    <w:p w:rsidR="00501016" w:rsidRPr="00CB2E32" w:rsidRDefault="00501016" w:rsidP="00501016">
      <w:pPr>
        <w:pStyle w:val="ListParagraph"/>
        <w:numPr>
          <w:ilvl w:val="0"/>
          <w:numId w:val="2"/>
        </w:numPr>
        <w:rPr>
          <w:rFonts w:ascii="Arial" w:hAnsi="Arial" w:cs="Arial"/>
          <w:color w:val="FF0000"/>
          <w:sz w:val="28"/>
          <w:szCs w:val="28"/>
        </w:rPr>
      </w:pPr>
      <w:r w:rsidRPr="00CB2E32">
        <w:rPr>
          <w:rFonts w:ascii="Arial" w:hAnsi="Arial" w:cs="Arial"/>
          <w:color w:val="FF0000"/>
          <w:sz w:val="28"/>
          <w:szCs w:val="28"/>
        </w:rPr>
        <w:t xml:space="preserve">The audience was too often dissatisfied by </w:t>
      </w:r>
      <w:proofErr w:type="gramStart"/>
      <w:r w:rsidRPr="00CB2E32">
        <w:rPr>
          <w:rFonts w:ascii="Arial" w:hAnsi="Arial" w:cs="Arial"/>
          <w:color w:val="FF0000"/>
          <w:sz w:val="28"/>
          <w:szCs w:val="28"/>
        </w:rPr>
        <w:t>the matches, that’s</w:t>
      </w:r>
      <w:proofErr w:type="gramEnd"/>
      <w:r w:rsidRPr="00CB2E32">
        <w:rPr>
          <w:rFonts w:ascii="Arial" w:hAnsi="Arial" w:cs="Arial"/>
          <w:color w:val="FF0000"/>
          <w:sz w:val="28"/>
          <w:szCs w:val="28"/>
        </w:rPr>
        <w:t xml:space="preserve"> why they created a weight category where boxers would fight within their weight class and category.</w:t>
      </w:r>
    </w:p>
    <w:p w:rsidR="00501016" w:rsidRPr="00CB2E32" w:rsidRDefault="00501016" w:rsidP="00501016">
      <w:pPr>
        <w:pStyle w:val="ListParagraph"/>
        <w:numPr>
          <w:ilvl w:val="0"/>
          <w:numId w:val="2"/>
        </w:numPr>
        <w:rPr>
          <w:rFonts w:ascii="Arial" w:hAnsi="Arial" w:cs="Arial"/>
          <w:color w:val="FF0000"/>
          <w:sz w:val="28"/>
          <w:szCs w:val="28"/>
        </w:rPr>
      </w:pPr>
      <w:r w:rsidRPr="00CB2E32">
        <w:rPr>
          <w:rFonts w:ascii="Arial" w:hAnsi="Arial" w:cs="Arial"/>
          <w:color w:val="FF0000"/>
          <w:sz w:val="28"/>
          <w:szCs w:val="28"/>
        </w:rPr>
        <w:t>Before the fight, the boxers would step on the scale with all eyes gazing at them to see if they match the weight class expected.</w:t>
      </w:r>
    </w:p>
    <w:p w:rsidR="00501016" w:rsidRDefault="00501016" w:rsidP="00501016">
      <w:pPr>
        <w:pStyle w:val="ListParagraph"/>
        <w:numPr>
          <w:ilvl w:val="0"/>
          <w:numId w:val="2"/>
        </w:numPr>
        <w:rPr>
          <w:rFonts w:ascii="Arial" w:hAnsi="Arial" w:cs="Arial"/>
          <w:sz w:val="28"/>
          <w:szCs w:val="28"/>
        </w:rPr>
      </w:pPr>
      <w:r>
        <w:rPr>
          <w:rFonts w:ascii="Arial" w:hAnsi="Arial" w:cs="Arial"/>
          <w:sz w:val="28"/>
          <w:szCs w:val="28"/>
        </w:rPr>
        <w:t>In some instances, the fight would be cancelled.</w:t>
      </w:r>
    </w:p>
    <w:p w:rsidR="00501016" w:rsidRPr="00CB2E32" w:rsidRDefault="00501016" w:rsidP="00501016">
      <w:pPr>
        <w:pStyle w:val="ListParagraph"/>
        <w:numPr>
          <w:ilvl w:val="0"/>
          <w:numId w:val="2"/>
        </w:numPr>
        <w:rPr>
          <w:rFonts w:ascii="Arial" w:hAnsi="Arial" w:cs="Arial"/>
          <w:color w:val="365F91" w:themeColor="accent1" w:themeShade="BF"/>
          <w:sz w:val="28"/>
          <w:szCs w:val="28"/>
        </w:rPr>
      </w:pPr>
      <w:r w:rsidRPr="00CB2E32">
        <w:rPr>
          <w:rFonts w:ascii="Arial" w:hAnsi="Arial" w:cs="Arial"/>
          <w:color w:val="365F91" w:themeColor="accent1" w:themeShade="BF"/>
          <w:sz w:val="28"/>
          <w:szCs w:val="28"/>
        </w:rPr>
        <w:t>In other instances, the title could be dismissed even if you win the fight.</w:t>
      </w:r>
    </w:p>
    <w:p w:rsidR="00501016" w:rsidRDefault="00501016" w:rsidP="00501016">
      <w:pPr>
        <w:pStyle w:val="ListParagraph"/>
        <w:numPr>
          <w:ilvl w:val="0"/>
          <w:numId w:val="2"/>
        </w:numPr>
        <w:rPr>
          <w:rFonts w:ascii="Arial" w:hAnsi="Arial" w:cs="Arial"/>
          <w:sz w:val="28"/>
          <w:szCs w:val="28"/>
        </w:rPr>
      </w:pPr>
      <w:r w:rsidRPr="00CB2E32">
        <w:rPr>
          <w:rFonts w:ascii="Arial" w:hAnsi="Arial" w:cs="Arial"/>
          <w:color w:val="365F91" w:themeColor="accent1" w:themeShade="BF"/>
          <w:sz w:val="28"/>
          <w:szCs w:val="28"/>
        </w:rPr>
        <w:t>In o</w:t>
      </w:r>
      <w:r w:rsidR="005952EC" w:rsidRPr="00CB2E32">
        <w:rPr>
          <w:rFonts w:ascii="Arial" w:hAnsi="Arial" w:cs="Arial"/>
          <w:color w:val="365F91" w:themeColor="accent1" w:themeShade="BF"/>
          <w:sz w:val="28"/>
          <w:szCs w:val="28"/>
        </w:rPr>
        <w:t>ther instances, you can be fined</w:t>
      </w:r>
      <w:r w:rsidRPr="00CB2E32">
        <w:rPr>
          <w:rFonts w:ascii="Arial" w:hAnsi="Arial" w:cs="Arial"/>
          <w:color w:val="365F91" w:themeColor="accent1" w:themeShade="BF"/>
          <w:sz w:val="28"/>
          <w:szCs w:val="28"/>
        </w:rPr>
        <w:t xml:space="preserve"> by the officials</w:t>
      </w:r>
      <w:r>
        <w:rPr>
          <w:rFonts w:ascii="Arial" w:hAnsi="Arial" w:cs="Arial"/>
          <w:sz w:val="28"/>
          <w:szCs w:val="28"/>
        </w:rPr>
        <w:t>.</w:t>
      </w:r>
    </w:p>
    <w:p w:rsidR="00501016" w:rsidRDefault="00501016" w:rsidP="00501016">
      <w:pPr>
        <w:pStyle w:val="ListParagraph"/>
        <w:numPr>
          <w:ilvl w:val="0"/>
          <w:numId w:val="2"/>
        </w:numPr>
        <w:rPr>
          <w:rFonts w:ascii="Arial" w:hAnsi="Arial" w:cs="Arial"/>
          <w:sz w:val="28"/>
          <w:szCs w:val="28"/>
        </w:rPr>
      </w:pPr>
      <w:r>
        <w:rPr>
          <w:rFonts w:ascii="Arial" w:hAnsi="Arial" w:cs="Arial"/>
          <w:sz w:val="28"/>
          <w:szCs w:val="28"/>
        </w:rPr>
        <w:t>There is what is called a</w:t>
      </w:r>
      <w:r w:rsidRPr="00501016">
        <w:rPr>
          <w:rFonts w:ascii="Arial" w:hAnsi="Arial" w:cs="Arial"/>
          <w:sz w:val="28"/>
          <w:szCs w:val="28"/>
        </w:rPr>
        <w:t xml:space="preserve"> </w:t>
      </w:r>
      <w:r>
        <w:rPr>
          <w:rFonts w:ascii="Arial" w:hAnsi="Arial" w:cs="Arial"/>
          <w:sz w:val="28"/>
          <w:szCs w:val="28"/>
        </w:rPr>
        <w:t>(</w:t>
      </w:r>
      <w:proofErr w:type="spellStart"/>
      <w:r w:rsidRPr="00501016">
        <w:rPr>
          <w:rFonts w:ascii="Arial" w:hAnsi="Arial" w:cs="Arial"/>
          <w:sz w:val="28"/>
          <w:szCs w:val="28"/>
        </w:rPr>
        <w:t>catchweight</w:t>
      </w:r>
      <w:proofErr w:type="spellEnd"/>
      <w:r>
        <w:rPr>
          <w:rFonts w:ascii="Arial" w:hAnsi="Arial" w:cs="Arial"/>
          <w:sz w:val="28"/>
          <w:szCs w:val="28"/>
        </w:rPr>
        <w:t>), this is when it is agrees by both parties for weight and size not to be a factor.</w:t>
      </w:r>
    </w:p>
    <w:p w:rsidR="005952EC" w:rsidRPr="00501016" w:rsidRDefault="005952EC" w:rsidP="00501016">
      <w:pPr>
        <w:pStyle w:val="ListParagraph"/>
        <w:numPr>
          <w:ilvl w:val="0"/>
          <w:numId w:val="2"/>
        </w:numPr>
        <w:rPr>
          <w:rFonts w:ascii="Arial" w:hAnsi="Arial" w:cs="Arial"/>
          <w:sz w:val="28"/>
          <w:szCs w:val="28"/>
        </w:rPr>
      </w:pPr>
      <w:r>
        <w:rPr>
          <w:rFonts w:ascii="Arial" w:hAnsi="Arial" w:cs="Arial"/>
          <w:sz w:val="28"/>
          <w:szCs w:val="28"/>
        </w:rPr>
        <w:t xml:space="preserve">In the Olympics, you can only exceed your weight class by 10 lbs. </w:t>
      </w:r>
    </w:p>
    <w:p w:rsidR="00501016" w:rsidRDefault="00501016" w:rsidP="00501016">
      <w:pPr>
        <w:ind w:left="90" w:firstLine="0"/>
      </w:pPr>
    </w:p>
    <w:tbl>
      <w:tblPr>
        <w:tblW w:w="0" w:type="auto"/>
        <w:tblCellSpacing w:w="15" w:type="dxa"/>
        <w:tblCellMar>
          <w:top w:w="15" w:type="dxa"/>
          <w:left w:w="15" w:type="dxa"/>
          <w:bottom w:w="15" w:type="dxa"/>
          <w:right w:w="15" w:type="dxa"/>
        </w:tblCellMar>
        <w:tblLook w:val="04A0"/>
      </w:tblPr>
      <w:tblGrid>
        <w:gridCol w:w="2946"/>
        <w:gridCol w:w="1446"/>
        <w:gridCol w:w="2603"/>
      </w:tblGrid>
      <w:tr w:rsidR="00501016" w:rsidRPr="00CB2E32" w:rsidTr="00501016">
        <w:trPr>
          <w:tblHeader/>
          <w:tblCellSpacing w:w="15" w:type="dxa"/>
        </w:trPr>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b/>
                <w:bCs/>
                <w:sz w:val="28"/>
                <w:szCs w:val="28"/>
              </w:rPr>
            </w:pPr>
            <w:r w:rsidRPr="00CB2E32">
              <w:rPr>
                <w:rFonts w:ascii="Times New Roman" w:eastAsia="Times New Roman" w:hAnsi="Times New Roman" w:cs="Times New Roman"/>
                <w:b/>
                <w:bCs/>
                <w:sz w:val="28"/>
                <w:szCs w:val="28"/>
              </w:rPr>
              <w:t>Weight limit</w:t>
            </w:r>
            <w:r w:rsidRPr="00CB2E32">
              <w:rPr>
                <w:rFonts w:ascii="Times New Roman" w:eastAsia="Times New Roman" w:hAnsi="Times New Roman" w:cs="Times New Roman"/>
                <w:b/>
                <w:bCs/>
                <w:sz w:val="28"/>
                <w:szCs w:val="28"/>
              </w:rPr>
              <w:br/>
              <w:t xml:space="preserve">(lb / kg / </w:t>
            </w:r>
            <w:proofErr w:type="spellStart"/>
            <w:r w:rsidRPr="00CB2E32">
              <w:rPr>
                <w:rFonts w:ascii="Times New Roman" w:eastAsia="Times New Roman" w:hAnsi="Times New Roman" w:cs="Times New Roman"/>
                <w:b/>
                <w:bCs/>
                <w:sz w:val="28"/>
                <w:szCs w:val="28"/>
              </w:rPr>
              <w:t>st</w:t>
            </w:r>
            <w:proofErr w:type="spellEnd"/>
            <w:r w:rsidRPr="00CB2E32">
              <w:rPr>
                <w:rFonts w:ascii="Times New Roman" w:eastAsia="Times New Roman" w:hAnsi="Times New Roman" w:cs="Times New Roman"/>
                <w:b/>
                <w:bCs/>
                <w:sz w:val="28"/>
                <w:szCs w:val="28"/>
              </w:rPr>
              <w:t>)</w:t>
            </w:r>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b/>
                <w:bCs/>
                <w:sz w:val="28"/>
                <w:szCs w:val="28"/>
              </w:rPr>
            </w:pPr>
            <w:r w:rsidRPr="00CB2E32">
              <w:rPr>
                <w:rFonts w:ascii="Times New Roman" w:eastAsia="Times New Roman" w:hAnsi="Times New Roman" w:cs="Times New Roman"/>
                <w:b/>
                <w:bCs/>
                <w:sz w:val="28"/>
                <w:szCs w:val="28"/>
              </w:rPr>
              <w:t>Continuous</w:t>
            </w:r>
            <w:r w:rsidRPr="00CB2E32">
              <w:rPr>
                <w:rFonts w:ascii="Times New Roman" w:eastAsia="Times New Roman" w:hAnsi="Times New Roman" w:cs="Times New Roman"/>
                <w:b/>
                <w:bCs/>
                <w:sz w:val="28"/>
                <w:szCs w:val="28"/>
              </w:rPr>
              <w:br/>
              <w:t>since</w:t>
            </w:r>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b/>
                <w:bCs/>
                <w:sz w:val="28"/>
                <w:szCs w:val="28"/>
              </w:rPr>
            </w:pPr>
            <w:hyperlink r:id="rId5" w:tooltip="World Boxing Association" w:history="1">
              <w:r w:rsidR="00501016" w:rsidRPr="00CB2E32">
                <w:rPr>
                  <w:rFonts w:ascii="Times New Roman" w:eastAsia="Times New Roman" w:hAnsi="Times New Roman" w:cs="Times New Roman"/>
                  <w:b/>
                  <w:bCs/>
                  <w:color w:val="0000FF"/>
                  <w:sz w:val="28"/>
                  <w:szCs w:val="28"/>
                  <w:u w:val="single"/>
                </w:rPr>
                <w:t>WBA</w:t>
              </w:r>
            </w:hyperlink>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6" w:tooltip="Heavyweight" w:history="1">
              <w:r w:rsidR="00501016" w:rsidRPr="00CB2E32">
                <w:rPr>
                  <w:rFonts w:ascii="Times New Roman" w:eastAsia="Times New Roman" w:hAnsi="Times New Roman" w:cs="Times New Roman"/>
                  <w:color w:val="0000FF"/>
                  <w:sz w:val="28"/>
                  <w:szCs w:val="28"/>
                  <w:u w:val="single"/>
                </w:rPr>
                <w:t>Unlimited</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7" w:tooltip="List of heavyweight boxing champions" w:history="1">
              <w:r w:rsidR="00501016" w:rsidRPr="00CB2E32">
                <w:rPr>
                  <w:rFonts w:ascii="Times New Roman" w:eastAsia="Times New Roman" w:hAnsi="Times New Roman" w:cs="Times New Roman"/>
                  <w:color w:val="0000FF"/>
                  <w:sz w:val="28"/>
                  <w:szCs w:val="28"/>
                  <w:u w:val="single"/>
                </w:rPr>
                <w:t>1884</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Heavyweight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8" w:tooltip="Cruiserweight (boxing)" w:history="1">
              <w:r w:rsidR="00501016" w:rsidRPr="00CB2E32">
                <w:rPr>
                  <w:rFonts w:ascii="Times New Roman" w:eastAsia="Times New Roman" w:hAnsi="Times New Roman" w:cs="Times New Roman"/>
                  <w:color w:val="0000FF"/>
                  <w:sz w:val="28"/>
                  <w:szCs w:val="28"/>
                  <w:u w:val="single"/>
                </w:rPr>
                <w:t xml:space="preserve">200 lb / 90.72 kg / 14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4</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9" w:tooltip="List of cruiserweight boxing champions" w:history="1">
              <w:r w:rsidR="00501016" w:rsidRPr="00CB2E32">
                <w:rPr>
                  <w:rFonts w:ascii="Times New Roman" w:eastAsia="Times New Roman" w:hAnsi="Times New Roman" w:cs="Times New Roman"/>
                  <w:color w:val="0000FF"/>
                  <w:sz w:val="28"/>
                  <w:szCs w:val="28"/>
                  <w:u w:val="single"/>
                </w:rPr>
                <w:t>1980</w:t>
              </w:r>
            </w:hyperlink>
            <w:hyperlink r:id="rId10" w:anchor="cite_note-12" w:history="1">
              <w:r w:rsidR="00501016" w:rsidRPr="00CB2E32">
                <w:rPr>
                  <w:rFonts w:ascii="Times New Roman" w:eastAsia="Times New Roman" w:hAnsi="Times New Roman" w:cs="Times New Roman"/>
                  <w:color w:val="0000FF"/>
                  <w:sz w:val="28"/>
                  <w:szCs w:val="28"/>
                  <w:u w:val="single"/>
                  <w:vertAlign w:val="superscript"/>
                </w:rPr>
                <w:t>[t 1]</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Cruiserweight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11" w:tooltip="Light heavyweight" w:history="1">
              <w:r w:rsidR="00501016" w:rsidRPr="00CB2E32">
                <w:rPr>
                  <w:rFonts w:ascii="Times New Roman" w:eastAsia="Times New Roman" w:hAnsi="Times New Roman" w:cs="Times New Roman"/>
                  <w:color w:val="0000FF"/>
                  <w:sz w:val="28"/>
                  <w:szCs w:val="28"/>
                  <w:u w:val="single"/>
                </w:rPr>
                <w:t xml:space="preserve">175 lb / 79.38 kg / 12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7</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12" w:tooltip="List of light-heavyweight boxing champions" w:history="1">
              <w:r w:rsidR="00501016" w:rsidRPr="00CB2E32">
                <w:rPr>
                  <w:rFonts w:ascii="Times New Roman" w:eastAsia="Times New Roman" w:hAnsi="Times New Roman" w:cs="Times New Roman"/>
                  <w:color w:val="0000FF"/>
                  <w:sz w:val="28"/>
                  <w:szCs w:val="28"/>
                  <w:u w:val="single"/>
                </w:rPr>
                <w:t>1913</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Light heavyweight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13" w:tooltip="Super middleweight" w:history="1">
              <w:r w:rsidR="00501016" w:rsidRPr="00CB2E32">
                <w:rPr>
                  <w:rFonts w:ascii="Times New Roman" w:eastAsia="Times New Roman" w:hAnsi="Times New Roman" w:cs="Times New Roman"/>
                  <w:color w:val="0000FF"/>
                  <w:sz w:val="28"/>
                  <w:szCs w:val="28"/>
                  <w:u w:val="single"/>
                </w:rPr>
                <w:t xml:space="preserve">168 lb / 76.2 kg / 12 </w:t>
              </w:r>
              <w:proofErr w:type="spellStart"/>
              <w:r w:rsidR="00501016" w:rsidRPr="00CB2E32">
                <w:rPr>
                  <w:rFonts w:ascii="Times New Roman" w:eastAsia="Times New Roman" w:hAnsi="Times New Roman" w:cs="Times New Roman"/>
                  <w:color w:val="0000FF"/>
                  <w:sz w:val="28"/>
                  <w:szCs w:val="28"/>
                  <w:u w:val="single"/>
                </w:rPr>
                <w:t>st</w:t>
              </w:r>
              <w:proofErr w:type="spellEnd"/>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14" w:tooltip="List of super middleweight boxing champions" w:history="1">
              <w:r w:rsidR="00501016" w:rsidRPr="00CB2E32">
                <w:rPr>
                  <w:rFonts w:ascii="Times New Roman" w:eastAsia="Times New Roman" w:hAnsi="Times New Roman" w:cs="Times New Roman"/>
                  <w:color w:val="0000FF"/>
                  <w:sz w:val="28"/>
                  <w:szCs w:val="28"/>
                  <w:u w:val="single"/>
                </w:rPr>
                <w:t>1984</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Super middleweight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15" w:tooltip="Middleweight" w:history="1">
              <w:r w:rsidR="00501016" w:rsidRPr="00CB2E32">
                <w:rPr>
                  <w:rFonts w:ascii="Times New Roman" w:eastAsia="Times New Roman" w:hAnsi="Times New Roman" w:cs="Times New Roman"/>
                  <w:color w:val="0000FF"/>
                  <w:sz w:val="28"/>
                  <w:szCs w:val="28"/>
                  <w:u w:val="single"/>
                </w:rPr>
                <w:t xml:space="preserve">160 lb / 72.57 kg / 11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6</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16" w:tooltip="List of middleweight boxing champions" w:history="1">
              <w:r w:rsidR="00501016" w:rsidRPr="00CB2E32">
                <w:rPr>
                  <w:rFonts w:ascii="Times New Roman" w:eastAsia="Times New Roman" w:hAnsi="Times New Roman" w:cs="Times New Roman"/>
                  <w:color w:val="0000FF"/>
                  <w:sz w:val="28"/>
                  <w:szCs w:val="28"/>
                  <w:u w:val="single"/>
                </w:rPr>
                <w:t>1884</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Middleweight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17" w:tooltip="Light middleweight" w:history="1">
              <w:r w:rsidR="00501016" w:rsidRPr="00CB2E32">
                <w:rPr>
                  <w:rFonts w:ascii="Times New Roman" w:eastAsia="Times New Roman" w:hAnsi="Times New Roman" w:cs="Times New Roman"/>
                  <w:color w:val="0000FF"/>
                  <w:sz w:val="28"/>
                  <w:szCs w:val="28"/>
                  <w:u w:val="single"/>
                </w:rPr>
                <w:t xml:space="preserve">154 lb / 69.85 kg / 11 </w:t>
              </w:r>
              <w:proofErr w:type="spellStart"/>
              <w:r w:rsidR="00501016" w:rsidRPr="00CB2E32">
                <w:rPr>
                  <w:rFonts w:ascii="Times New Roman" w:eastAsia="Times New Roman" w:hAnsi="Times New Roman" w:cs="Times New Roman"/>
                  <w:color w:val="0000FF"/>
                  <w:sz w:val="28"/>
                  <w:szCs w:val="28"/>
                  <w:u w:val="single"/>
                </w:rPr>
                <w:t>st</w:t>
              </w:r>
              <w:proofErr w:type="spellEnd"/>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18" w:tooltip="List of super welterweight boxing champions" w:history="1">
              <w:r w:rsidR="00501016" w:rsidRPr="00CB2E32">
                <w:rPr>
                  <w:rFonts w:ascii="Times New Roman" w:eastAsia="Times New Roman" w:hAnsi="Times New Roman" w:cs="Times New Roman"/>
                  <w:color w:val="0000FF"/>
                  <w:sz w:val="28"/>
                  <w:szCs w:val="28"/>
                  <w:u w:val="single"/>
                </w:rPr>
                <w:t>1962</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Super welterweight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19" w:tooltip="Welterweight" w:history="1">
              <w:r w:rsidR="00501016" w:rsidRPr="00CB2E32">
                <w:rPr>
                  <w:rFonts w:ascii="Times New Roman" w:eastAsia="Times New Roman" w:hAnsi="Times New Roman" w:cs="Times New Roman"/>
                  <w:color w:val="0000FF"/>
                  <w:sz w:val="28"/>
                  <w:szCs w:val="28"/>
                  <w:u w:val="single"/>
                </w:rPr>
                <w:t xml:space="preserve">147 lb / 66.68 kg / 10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7</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20" w:tooltip="List of welterweight boxing champions" w:history="1">
              <w:r w:rsidR="00501016" w:rsidRPr="00CB2E32">
                <w:rPr>
                  <w:rFonts w:ascii="Times New Roman" w:eastAsia="Times New Roman" w:hAnsi="Times New Roman" w:cs="Times New Roman"/>
                  <w:color w:val="0000FF"/>
                  <w:sz w:val="28"/>
                  <w:szCs w:val="28"/>
                  <w:u w:val="single"/>
                </w:rPr>
                <w:t>1914</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Welterweight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21" w:tooltip="Super lightweight" w:history="1">
              <w:r w:rsidR="00501016" w:rsidRPr="00CB2E32">
                <w:rPr>
                  <w:rFonts w:ascii="Times New Roman" w:eastAsia="Times New Roman" w:hAnsi="Times New Roman" w:cs="Times New Roman"/>
                  <w:color w:val="0000FF"/>
                  <w:sz w:val="28"/>
                  <w:szCs w:val="28"/>
                  <w:u w:val="single"/>
                </w:rPr>
                <w:t xml:space="preserve">140 lb / 63.5 kg / 10 </w:t>
              </w:r>
              <w:proofErr w:type="spellStart"/>
              <w:r w:rsidR="00501016" w:rsidRPr="00CB2E32">
                <w:rPr>
                  <w:rFonts w:ascii="Times New Roman" w:eastAsia="Times New Roman" w:hAnsi="Times New Roman" w:cs="Times New Roman"/>
                  <w:color w:val="0000FF"/>
                  <w:sz w:val="28"/>
                  <w:szCs w:val="28"/>
                  <w:u w:val="single"/>
                </w:rPr>
                <w:t>st</w:t>
              </w:r>
              <w:proofErr w:type="spellEnd"/>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22" w:tooltip="List of super lightweight boxing champions" w:history="1">
              <w:r w:rsidR="00501016" w:rsidRPr="00CB2E32">
                <w:rPr>
                  <w:rFonts w:ascii="Times New Roman" w:eastAsia="Times New Roman" w:hAnsi="Times New Roman" w:cs="Times New Roman"/>
                  <w:color w:val="0000FF"/>
                  <w:sz w:val="28"/>
                  <w:szCs w:val="28"/>
                  <w:u w:val="single"/>
                </w:rPr>
                <w:t>1959</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Super lightweight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23" w:tooltip="Lightweight" w:history="1">
              <w:r w:rsidR="00501016" w:rsidRPr="00CB2E32">
                <w:rPr>
                  <w:rFonts w:ascii="Times New Roman" w:eastAsia="Times New Roman" w:hAnsi="Times New Roman" w:cs="Times New Roman"/>
                  <w:color w:val="0000FF"/>
                  <w:sz w:val="28"/>
                  <w:szCs w:val="28"/>
                  <w:u w:val="single"/>
                </w:rPr>
                <w:t xml:space="preserve">135 lb / 61.23 kg / 9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6</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24" w:tooltip="List of lightweight boxing champions" w:history="1">
              <w:r w:rsidR="00501016" w:rsidRPr="00CB2E32">
                <w:rPr>
                  <w:rFonts w:ascii="Times New Roman" w:eastAsia="Times New Roman" w:hAnsi="Times New Roman" w:cs="Times New Roman"/>
                  <w:color w:val="0000FF"/>
                  <w:sz w:val="28"/>
                  <w:szCs w:val="28"/>
                  <w:u w:val="single"/>
                </w:rPr>
                <w:t>1886</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Lightweight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25" w:tooltip="Super featherweight" w:history="1">
              <w:r w:rsidR="00501016" w:rsidRPr="00CB2E32">
                <w:rPr>
                  <w:rFonts w:ascii="Times New Roman" w:eastAsia="Times New Roman" w:hAnsi="Times New Roman" w:cs="Times New Roman"/>
                  <w:color w:val="0000FF"/>
                  <w:sz w:val="28"/>
                  <w:szCs w:val="28"/>
                  <w:u w:val="single"/>
                </w:rPr>
                <w:t xml:space="preserve">130 lb / 58.97 kg / 9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3</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26" w:tooltip="List of super featherweight boxing champions" w:history="1">
              <w:r w:rsidR="00501016" w:rsidRPr="00CB2E32">
                <w:rPr>
                  <w:rFonts w:ascii="Times New Roman" w:eastAsia="Times New Roman" w:hAnsi="Times New Roman" w:cs="Times New Roman"/>
                  <w:color w:val="0000FF"/>
                  <w:sz w:val="28"/>
                  <w:szCs w:val="28"/>
                  <w:u w:val="single"/>
                </w:rPr>
                <w:t>1959</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Super featherweight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27" w:tooltip="Featherweight" w:history="1">
              <w:r w:rsidR="00501016" w:rsidRPr="00CB2E32">
                <w:rPr>
                  <w:rFonts w:ascii="Times New Roman" w:eastAsia="Times New Roman" w:hAnsi="Times New Roman" w:cs="Times New Roman"/>
                  <w:color w:val="0000FF"/>
                  <w:sz w:val="28"/>
                  <w:szCs w:val="28"/>
                  <w:u w:val="single"/>
                </w:rPr>
                <w:t xml:space="preserve">126 lb / 57.15 kg / 9 </w:t>
              </w:r>
              <w:proofErr w:type="spellStart"/>
              <w:r w:rsidR="00501016" w:rsidRPr="00CB2E32">
                <w:rPr>
                  <w:rFonts w:ascii="Times New Roman" w:eastAsia="Times New Roman" w:hAnsi="Times New Roman" w:cs="Times New Roman"/>
                  <w:color w:val="0000FF"/>
                  <w:sz w:val="28"/>
                  <w:szCs w:val="28"/>
                  <w:u w:val="single"/>
                </w:rPr>
                <w:t>st</w:t>
              </w:r>
              <w:proofErr w:type="spellEnd"/>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28" w:tooltip="List of featherweight boxing champions" w:history="1">
              <w:r w:rsidR="00501016" w:rsidRPr="00CB2E32">
                <w:rPr>
                  <w:rFonts w:ascii="Times New Roman" w:eastAsia="Times New Roman" w:hAnsi="Times New Roman" w:cs="Times New Roman"/>
                  <w:color w:val="0000FF"/>
                  <w:sz w:val="28"/>
                  <w:szCs w:val="28"/>
                  <w:u w:val="single"/>
                </w:rPr>
                <w:t>1889</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Featherweight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29" w:tooltip="Super bantamweight" w:history="1">
              <w:r w:rsidR="00501016" w:rsidRPr="00CB2E32">
                <w:rPr>
                  <w:rFonts w:ascii="Times New Roman" w:eastAsia="Times New Roman" w:hAnsi="Times New Roman" w:cs="Times New Roman"/>
                  <w:color w:val="0000FF"/>
                  <w:sz w:val="28"/>
                  <w:szCs w:val="28"/>
                  <w:u w:val="single"/>
                </w:rPr>
                <w:t xml:space="preserve">122 lb / 55.34 kg / 8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10</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30" w:tooltip="List of super bantamweight boxing champions" w:history="1">
              <w:r w:rsidR="00501016" w:rsidRPr="00CB2E32">
                <w:rPr>
                  <w:rFonts w:ascii="Times New Roman" w:eastAsia="Times New Roman" w:hAnsi="Times New Roman" w:cs="Times New Roman"/>
                  <w:color w:val="0000FF"/>
                  <w:sz w:val="28"/>
                  <w:szCs w:val="28"/>
                  <w:u w:val="single"/>
                </w:rPr>
                <w:t>1976</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Super bantamweight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31" w:tooltip="Bantamweight" w:history="1">
              <w:r w:rsidR="00501016" w:rsidRPr="00CB2E32">
                <w:rPr>
                  <w:rFonts w:ascii="Times New Roman" w:eastAsia="Times New Roman" w:hAnsi="Times New Roman" w:cs="Times New Roman"/>
                  <w:color w:val="0000FF"/>
                  <w:sz w:val="28"/>
                  <w:szCs w:val="28"/>
                  <w:u w:val="single"/>
                </w:rPr>
                <w:t xml:space="preserve">118 lb / 53.52 kg / 8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6</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32" w:tooltip="List of bantamweight boxing champions" w:history="1">
              <w:r w:rsidR="00501016" w:rsidRPr="00CB2E32">
                <w:rPr>
                  <w:rFonts w:ascii="Times New Roman" w:eastAsia="Times New Roman" w:hAnsi="Times New Roman" w:cs="Times New Roman"/>
                  <w:color w:val="0000FF"/>
                  <w:sz w:val="28"/>
                  <w:szCs w:val="28"/>
                  <w:u w:val="single"/>
                </w:rPr>
                <w:t>1894</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Bantamweight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33" w:tooltip="Super flyweight" w:history="1">
              <w:r w:rsidR="00501016" w:rsidRPr="00CB2E32">
                <w:rPr>
                  <w:rFonts w:ascii="Times New Roman" w:eastAsia="Times New Roman" w:hAnsi="Times New Roman" w:cs="Times New Roman"/>
                  <w:color w:val="0000FF"/>
                  <w:sz w:val="28"/>
                  <w:szCs w:val="28"/>
                  <w:u w:val="single"/>
                </w:rPr>
                <w:t xml:space="preserve">115 lb / 52.16 kg / 8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3</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34" w:tooltip="List of super flyweight boxing champions" w:history="1">
              <w:r w:rsidR="00501016" w:rsidRPr="00CB2E32">
                <w:rPr>
                  <w:rFonts w:ascii="Times New Roman" w:eastAsia="Times New Roman" w:hAnsi="Times New Roman" w:cs="Times New Roman"/>
                  <w:color w:val="0000FF"/>
                  <w:sz w:val="28"/>
                  <w:szCs w:val="28"/>
                  <w:u w:val="single"/>
                </w:rPr>
                <w:t>1980</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Super flyweight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35" w:tooltip="Flyweight" w:history="1">
              <w:r w:rsidR="00501016" w:rsidRPr="00CB2E32">
                <w:rPr>
                  <w:rFonts w:ascii="Times New Roman" w:eastAsia="Times New Roman" w:hAnsi="Times New Roman" w:cs="Times New Roman"/>
                  <w:color w:val="0000FF"/>
                  <w:sz w:val="28"/>
                  <w:szCs w:val="28"/>
                  <w:u w:val="single"/>
                </w:rPr>
                <w:t xml:space="preserve">112 lb / 50.8 kg / 8 </w:t>
              </w:r>
              <w:proofErr w:type="spellStart"/>
              <w:r w:rsidR="00501016" w:rsidRPr="00CB2E32">
                <w:rPr>
                  <w:rFonts w:ascii="Times New Roman" w:eastAsia="Times New Roman" w:hAnsi="Times New Roman" w:cs="Times New Roman"/>
                  <w:color w:val="0000FF"/>
                  <w:sz w:val="28"/>
                  <w:szCs w:val="28"/>
                  <w:u w:val="single"/>
                </w:rPr>
                <w:t>st</w:t>
              </w:r>
              <w:proofErr w:type="spellEnd"/>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36" w:tooltip="List of flyweight boxing champions" w:history="1">
              <w:r w:rsidR="00501016" w:rsidRPr="00CB2E32">
                <w:rPr>
                  <w:rFonts w:ascii="Times New Roman" w:eastAsia="Times New Roman" w:hAnsi="Times New Roman" w:cs="Times New Roman"/>
                  <w:color w:val="0000FF"/>
                  <w:sz w:val="28"/>
                  <w:szCs w:val="28"/>
                  <w:u w:val="single"/>
                </w:rPr>
                <w:t>1911</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Flyweight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37" w:tooltip="Light flyweight" w:history="1">
              <w:r w:rsidR="00501016" w:rsidRPr="00CB2E32">
                <w:rPr>
                  <w:rFonts w:ascii="Times New Roman" w:eastAsia="Times New Roman" w:hAnsi="Times New Roman" w:cs="Times New Roman"/>
                  <w:color w:val="0000FF"/>
                  <w:sz w:val="28"/>
                  <w:szCs w:val="28"/>
                  <w:u w:val="single"/>
                </w:rPr>
                <w:t xml:space="preserve">108 lb / 48.99 kg / 7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10</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38" w:tooltip="List of light flyweight boxing champions" w:history="1">
              <w:r w:rsidR="00501016" w:rsidRPr="00CB2E32">
                <w:rPr>
                  <w:rFonts w:ascii="Times New Roman" w:eastAsia="Times New Roman" w:hAnsi="Times New Roman" w:cs="Times New Roman"/>
                  <w:color w:val="0000FF"/>
                  <w:sz w:val="28"/>
                  <w:szCs w:val="28"/>
                  <w:u w:val="single"/>
                </w:rPr>
                <w:t>1975</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Light flyweight</w:t>
            </w:r>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39" w:tooltip="Minimumweight" w:history="1">
              <w:r w:rsidR="00501016" w:rsidRPr="00CB2E32">
                <w:rPr>
                  <w:rFonts w:ascii="Times New Roman" w:eastAsia="Times New Roman" w:hAnsi="Times New Roman" w:cs="Times New Roman"/>
                  <w:color w:val="0000FF"/>
                  <w:sz w:val="28"/>
                  <w:szCs w:val="28"/>
                  <w:u w:val="single"/>
                </w:rPr>
                <w:t xml:space="preserve">105 lb / 47.63 kg / 7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7</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40" w:tooltip="List of strawweight boxing champions" w:history="1">
              <w:r w:rsidR="00501016" w:rsidRPr="00CB2E32">
                <w:rPr>
                  <w:rFonts w:ascii="Times New Roman" w:eastAsia="Times New Roman" w:hAnsi="Times New Roman" w:cs="Times New Roman"/>
                  <w:color w:val="0000FF"/>
                  <w:sz w:val="28"/>
                  <w:szCs w:val="28"/>
                  <w:u w:val="single"/>
                </w:rPr>
                <w:t>1987</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proofErr w:type="spellStart"/>
            <w:r w:rsidRPr="00CB2E32">
              <w:rPr>
                <w:rFonts w:ascii="Times New Roman" w:eastAsia="Times New Roman" w:hAnsi="Times New Roman" w:cs="Times New Roman"/>
                <w:sz w:val="28"/>
                <w:szCs w:val="28"/>
              </w:rPr>
              <w:t>Minimumweight</w:t>
            </w:r>
            <w:proofErr w:type="spellEnd"/>
          </w:p>
        </w:tc>
      </w:tr>
      <w:tr w:rsidR="00501016" w:rsidRPr="00CB2E32" w:rsidTr="00501016">
        <w:trPr>
          <w:tblCellSpacing w:w="15" w:type="dxa"/>
        </w:trPr>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41" w:tooltip="Atomweight" w:history="1">
              <w:r w:rsidR="00501016" w:rsidRPr="00CB2E32">
                <w:rPr>
                  <w:rFonts w:ascii="Times New Roman" w:eastAsia="Times New Roman" w:hAnsi="Times New Roman" w:cs="Times New Roman"/>
                  <w:color w:val="0000FF"/>
                  <w:sz w:val="28"/>
                  <w:szCs w:val="28"/>
                  <w:u w:val="single"/>
                </w:rPr>
                <w:t xml:space="preserve">102 lb / 46.27 kg / 7 </w:t>
              </w:r>
              <w:proofErr w:type="spellStart"/>
              <w:r w:rsidR="00501016" w:rsidRPr="00CB2E32">
                <w:rPr>
                  <w:rFonts w:ascii="Times New Roman" w:eastAsia="Times New Roman" w:hAnsi="Times New Roman" w:cs="Times New Roman"/>
                  <w:color w:val="0000FF"/>
                  <w:sz w:val="28"/>
                  <w:szCs w:val="28"/>
                  <w:u w:val="single"/>
                </w:rPr>
                <w:t>st</w:t>
              </w:r>
              <w:proofErr w:type="spellEnd"/>
              <w:r w:rsidR="00501016" w:rsidRPr="00CB2E32">
                <w:rPr>
                  <w:rFonts w:ascii="Times New Roman" w:eastAsia="Times New Roman" w:hAnsi="Times New Roman" w:cs="Times New Roman"/>
                  <w:color w:val="0000FF"/>
                  <w:sz w:val="28"/>
                  <w:szCs w:val="28"/>
                  <w:u w:val="single"/>
                </w:rPr>
                <w:t xml:space="preserve"> 4</w:t>
              </w:r>
            </w:hyperlink>
          </w:p>
        </w:tc>
        <w:tc>
          <w:tcPr>
            <w:tcW w:w="0" w:type="auto"/>
            <w:vAlign w:val="center"/>
            <w:hideMark/>
          </w:tcPr>
          <w:p w:rsidR="00501016" w:rsidRPr="00CB2E32" w:rsidRDefault="00BD5D1E" w:rsidP="00D2773F">
            <w:pPr>
              <w:spacing w:before="0"/>
              <w:ind w:left="0" w:firstLine="0"/>
              <w:jc w:val="center"/>
              <w:rPr>
                <w:rFonts w:ascii="Times New Roman" w:eastAsia="Times New Roman" w:hAnsi="Times New Roman" w:cs="Times New Roman"/>
                <w:sz w:val="28"/>
                <w:szCs w:val="28"/>
              </w:rPr>
            </w:pPr>
            <w:hyperlink r:id="rId42" w:tooltip="List of female atomweight boxing champions (page does not exist)" w:history="1">
              <w:r w:rsidR="00501016" w:rsidRPr="00CB2E32">
                <w:rPr>
                  <w:rFonts w:ascii="Times New Roman" w:eastAsia="Times New Roman" w:hAnsi="Times New Roman" w:cs="Times New Roman"/>
                  <w:color w:val="0000FF"/>
                  <w:sz w:val="28"/>
                  <w:szCs w:val="28"/>
                  <w:u w:val="single"/>
                </w:rPr>
                <w:t>2007</w:t>
              </w:r>
            </w:hyperlink>
          </w:p>
        </w:tc>
        <w:tc>
          <w:tcPr>
            <w:tcW w:w="0" w:type="auto"/>
            <w:vAlign w:val="center"/>
            <w:hideMark/>
          </w:tcPr>
          <w:p w:rsidR="00501016" w:rsidRPr="00CB2E32" w:rsidRDefault="00501016" w:rsidP="00D2773F">
            <w:pPr>
              <w:spacing w:before="0"/>
              <w:ind w:left="0" w:firstLine="0"/>
              <w:jc w:val="center"/>
              <w:rPr>
                <w:rFonts w:ascii="Times New Roman" w:eastAsia="Times New Roman" w:hAnsi="Times New Roman" w:cs="Times New Roman"/>
                <w:sz w:val="28"/>
                <w:szCs w:val="28"/>
              </w:rPr>
            </w:pPr>
            <w:r w:rsidRPr="00CB2E32">
              <w:rPr>
                <w:rFonts w:ascii="Times New Roman" w:eastAsia="Times New Roman" w:hAnsi="Times New Roman" w:cs="Times New Roman"/>
                <w:sz w:val="28"/>
                <w:szCs w:val="28"/>
              </w:rPr>
              <w:t xml:space="preserve">Light </w:t>
            </w:r>
            <w:proofErr w:type="spellStart"/>
            <w:r w:rsidRPr="00CB2E32">
              <w:rPr>
                <w:rFonts w:ascii="Times New Roman" w:eastAsia="Times New Roman" w:hAnsi="Times New Roman" w:cs="Times New Roman"/>
                <w:sz w:val="28"/>
                <w:szCs w:val="28"/>
              </w:rPr>
              <w:t>minimumweight</w:t>
            </w:r>
            <w:proofErr w:type="spellEnd"/>
          </w:p>
        </w:tc>
      </w:tr>
    </w:tbl>
    <w:p w:rsidR="005952EC" w:rsidRPr="005952EC" w:rsidRDefault="005952EC" w:rsidP="005952EC">
      <w:pPr>
        <w:pStyle w:val="ListParagraph"/>
        <w:numPr>
          <w:ilvl w:val="0"/>
          <w:numId w:val="3"/>
        </w:numPr>
      </w:pPr>
      <w:r>
        <w:rPr>
          <w:sz w:val="28"/>
          <w:szCs w:val="28"/>
        </w:rPr>
        <w:t xml:space="preserve">All these weight classifications are aimed at several goals: </w:t>
      </w:r>
    </w:p>
    <w:p w:rsidR="00486B16" w:rsidRPr="005952EC" w:rsidRDefault="00CB2E32" w:rsidP="005952EC">
      <w:pPr>
        <w:pStyle w:val="ListParagraph"/>
        <w:numPr>
          <w:ilvl w:val="1"/>
          <w:numId w:val="3"/>
        </w:numPr>
      </w:pPr>
      <w:r>
        <w:rPr>
          <w:sz w:val="28"/>
          <w:szCs w:val="28"/>
        </w:rPr>
        <w:t xml:space="preserve">To </w:t>
      </w:r>
      <w:proofErr w:type="gramStart"/>
      <w:r>
        <w:rPr>
          <w:sz w:val="28"/>
          <w:szCs w:val="28"/>
        </w:rPr>
        <w:t xml:space="preserve">ensure </w:t>
      </w:r>
      <w:r w:rsidR="005952EC">
        <w:rPr>
          <w:sz w:val="28"/>
          <w:szCs w:val="28"/>
        </w:rPr>
        <w:t xml:space="preserve"> fair</w:t>
      </w:r>
      <w:proofErr w:type="gramEnd"/>
      <w:r w:rsidR="005952EC">
        <w:rPr>
          <w:sz w:val="28"/>
          <w:szCs w:val="28"/>
        </w:rPr>
        <w:t xml:space="preserve"> fight</w:t>
      </w:r>
      <w:r>
        <w:rPr>
          <w:sz w:val="28"/>
          <w:szCs w:val="28"/>
        </w:rPr>
        <w:t>s</w:t>
      </w:r>
      <w:r w:rsidR="005952EC">
        <w:rPr>
          <w:sz w:val="28"/>
          <w:szCs w:val="28"/>
        </w:rPr>
        <w:t>.</w:t>
      </w:r>
    </w:p>
    <w:p w:rsidR="005952EC" w:rsidRPr="005952EC" w:rsidRDefault="005952EC" w:rsidP="005952EC">
      <w:pPr>
        <w:pStyle w:val="ListParagraph"/>
        <w:numPr>
          <w:ilvl w:val="1"/>
          <w:numId w:val="3"/>
        </w:numPr>
      </w:pPr>
      <w:r>
        <w:rPr>
          <w:sz w:val="28"/>
          <w:szCs w:val="28"/>
        </w:rPr>
        <w:t>To arose audience satisfactions</w:t>
      </w:r>
    </w:p>
    <w:p w:rsidR="005952EC" w:rsidRPr="005952EC" w:rsidRDefault="005952EC" w:rsidP="005952EC">
      <w:pPr>
        <w:pStyle w:val="ListParagraph"/>
        <w:numPr>
          <w:ilvl w:val="1"/>
          <w:numId w:val="3"/>
        </w:numPr>
      </w:pPr>
      <w:r>
        <w:rPr>
          <w:sz w:val="28"/>
          <w:szCs w:val="28"/>
        </w:rPr>
        <w:t>To attract more boxers in the sport</w:t>
      </w:r>
    </w:p>
    <w:p w:rsidR="005952EC" w:rsidRPr="005952EC" w:rsidRDefault="005952EC" w:rsidP="005952EC">
      <w:pPr>
        <w:pStyle w:val="ListParagraph"/>
        <w:numPr>
          <w:ilvl w:val="1"/>
          <w:numId w:val="3"/>
        </w:numPr>
      </w:pPr>
      <w:r>
        <w:rPr>
          <w:sz w:val="28"/>
          <w:szCs w:val="28"/>
        </w:rPr>
        <w:t>To undermine the brutality of the sport</w:t>
      </w:r>
    </w:p>
    <w:p w:rsidR="005952EC" w:rsidRPr="005952EC" w:rsidRDefault="005952EC" w:rsidP="005952EC">
      <w:pPr>
        <w:pStyle w:val="ListParagraph"/>
        <w:numPr>
          <w:ilvl w:val="1"/>
          <w:numId w:val="3"/>
        </w:numPr>
      </w:pPr>
      <w:r>
        <w:rPr>
          <w:sz w:val="28"/>
          <w:szCs w:val="28"/>
        </w:rPr>
        <w:t>To avoid casualties</w:t>
      </w:r>
    </w:p>
    <w:p w:rsidR="00CB2E32" w:rsidRPr="00CB2E32" w:rsidRDefault="007C169D" w:rsidP="005952EC">
      <w:pPr>
        <w:pStyle w:val="ListParagraph"/>
        <w:numPr>
          <w:ilvl w:val="1"/>
          <w:numId w:val="3"/>
        </w:numPr>
      </w:pPr>
      <w:r>
        <w:rPr>
          <w:sz w:val="28"/>
          <w:szCs w:val="28"/>
        </w:rPr>
        <w:t>And of course to make more profits.</w:t>
      </w:r>
    </w:p>
    <w:p w:rsidR="005952EC" w:rsidRPr="005952EC" w:rsidRDefault="00CB2E32" w:rsidP="00CB2E32">
      <w:pPr>
        <w:ind w:left="0" w:firstLine="0"/>
      </w:pPr>
      <w:r>
        <w:rPr>
          <w:sz w:val="28"/>
          <w:szCs w:val="28"/>
        </w:rPr>
        <w:t>GOD MATCHES OUR TEMPTATIONS</w:t>
      </w:r>
      <w:r w:rsidR="005952EC" w:rsidRPr="00CB2E32">
        <w:rPr>
          <w:sz w:val="28"/>
          <w:szCs w:val="28"/>
        </w:rPr>
        <w:t xml:space="preserve"> </w:t>
      </w:r>
    </w:p>
    <w:p w:rsidR="007C169D" w:rsidRPr="007C169D" w:rsidRDefault="007C169D" w:rsidP="007C169D">
      <w:pPr>
        <w:tabs>
          <w:tab w:val="left" w:pos="0"/>
        </w:tabs>
        <w:ind w:left="0" w:firstLine="0"/>
        <w:rPr>
          <w:rFonts w:ascii="Arial" w:hAnsi="Arial" w:cs="Arial"/>
          <w:i/>
          <w:color w:val="FF0000"/>
          <w:sz w:val="28"/>
          <w:szCs w:val="28"/>
        </w:rPr>
      </w:pPr>
      <w:r w:rsidRPr="007C169D">
        <w:rPr>
          <w:rFonts w:ascii="Arial" w:hAnsi="Arial" w:cs="Arial"/>
          <w:i/>
          <w:color w:val="FF0000"/>
          <w:sz w:val="28"/>
          <w:szCs w:val="28"/>
          <w:lang w:val="fr-FR"/>
        </w:rPr>
        <w:t xml:space="preserve">1Co 10:13 Aucune tentation ne vous est survenue qui n'ait été humaine, et Dieu, qui est fidèle, ne permettra pas que vous soyez tentés au delà de vos forces; mais avec la tentation il préparera aussi le moyen d'en sortir, afin que vous puissiez la supporter. </w:t>
      </w:r>
      <w:r w:rsidRPr="007C169D">
        <w:rPr>
          <w:rFonts w:ascii="Arial" w:hAnsi="Arial" w:cs="Arial"/>
          <w:i/>
          <w:color w:val="FF0000"/>
          <w:sz w:val="28"/>
          <w:szCs w:val="28"/>
        </w:rPr>
        <w:t>(LSV)</w:t>
      </w:r>
    </w:p>
    <w:p w:rsidR="007C169D" w:rsidRPr="00EF6556" w:rsidRDefault="007C169D" w:rsidP="007C169D">
      <w:pPr>
        <w:tabs>
          <w:tab w:val="left" w:pos="0"/>
        </w:tabs>
        <w:ind w:left="0" w:firstLine="0"/>
        <w:rPr>
          <w:rFonts w:ascii="Arial" w:hAnsi="Arial" w:cs="Arial"/>
          <w:i/>
          <w:color w:val="365F91" w:themeColor="accent1" w:themeShade="BF"/>
          <w:sz w:val="28"/>
          <w:szCs w:val="28"/>
        </w:rPr>
      </w:pPr>
      <w:r w:rsidRPr="00EF6556">
        <w:rPr>
          <w:rFonts w:ascii="Arial" w:hAnsi="Arial" w:cs="Arial"/>
          <w:i/>
          <w:color w:val="365F91" w:themeColor="accent1" w:themeShade="BF"/>
          <w:sz w:val="28"/>
          <w:szCs w:val="28"/>
        </w:rPr>
        <w:t xml:space="preserve"> 13 No temptation has overtaken you except such as is common to man; but God is faithful, who will not allow you to be tempted beyond what you are able, but with the temptation will also make the way of escape, that you may be able to bear it. (NKJV)</w:t>
      </w:r>
    </w:p>
    <w:p w:rsidR="00EF6556" w:rsidRDefault="00EF6556" w:rsidP="00EF6556">
      <w:pPr>
        <w:ind w:left="0" w:firstLine="0"/>
        <w:rPr>
          <w:rStyle w:val="text"/>
          <w:rFonts w:ascii="Arial" w:hAnsi="Arial" w:cs="Arial"/>
          <w:i/>
          <w:sz w:val="28"/>
          <w:szCs w:val="28"/>
          <w:lang w:val="fr-FR"/>
        </w:rPr>
      </w:pPr>
      <w:r w:rsidRPr="0005388C">
        <w:rPr>
          <w:rStyle w:val="text"/>
          <w:rFonts w:ascii="Arial" w:hAnsi="Arial" w:cs="Arial"/>
          <w:i/>
          <w:sz w:val="28"/>
          <w:szCs w:val="28"/>
          <w:vertAlign w:val="superscript"/>
          <w:lang w:val="fr-FR"/>
        </w:rPr>
        <w:lastRenderedPageBreak/>
        <w:t>13 </w:t>
      </w:r>
      <w:r w:rsidRPr="0005388C">
        <w:rPr>
          <w:rStyle w:val="text"/>
          <w:rFonts w:ascii="Arial" w:hAnsi="Arial" w:cs="Arial"/>
          <w:i/>
          <w:sz w:val="28"/>
          <w:szCs w:val="28"/>
          <w:lang w:val="fr-FR"/>
        </w:rPr>
        <w:t xml:space="preserve">Tout </w:t>
      </w:r>
      <w:proofErr w:type="spellStart"/>
      <w:r w:rsidRPr="0005388C">
        <w:rPr>
          <w:rStyle w:val="text"/>
          <w:rFonts w:ascii="Arial" w:hAnsi="Arial" w:cs="Arial"/>
          <w:i/>
          <w:sz w:val="28"/>
          <w:szCs w:val="28"/>
          <w:lang w:val="fr-FR"/>
        </w:rPr>
        <w:t>tantasyon</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jwenn</w:t>
      </w:r>
      <w:proofErr w:type="spellEnd"/>
      <w:r w:rsidRPr="0005388C">
        <w:rPr>
          <w:rStyle w:val="text"/>
          <w:rFonts w:ascii="Arial" w:hAnsi="Arial" w:cs="Arial"/>
          <w:i/>
          <w:sz w:val="28"/>
          <w:szCs w:val="28"/>
          <w:lang w:val="fr-FR"/>
        </w:rPr>
        <w:t xml:space="preserve"> sou </w:t>
      </w:r>
      <w:proofErr w:type="spellStart"/>
      <w:r w:rsidRPr="0005388C">
        <w:rPr>
          <w:rStyle w:val="text"/>
          <w:rFonts w:ascii="Arial" w:hAnsi="Arial" w:cs="Arial"/>
          <w:i/>
          <w:sz w:val="28"/>
          <w:szCs w:val="28"/>
          <w:lang w:val="fr-FR"/>
        </w:rPr>
        <w:t>chemen</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se </w:t>
      </w:r>
      <w:proofErr w:type="spellStart"/>
      <w:r w:rsidRPr="0005388C">
        <w:rPr>
          <w:rStyle w:val="text"/>
          <w:rFonts w:ascii="Arial" w:hAnsi="Arial" w:cs="Arial"/>
          <w:i/>
          <w:sz w:val="28"/>
          <w:szCs w:val="28"/>
          <w:lang w:val="fr-FR"/>
        </w:rPr>
        <w:t>menm</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kalite</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tantasyon</w:t>
      </w:r>
      <w:proofErr w:type="spellEnd"/>
      <w:r w:rsidRPr="0005388C">
        <w:rPr>
          <w:rStyle w:val="text"/>
          <w:rFonts w:ascii="Arial" w:hAnsi="Arial" w:cs="Arial"/>
          <w:i/>
          <w:sz w:val="28"/>
          <w:szCs w:val="28"/>
          <w:lang w:val="fr-FR"/>
        </w:rPr>
        <w:t xml:space="preserve"> tout </w:t>
      </w:r>
      <w:proofErr w:type="spellStart"/>
      <w:r w:rsidRPr="0005388C">
        <w:rPr>
          <w:rStyle w:val="text"/>
          <w:rFonts w:ascii="Arial" w:hAnsi="Arial" w:cs="Arial"/>
          <w:i/>
          <w:sz w:val="28"/>
          <w:szCs w:val="28"/>
          <w:lang w:val="fr-FR"/>
        </w:rPr>
        <w:t>moun</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jwenn</w:t>
      </w:r>
      <w:proofErr w:type="spellEnd"/>
      <w:r w:rsidRPr="0005388C">
        <w:rPr>
          <w:rStyle w:val="text"/>
          <w:rFonts w:ascii="Arial" w:hAnsi="Arial" w:cs="Arial"/>
          <w:i/>
          <w:sz w:val="28"/>
          <w:szCs w:val="28"/>
          <w:lang w:val="fr-FR"/>
        </w:rPr>
        <w:t xml:space="preserve"> sou </w:t>
      </w:r>
      <w:proofErr w:type="spellStart"/>
      <w:r w:rsidRPr="0005388C">
        <w:rPr>
          <w:rStyle w:val="text"/>
          <w:rFonts w:ascii="Arial" w:hAnsi="Arial" w:cs="Arial"/>
          <w:i/>
          <w:sz w:val="28"/>
          <w:szCs w:val="28"/>
          <w:lang w:val="fr-FR"/>
        </w:rPr>
        <w:t>chemen</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yo</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tou</w:t>
      </w:r>
      <w:proofErr w:type="spellEnd"/>
      <w:r w:rsidRPr="0005388C">
        <w:rPr>
          <w:rStyle w:val="text"/>
          <w:rFonts w:ascii="Arial" w:hAnsi="Arial" w:cs="Arial"/>
          <w:i/>
          <w:sz w:val="28"/>
          <w:szCs w:val="28"/>
          <w:lang w:val="fr-FR"/>
        </w:rPr>
        <w:t xml:space="preserve">. Men, </w:t>
      </w:r>
      <w:proofErr w:type="spellStart"/>
      <w:r w:rsidRPr="0005388C">
        <w:rPr>
          <w:rStyle w:val="text"/>
          <w:rFonts w:ascii="Arial" w:hAnsi="Arial" w:cs="Arial"/>
          <w:i/>
          <w:sz w:val="28"/>
          <w:szCs w:val="28"/>
          <w:lang w:val="fr-FR"/>
        </w:rPr>
        <w:t>Bondye</w:t>
      </w:r>
      <w:proofErr w:type="spellEnd"/>
      <w:r w:rsidRPr="0005388C">
        <w:rPr>
          <w:rStyle w:val="text"/>
          <w:rFonts w:ascii="Arial" w:hAnsi="Arial" w:cs="Arial"/>
          <w:i/>
          <w:sz w:val="28"/>
          <w:szCs w:val="28"/>
          <w:lang w:val="fr-FR"/>
        </w:rPr>
        <w:t xml:space="preserve"> li </w:t>
      </w:r>
      <w:proofErr w:type="spellStart"/>
      <w:r w:rsidRPr="0005388C">
        <w:rPr>
          <w:rStyle w:val="text"/>
          <w:rFonts w:ascii="Arial" w:hAnsi="Arial" w:cs="Arial"/>
          <w:i/>
          <w:sz w:val="28"/>
          <w:szCs w:val="28"/>
          <w:lang w:val="fr-FR"/>
        </w:rPr>
        <w:t>menm</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toujou</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kenbe</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pawòl</w:t>
      </w:r>
      <w:proofErr w:type="spellEnd"/>
      <w:r w:rsidRPr="0005388C">
        <w:rPr>
          <w:rStyle w:val="text"/>
          <w:rFonts w:ascii="Arial" w:hAnsi="Arial" w:cs="Arial"/>
          <w:i/>
          <w:sz w:val="28"/>
          <w:szCs w:val="28"/>
          <w:lang w:val="fr-FR"/>
        </w:rPr>
        <w:t xml:space="preserve"> li: li </w:t>
      </w:r>
      <w:proofErr w:type="spellStart"/>
      <w:r w:rsidRPr="0005388C">
        <w:rPr>
          <w:rStyle w:val="text"/>
          <w:rFonts w:ascii="Arial" w:hAnsi="Arial" w:cs="Arial"/>
          <w:i/>
          <w:sz w:val="28"/>
          <w:szCs w:val="28"/>
          <w:lang w:val="fr-FR"/>
        </w:rPr>
        <w:t>p'ap</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kite</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yo</w:t>
      </w:r>
      <w:proofErr w:type="spellEnd"/>
      <w:r w:rsidRPr="0005388C">
        <w:rPr>
          <w:rStyle w:val="text"/>
          <w:rFonts w:ascii="Arial" w:hAnsi="Arial" w:cs="Arial"/>
          <w:i/>
          <w:sz w:val="28"/>
          <w:szCs w:val="28"/>
          <w:lang w:val="fr-FR"/>
        </w:rPr>
        <w:t xml:space="preserve"> tante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yon</w:t>
      </w:r>
      <w:proofErr w:type="spellEnd"/>
      <w:r w:rsidRPr="0005388C">
        <w:rPr>
          <w:rStyle w:val="text"/>
          <w:rFonts w:ascii="Arial" w:hAnsi="Arial" w:cs="Arial"/>
          <w:i/>
          <w:sz w:val="28"/>
          <w:szCs w:val="28"/>
          <w:lang w:val="fr-FR"/>
        </w:rPr>
        <w:t xml:space="preserve"> jan </w:t>
      </w:r>
      <w:proofErr w:type="spellStart"/>
      <w:r w:rsidRPr="0005388C">
        <w:rPr>
          <w:rStyle w:val="text"/>
          <w:rFonts w:ascii="Arial" w:hAnsi="Arial" w:cs="Arial"/>
          <w:i/>
          <w:sz w:val="28"/>
          <w:szCs w:val="28"/>
          <w:lang w:val="fr-FR"/>
        </w:rPr>
        <w:t>ki</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depase</w:t>
      </w:r>
      <w:proofErr w:type="spellEnd"/>
      <w:r w:rsidRPr="0005388C">
        <w:rPr>
          <w:rStyle w:val="text"/>
          <w:rFonts w:ascii="Arial" w:hAnsi="Arial" w:cs="Arial"/>
          <w:i/>
          <w:sz w:val="28"/>
          <w:szCs w:val="28"/>
          <w:lang w:val="fr-FR"/>
        </w:rPr>
        <w:t xml:space="preserve"> sa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ka </w:t>
      </w:r>
      <w:proofErr w:type="spellStart"/>
      <w:r w:rsidRPr="0005388C">
        <w:rPr>
          <w:rStyle w:val="text"/>
          <w:rFonts w:ascii="Arial" w:hAnsi="Arial" w:cs="Arial"/>
          <w:i/>
          <w:sz w:val="28"/>
          <w:szCs w:val="28"/>
          <w:lang w:val="fr-FR"/>
        </w:rPr>
        <w:t>sipòte</w:t>
      </w:r>
      <w:proofErr w:type="spellEnd"/>
      <w:r w:rsidRPr="0005388C">
        <w:rPr>
          <w:rStyle w:val="text"/>
          <w:rFonts w:ascii="Arial" w:hAnsi="Arial" w:cs="Arial"/>
          <w:i/>
          <w:sz w:val="28"/>
          <w:szCs w:val="28"/>
          <w:lang w:val="fr-FR"/>
        </w:rPr>
        <w:t xml:space="preserve">. Men, </w:t>
      </w:r>
      <w:proofErr w:type="spellStart"/>
      <w:r w:rsidRPr="0005388C">
        <w:rPr>
          <w:rStyle w:val="text"/>
          <w:rFonts w:ascii="Arial" w:hAnsi="Arial" w:cs="Arial"/>
          <w:i/>
          <w:sz w:val="28"/>
          <w:szCs w:val="28"/>
          <w:lang w:val="fr-FR"/>
        </w:rPr>
        <w:t>lè</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va </w:t>
      </w:r>
      <w:proofErr w:type="spellStart"/>
      <w:r w:rsidRPr="0005388C">
        <w:rPr>
          <w:rStyle w:val="text"/>
          <w:rFonts w:ascii="Arial" w:hAnsi="Arial" w:cs="Arial"/>
          <w:i/>
          <w:sz w:val="28"/>
          <w:szCs w:val="28"/>
          <w:lang w:val="fr-FR"/>
        </w:rPr>
        <w:t>anba</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tantasyon</w:t>
      </w:r>
      <w:proofErr w:type="spellEnd"/>
      <w:r w:rsidRPr="0005388C">
        <w:rPr>
          <w:rStyle w:val="text"/>
          <w:rFonts w:ascii="Arial" w:hAnsi="Arial" w:cs="Arial"/>
          <w:i/>
          <w:sz w:val="28"/>
          <w:szCs w:val="28"/>
          <w:lang w:val="fr-FR"/>
        </w:rPr>
        <w:t xml:space="preserve"> an, </w:t>
      </w:r>
      <w:proofErr w:type="gramStart"/>
      <w:r w:rsidRPr="0005388C">
        <w:rPr>
          <w:rStyle w:val="text"/>
          <w:rFonts w:ascii="Arial" w:hAnsi="Arial" w:cs="Arial"/>
          <w:i/>
          <w:sz w:val="28"/>
          <w:szCs w:val="28"/>
          <w:lang w:val="fr-FR"/>
        </w:rPr>
        <w:t>la</w:t>
      </w:r>
      <w:proofErr w:type="gramEnd"/>
      <w:r w:rsidRPr="0005388C">
        <w:rPr>
          <w:rStyle w:val="text"/>
          <w:rFonts w:ascii="Arial" w:hAnsi="Arial" w:cs="Arial"/>
          <w:i/>
          <w:sz w:val="28"/>
          <w:szCs w:val="28"/>
          <w:lang w:val="fr-FR"/>
        </w:rPr>
        <w:t xml:space="preserve"> ban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fòs</w:t>
      </w:r>
      <w:proofErr w:type="spellEnd"/>
      <w:r w:rsidRPr="0005388C">
        <w:rPr>
          <w:rStyle w:val="text"/>
          <w:rFonts w:ascii="Arial" w:hAnsi="Arial" w:cs="Arial"/>
          <w:i/>
          <w:sz w:val="28"/>
          <w:szCs w:val="28"/>
          <w:lang w:val="fr-FR"/>
        </w:rPr>
        <w:t xml:space="preserve"> pou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ka </w:t>
      </w:r>
      <w:proofErr w:type="spellStart"/>
      <w:r w:rsidRPr="0005388C">
        <w:rPr>
          <w:rStyle w:val="text"/>
          <w:rFonts w:ascii="Arial" w:hAnsi="Arial" w:cs="Arial"/>
          <w:i/>
          <w:sz w:val="28"/>
          <w:szCs w:val="28"/>
          <w:lang w:val="fr-FR"/>
        </w:rPr>
        <w:t>sipòte</w:t>
      </w:r>
      <w:proofErr w:type="spellEnd"/>
      <w:r w:rsidRPr="0005388C">
        <w:rPr>
          <w:rStyle w:val="text"/>
          <w:rFonts w:ascii="Arial" w:hAnsi="Arial" w:cs="Arial"/>
          <w:i/>
          <w:sz w:val="28"/>
          <w:szCs w:val="28"/>
          <w:lang w:val="fr-FR"/>
        </w:rPr>
        <w:t xml:space="preserve"> l', pou </w:t>
      </w:r>
      <w:proofErr w:type="spellStart"/>
      <w:r w:rsidRPr="0005388C">
        <w:rPr>
          <w:rStyle w:val="text"/>
          <w:rFonts w:ascii="Arial" w:hAnsi="Arial" w:cs="Arial"/>
          <w:i/>
          <w:sz w:val="28"/>
          <w:szCs w:val="28"/>
          <w:lang w:val="fr-FR"/>
        </w:rPr>
        <w:t>nou</w:t>
      </w:r>
      <w:proofErr w:type="spellEnd"/>
      <w:r w:rsidRPr="0005388C">
        <w:rPr>
          <w:rStyle w:val="text"/>
          <w:rFonts w:ascii="Arial" w:hAnsi="Arial" w:cs="Arial"/>
          <w:i/>
          <w:sz w:val="28"/>
          <w:szCs w:val="28"/>
          <w:lang w:val="fr-FR"/>
        </w:rPr>
        <w:t xml:space="preserve"> ka </w:t>
      </w:r>
      <w:proofErr w:type="spellStart"/>
      <w:r w:rsidRPr="0005388C">
        <w:rPr>
          <w:rStyle w:val="text"/>
          <w:rFonts w:ascii="Arial" w:hAnsi="Arial" w:cs="Arial"/>
          <w:i/>
          <w:sz w:val="28"/>
          <w:szCs w:val="28"/>
          <w:lang w:val="fr-FR"/>
        </w:rPr>
        <w:t>soti</w:t>
      </w:r>
      <w:proofErr w:type="spellEnd"/>
      <w:r w:rsidRPr="0005388C">
        <w:rPr>
          <w:rStyle w:val="text"/>
          <w:rFonts w:ascii="Arial" w:hAnsi="Arial" w:cs="Arial"/>
          <w:i/>
          <w:sz w:val="28"/>
          <w:szCs w:val="28"/>
          <w:lang w:val="fr-FR"/>
        </w:rPr>
        <w:t xml:space="preserve"> </w:t>
      </w:r>
      <w:proofErr w:type="spellStart"/>
      <w:r w:rsidRPr="0005388C">
        <w:rPr>
          <w:rStyle w:val="text"/>
          <w:rFonts w:ascii="Arial" w:hAnsi="Arial" w:cs="Arial"/>
          <w:i/>
          <w:sz w:val="28"/>
          <w:szCs w:val="28"/>
          <w:lang w:val="fr-FR"/>
        </w:rPr>
        <w:t>anba</w:t>
      </w:r>
      <w:proofErr w:type="spellEnd"/>
      <w:r w:rsidRPr="0005388C">
        <w:rPr>
          <w:rStyle w:val="text"/>
          <w:rFonts w:ascii="Arial" w:hAnsi="Arial" w:cs="Arial"/>
          <w:i/>
          <w:sz w:val="28"/>
          <w:szCs w:val="28"/>
          <w:lang w:val="fr-FR"/>
        </w:rPr>
        <w:t xml:space="preserve"> li.</w:t>
      </w:r>
    </w:p>
    <w:p w:rsidR="00EF6556" w:rsidRDefault="00EF6556" w:rsidP="00EF6556">
      <w:pPr>
        <w:pStyle w:val="ListParagraph"/>
        <w:numPr>
          <w:ilvl w:val="0"/>
          <w:numId w:val="3"/>
        </w:numPr>
        <w:tabs>
          <w:tab w:val="left" w:pos="0"/>
        </w:tabs>
        <w:rPr>
          <w:rFonts w:ascii="Arial" w:hAnsi="Arial" w:cs="Arial"/>
          <w:i/>
          <w:color w:val="365F91" w:themeColor="accent1" w:themeShade="BF"/>
          <w:sz w:val="28"/>
          <w:szCs w:val="28"/>
          <w:lang w:val="fr-FR"/>
        </w:rPr>
      </w:pPr>
      <w:r w:rsidRPr="00EF6556">
        <w:rPr>
          <w:rFonts w:ascii="Arial" w:hAnsi="Arial" w:cs="Arial"/>
          <w:i/>
          <w:color w:val="365F91" w:themeColor="accent1" w:themeShade="BF"/>
          <w:sz w:val="28"/>
          <w:szCs w:val="28"/>
          <w:lang w:val="fr-FR"/>
        </w:rPr>
        <w:t>Aucune tentation ne vous est survenue qui n'ait été humaine</w:t>
      </w:r>
    </w:p>
    <w:p w:rsidR="00EF6556" w:rsidRDefault="00EF6556" w:rsidP="00EF6556">
      <w:pPr>
        <w:pStyle w:val="ListParagraph"/>
        <w:numPr>
          <w:ilvl w:val="0"/>
          <w:numId w:val="3"/>
        </w:numPr>
        <w:tabs>
          <w:tab w:val="left" w:pos="0"/>
        </w:tabs>
        <w:rPr>
          <w:rFonts w:ascii="Arial" w:hAnsi="Arial" w:cs="Arial"/>
          <w:i/>
          <w:color w:val="365F91" w:themeColor="accent1" w:themeShade="BF"/>
          <w:sz w:val="28"/>
          <w:szCs w:val="28"/>
          <w:lang w:val="fr-FR"/>
        </w:rPr>
      </w:pPr>
      <w:r>
        <w:rPr>
          <w:rFonts w:ascii="Arial" w:hAnsi="Arial" w:cs="Arial"/>
          <w:i/>
          <w:color w:val="365F91" w:themeColor="accent1" w:themeShade="BF"/>
          <w:sz w:val="28"/>
          <w:szCs w:val="28"/>
          <w:lang w:val="fr-FR"/>
        </w:rPr>
        <w:t>Pas même une seu</w:t>
      </w:r>
      <w:r w:rsidR="00CB2E32">
        <w:rPr>
          <w:rFonts w:ascii="Arial" w:hAnsi="Arial" w:cs="Arial"/>
          <w:i/>
          <w:color w:val="365F91" w:themeColor="accent1" w:themeShade="BF"/>
          <w:sz w:val="28"/>
          <w:szCs w:val="28"/>
          <w:lang w:val="fr-FR"/>
        </w:rPr>
        <w:t>le tentation est en dehors de vo</w:t>
      </w:r>
      <w:r>
        <w:rPr>
          <w:rFonts w:ascii="Arial" w:hAnsi="Arial" w:cs="Arial"/>
          <w:i/>
          <w:color w:val="365F91" w:themeColor="accent1" w:themeShade="BF"/>
          <w:sz w:val="28"/>
          <w:szCs w:val="28"/>
          <w:lang w:val="fr-FR"/>
        </w:rPr>
        <w:t>s forces.</w:t>
      </w:r>
    </w:p>
    <w:p w:rsidR="00EF6556" w:rsidRDefault="00EF6556" w:rsidP="00EF6556">
      <w:pPr>
        <w:pStyle w:val="ListParagraph"/>
        <w:numPr>
          <w:ilvl w:val="0"/>
          <w:numId w:val="3"/>
        </w:numPr>
        <w:tabs>
          <w:tab w:val="left" w:pos="0"/>
        </w:tabs>
        <w:rPr>
          <w:rFonts w:ascii="Arial" w:hAnsi="Arial" w:cs="Arial"/>
          <w:i/>
          <w:color w:val="365F91" w:themeColor="accent1" w:themeShade="BF"/>
          <w:sz w:val="28"/>
          <w:szCs w:val="28"/>
          <w:lang w:val="fr-FR"/>
        </w:rPr>
      </w:pPr>
      <w:r>
        <w:rPr>
          <w:rFonts w:ascii="Arial" w:hAnsi="Arial" w:cs="Arial"/>
          <w:i/>
          <w:color w:val="365F91" w:themeColor="accent1" w:themeShade="BF"/>
          <w:sz w:val="28"/>
          <w:szCs w:val="28"/>
          <w:lang w:val="fr-FR"/>
        </w:rPr>
        <w:t xml:space="preserve">Tout ce qu’on aura </w:t>
      </w:r>
      <w:r w:rsidR="00F753B8">
        <w:rPr>
          <w:rFonts w:ascii="Arial" w:hAnsi="Arial" w:cs="Arial"/>
          <w:i/>
          <w:color w:val="365F91" w:themeColor="accent1" w:themeShade="BF"/>
          <w:sz w:val="28"/>
          <w:szCs w:val="28"/>
          <w:lang w:val="fr-FR"/>
        </w:rPr>
        <w:t>à</w:t>
      </w:r>
      <w:r>
        <w:rPr>
          <w:rFonts w:ascii="Arial" w:hAnsi="Arial" w:cs="Arial"/>
          <w:i/>
          <w:color w:val="365F91" w:themeColor="accent1" w:themeShade="BF"/>
          <w:sz w:val="28"/>
          <w:szCs w:val="28"/>
          <w:lang w:val="fr-FR"/>
        </w:rPr>
        <w:t xml:space="preserve"> faire face dans cette vie est déjà mesure par Dieu.</w:t>
      </w:r>
    </w:p>
    <w:p w:rsidR="00CB2E32" w:rsidRDefault="00CB2E32" w:rsidP="00EF6556">
      <w:pPr>
        <w:pStyle w:val="ListParagraph"/>
        <w:numPr>
          <w:ilvl w:val="0"/>
          <w:numId w:val="3"/>
        </w:numPr>
        <w:tabs>
          <w:tab w:val="left" w:pos="0"/>
        </w:tabs>
        <w:rPr>
          <w:rFonts w:ascii="Arial" w:hAnsi="Arial" w:cs="Arial"/>
          <w:i/>
          <w:color w:val="365F91" w:themeColor="accent1" w:themeShade="BF"/>
          <w:sz w:val="28"/>
          <w:szCs w:val="28"/>
          <w:lang w:val="fr-FR"/>
        </w:rPr>
      </w:pPr>
      <w:r>
        <w:rPr>
          <w:rFonts w:ascii="Arial" w:hAnsi="Arial" w:cs="Arial"/>
          <w:i/>
          <w:color w:val="365F91" w:themeColor="accent1" w:themeShade="BF"/>
          <w:sz w:val="28"/>
          <w:szCs w:val="28"/>
          <w:lang w:val="fr-FR"/>
        </w:rPr>
        <w:t>Nous pourrions êtres les gagnants dans toutes les épreuves de la vie.</w:t>
      </w:r>
    </w:p>
    <w:p w:rsidR="00CB2E32" w:rsidRPr="00CB2E32" w:rsidRDefault="00CB2E32" w:rsidP="00CB2E32">
      <w:pPr>
        <w:tabs>
          <w:tab w:val="left" w:pos="0"/>
        </w:tabs>
        <w:ind w:left="0" w:firstLine="0"/>
        <w:rPr>
          <w:rFonts w:ascii="Arial" w:hAnsi="Arial" w:cs="Arial"/>
          <w:i/>
          <w:color w:val="365F91" w:themeColor="accent1" w:themeShade="BF"/>
          <w:sz w:val="28"/>
          <w:szCs w:val="28"/>
          <w:lang w:val="fr-FR"/>
        </w:rPr>
      </w:pPr>
    </w:p>
    <w:p w:rsidR="00EF6556" w:rsidRPr="00B54DA2" w:rsidRDefault="00EF6556" w:rsidP="00B54DA2">
      <w:pPr>
        <w:tabs>
          <w:tab w:val="left" w:pos="0"/>
        </w:tabs>
        <w:ind w:left="0" w:firstLine="0"/>
        <w:rPr>
          <w:rFonts w:ascii="Arial" w:hAnsi="Arial" w:cs="Arial"/>
          <w:i/>
          <w:color w:val="FF0000"/>
          <w:sz w:val="28"/>
          <w:szCs w:val="28"/>
          <w:lang w:val="fr-FR"/>
        </w:rPr>
      </w:pPr>
      <w:proofErr w:type="spellStart"/>
      <w:r w:rsidRPr="00B54DA2">
        <w:rPr>
          <w:rFonts w:ascii="Arial" w:hAnsi="Arial" w:cs="Arial"/>
          <w:i/>
          <w:color w:val="FF0000"/>
          <w:sz w:val="28"/>
          <w:szCs w:val="28"/>
          <w:lang w:val="fr-FR"/>
        </w:rPr>
        <w:t>Ro</w:t>
      </w:r>
      <w:proofErr w:type="spellEnd"/>
      <w:r w:rsidRPr="00B54DA2">
        <w:rPr>
          <w:rFonts w:ascii="Arial" w:hAnsi="Arial" w:cs="Arial"/>
          <w:i/>
          <w:color w:val="FF0000"/>
          <w:sz w:val="28"/>
          <w:szCs w:val="28"/>
          <w:lang w:val="fr-FR"/>
        </w:rPr>
        <w:t xml:space="preserve"> 8:28 Nous savons, du reste, que toutes choses concourent au bien de ceux qui aiment Dieu, de ceux qui sont appelés selon son dessein.</w:t>
      </w:r>
    </w:p>
    <w:p w:rsidR="00B54DA2" w:rsidRDefault="00B54DA2" w:rsidP="00B54DA2">
      <w:pPr>
        <w:tabs>
          <w:tab w:val="left" w:pos="0"/>
        </w:tabs>
        <w:ind w:left="0" w:firstLine="0"/>
        <w:rPr>
          <w:rFonts w:ascii="Arial" w:hAnsi="Arial" w:cs="Arial"/>
          <w:i/>
          <w:color w:val="FF0000"/>
          <w:sz w:val="28"/>
          <w:szCs w:val="28"/>
          <w:lang w:val="fr-FR"/>
        </w:rPr>
      </w:pPr>
      <w:proofErr w:type="spellStart"/>
      <w:r w:rsidRPr="00B54DA2">
        <w:rPr>
          <w:rFonts w:ascii="Arial" w:hAnsi="Arial" w:cs="Arial"/>
          <w:i/>
          <w:color w:val="FF0000"/>
          <w:sz w:val="28"/>
          <w:szCs w:val="28"/>
          <w:lang w:val="fr-FR"/>
        </w:rPr>
        <w:t>Ro</w:t>
      </w:r>
      <w:proofErr w:type="spellEnd"/>
      <w:r w:rsidRPr="00B54DA2">
        <w:rPr>
          <w:rFonts w:ascii="Arial" w:hAnsi="Arial" w:cs="Arial"/>
          <w:i/>
          <w:color w:val="FF0000"/>
          <w:sz w:val="28"/>
          <w:szCs w:val="28"/>
          <w:lang w:val="fr-FR"/>
        </w:rPr>
        <w:t xml:space="preserve"> 8:31 ¶ Que dirons-nous donc à l'égard de ces choses? Si Dieu est pour nous, qui sera contre nous?</w:t>
      </w:r>
    </w:p>
    <w:p w:rsidR="00CB2E32" w:rsidRDefault="00CB2E32" w:rsidP="00B54DA2">
      <w:pPr>
        <w:tabs>
          <w:tab w:val="left" w:pos="0"/>
        </w:tabs>
        <w:ind w:left="0" w:firstLine="0"/>
        <w:rPr>
          <w:rFonts w:ascii="Arial" w:hAnsi="Arial" w:cs="Arial"/>
          <w:i/>
          <w:color w:val="FF0000"/>
          <w:sz w:val="28"/>
          <w:szCs w:val="28"/>
          <w:lang w:val="fr-FR"/>
        </w:rPr>
      </w:pPr>
    </w:p>
    <w:p w:rsidR="00CB2E32" w:rsidRPr="00CB2E32" w:rsidRDefault="00CB2E32" w:rsidP="00CB2E32">
      <w:pPr>
        <w:tabs>
          <w:tab w:val="left" w:pos="0"/>
        </w:tabs>
        <w:ind w:left="0" w:firstLine="0"/>
        <w:rPr>
          <w:rFonts w:ascii="Arial" w:hAnsi="Arial" w:cs="Arial"/>
          <w:b/>
          <w:color w:val="365F91" w:themeColor="accent1" w:themeShade="BF"/>
          <w:sz w:val="28"/>
          <w:szCs w:val="28"/>
          <w:lang w:val="fr-FR"/>
        </w:rPr>
      </w:pPr>
      <w:r w:rsidRPr="00CB2E32">
        <w:rPr>
          <w:rFonts w:ascii="Arial" w:hAnsi="Arial" w:cs="Arial"/>
          <w:b/>
          <w:color w:val="365F91" w:themeColor="accent1" w:themeShade="BF"/>
          <w:sz w:val="28"/>
          <w:szCs w:val="28"/>
          <w:lang w:val="fr-FR"/>
        </w:rPr>
        <w:t>La victoire de l’Enfant de Dieu est Déjà Assurée Contre les Grandes Forces de la Nature</w:t>
      </w:r>
    </w:p>
    <w:p w:rsidR="00CB2E32" w:rsidRPr="00B54DA2" w:rsidRDefault="00CB2E32" w:rsidP="00B54DA2">
      <w:pPr>
        <w:tabs>
          <w:tab w:val="left" w:pos="0"/>
        </w:tabs>
        <w:ind w:left="0" w:firstLine="0"/>
        <w:rPr>
          <w:rFonts w:ascii="Arial" w:hAnsi="Arial" w:cs="Arial"/>
          <w:i/>
          <w:color w:val="FF0000"/>
          <w:sz w:val="28"/>
          <w:szCs w:val="28"/>
          <w:lang w:val="fr-FR"/>
        </w:rPr>
      </w:pPr>
    </w:p>
    <w:p w:rsidR="00B54DA2" w:rsidRPr="00CB2E32" w:rsidRDefault="00B54DA2" w:rsidP="00B54DA2">
      <w:pPr>
        <w:tabs>
          <w:tab w:val="left" w:pos="0"/>
        </w:tabs>
        <w:ind w:left="0" w:firstLine="0"/>
        <w:rPr>
          <w:rFonts w:ascii="Arial" w:hAnsi="Arial" w:cs="Arial"/>
          <w:i/>
          <w:color w:val="FF0000"/>
          <w:sz w:val="28"/>
          <w:szCs w:val="28"/>
          <w:u w:val="single"/>
          <w:lang w:val="fr-FR"/>
        </w:rPr>
      </w:pPr>
      <w:r w:rsidRPr="00B54DA2">
        <w:rPr>
          <w:rFonts w:ascii="Arial" w:hAnsi="Arial" w:cs="Arial"/>
          <w:i/>
          <w:color w:val="FF0000"/>
          <w:sz w:val="28"/>
          <w:szCs w:val="28"/>
          <w:lang w:val="fr-FR"/>
        </w:rPr>
        <w:t xml:space="preserve"> 35 Qui nous séparera de l'amour de Christ? </w:t>
      </w:r>
      <w:r w:rsidRPr="00CB2E32">
        <w:rPr>
          <w:rFonts w:ascii="Arial" w:hAnsi="Arial" w:cs="Arial"/>
          <w:i/>
          <w:color w:val="FF0000"/>
          <w:sz w:val="28"/>
          <w:szCs w:val="28"/>
          <w:u w:val="single"/>
          <w:lang w:val="fr-FR"/>
        </w:rPr>
        <w:t>Sera-ce la tribulation, ou l'angoisse, ou la persécution, ou la faim, ou la nudité, ou le péril, ou l'épée?</w:t>
      </w:r>
    </w:p>
    <w:p w:rsidR="00B54DA2" w:rsidRPr="00B54DA2" w:rsidRDefault="00B54DA2" w:rsidP="00B54DA2">
      <w:pPr>
        <w:tabs>
          <w:tab w:val="left" w:pos="0"/>
        </w:tabs>
        <w:ind w:left="0" w:firstLine="0"/>
        <w:rPr>
          <w:rFonts w:ascii="Arial" w:hAnsi="Arial" w:cs="Arial"/>
          <w:i/>
          <w:color w:val="FF0000"/>
          <w:sz w:val="28"/>
          <w:szCs w:val="28"/>
          <w:lang w:val="fr-FR"/>
        </w:rPr>
      </w:pPr>
      <w:r w:rsidRPr="00B54DA2">
        <w:rPr>
          <w:rFonts w:ascii="Arial" w:hAnsi="Arial" w:cs="Arial"/>
          <w:i/>
          <w:color w:val="FF0000"/>
          <w:sz w:val="28"/>
          <w:szCs w:val="28"/>
          <w:lang w:val="fr-FR"/>
        </w:rPr>
        <w:t xml:space="preserve"> 37 Mais dans toutes ces choses nous sommes plus que vainqueurs par celui qui nous a aimés.</w:t>
      </w:r>
    </w:p>
    <w:p w:rsidR="00B54DA2" w:rsidRPr="00B54DA2" w:rsidRDefault="00B54DA2" w:rsidP="00B54DA2">
      <w:pPr>
        <w:tabs>
          <w:tab w:val="left" w:pos="0"/>
        </w:tabs>
        <w:ind w:left="0" w:firstLine="0"/>
        <w:rPr>
          <w:rFonts w:ascii="Arial" w:hAnsi="Arial" w:cs="Arial"/>
          <w:i/>
          <w:color w:val="FF0000"/>
          <w:sz w:val="28"/>
          <w:szCs w:val="28"/>
          <w:lang w:val="fr-FR"/>
        </w:rPr>
      </w:pPr>
      <w:r w:rsidRPr="00B54DA2">
        <w:rPr>
          <w:rFonts w:ascii="Arial" w:hAnsi="Arial" w:cs="Arial"/>
          <w:i/>
          <w:color w:val="FF0000"/>
          <w:sz w:val="28"/>
          <w:szCs w:val="28"/>
          <w:lang w:val="fr-FR"/>
        </w:rPr>
        <w:t xml:space="preserve"> 38 Car j'ai l'assurance que ni la mort ni la vie, ni les anges ni les dominations, ni les choses présentes ni les choses à venir, (8:39) ni les puissances,</w:t>
      </w:r>
    </w:p>
    <w:p w:rsidR="00EF6556" w:rsidRDefault="00B54DA2" w:rsidP="00B54DA2">
      <w:pPr>
        <w:tabs>
          <w:tab w:val="left" w:pos="0"/>
        </w:tabs>
        <w:ind w:left="0" w:firstLine="0"/>
        <w:rPr>
          <w:rFonts w:ascii="Arial" w:hAnsi="Arial" w:cs="Arial"/>
          <w:i/>
          <w:color w:val="FF0000"/>
          <w:sz w:val="28"/>
          <w:szCs w:val="28"/>
          <w:lang w:val="fr-FR"/>
        </w:rPr>
      </w:pPr>
      <w:r w:rsidRPr="00B54DA2">
        <w:rPr>
          <w:rFonts w:ascii="Arial" w:hAnsi="Arial" w:cs="Arial"/>
          <w:i/>
          <w:color w:val="FF0000"/>
          <w:sz w:val="28"/>
          <w:szCs w:val="28"/>
          <w:lang w:val="fr-FR"/>
        </w:rPr>
        <w:t xml:space="preserve"> 39 ni la hauteur, ni la profondeur, ni aucune autre créature ne pourra nous séparer de l'amour de Dieu manifesté en Jésus-Christ notre Seigneur.</w:t>
      </w:r>
    </w:p>
    <w:p w:rsidR="00B54DA2" w:rsidRPr="00B54DA2" w:rsidRDefault="00B54DA2" w:rsidP="00B54DA2">
      <w:pPr>
        <w:pStyle w:val="ListParagraph"/>
        <w:numPr>
          <w:ilvl w:val="0"/>
          <w:numId w:val="6"/>
        </w:numPr>
        <w:tabs>
          <w:tab w:val="left" w:pos="0"/>
        </w:tabs>
        <w:rPr>
          <w:rFonts w:ascii="Arial" w:hAnsi="Arial" w:cs="Arial"/>
          <w:i/>
          <w:color w:val="FF0000"/>
          <w:sz w:val="28"/>
          <w:szCs w:val="28"/>
          <w:lang w:val="fr-FR"/>
        </w:rPr>
      </w:pPr>
      <w:r>
        <w:rPr>
          <w:rFonts w:ascii="Arial" w:hAnsi="Arial" w:cs="Arial"/>
          <w:color w:val="000000" w:themeColor="text1"/>
          <w:sz w:val="28"/>
          <w:szCs w:val="28"/>
          <w:lang w:val="fr-FR"/>
        </w:rPr>
        <w:t>Paul fit un survol sur les grandes forces de l’univers qui pourraient facilement anéantir un individu. Et il dit malgré toutes ces choses, nous sommes plus que vainqueurs.</w:t>
      </w:r>
    </w:p>
    <w:p w:rsidR="00B54DA2" w:rsidRPr="00426764" w:rsidRDefault="00B54DA2" w:rsidP="00B54DA2">
      <w:pPr>
        <w:pStyle w:val="ListParagraph"/>
        <w:numPr>
          <w:ilvl w:val="0"/>
          <w:numId w:val="6"/>
        </w:numPr>
        <w:tabs>
          <w:tab w:val="left" w:pos="0"/>
        </w:tabs>
        <w:rPr>
          <w:rFonts w:ascii="Arial" w:hAnsi="Arial" w:cs="Arial"/>
          <w:i/>
          <w:color w:val="1F497D" w:themeColor="text2"/>
          <w:sz w:val="28"/>
          <w:szCs w:val="28"/>
          <w:lang w:val="fr-FR"/>
        </w:rPr>
      </w:pPr>
      <w:r w:rsidRPr="00426764">
        <w:rPr>
          <w:rFonts w:ascii="Arial" w:hAnsi="Arial" w:cs="Arial"/>
          <w:color w:val="1F497D" w:themeColor="text2"/>
          <w:sz w:val="28"/>
          <w:szCs w:val="28"/>
          <w:lang w:val="fr-FR"/>
        </w:rPr>
        <w:t>Malgré le diable rode autour de nous comme un lion rugissant, cherchant qui il dévorera.</w:t>
      </w:r>
      <w:r w:rsidR="00426764" w:rsidRPr="00426764">
        <w:rPr>
          <w:rFonts w:ascii="Arial" w:hAnsi="Arial" w:cs="Arial"/>
          <w:i/>
          <w:color w:val="1F497D" w:themeColor="text2"/>
          <w:sz w:val="28"/>
          <w:szCs w:val="28"/>
          <w:lang w:val="fr-FR"/>
        </w:rPr>
        <w:t xml:space="preserve"> Et Dieu, qui est fidèle, ne permettra pas que vous soyez tentés au delà de vos forces</w:t>
      </w:r>
    </w:p>
    <w:p w:rsidR="00B54DA2" w:rsidRDefault="00B54DA2" w:rsidP="00B54DA2">
      <w:pPr>
        <w:pStyle w:val="ListParagraph"/>
        <w:numPr>
          <w:ilvl w:val="0"/>
          <w:numId w:val="6"/>
        </w:numPr>
        <w:tabs>
          <w:tab w:val="left" w:pos="0"/>
        </w:tabs>
        <w:rPr>
          <w:rFonts w:ascii="Arial" w:hAnsi="Arial" w:cs="Arial"/>
          <w:i/>
          <w:color w:val="1F497D" w:themeColor="text2"/>
          <w:sz w:val="28"/>
          <w:szCs w:val="28"/>
          <w:lang w:val="fr-FR"/>
        </w:rPr>
      </w:pPr>
      <w:r w:rsidRPr="00426764">
        <w:rPr>
          <w:rFonts w:ascii="Arial" w:hAnsi="Arial" w:cs="Arial"/>
          <w:color w:val="1F497D" w:themeColor="text2"/>
          <w:sz w:val="28"/>
          <w:szCs w:val="28"/>
          <w:lang w:val="fr-FR"/>
        </w:rPr>
        <w:lastRenderedPageBreak/>
        <w:t>Malgré le malheur atteint souvent le juste, Dieu qui est fidele le délivre toujours.</w:t>
      </w:r>
      <w:r w:rsidR="00426764" w:rsidRPr="00426764">
        <w:rPr>
          <w:rFonts w:ascii="Arial" w:hAnsi="Arial" w:cs="Arial"/>
          <w:i/>
          <w:color w:val="1F497D" w:themeColor="text2"/>
          <w:sz w:val="28"/>
          <w:szCs w:val="28"/>
          <w:lang w:val="fr-FR"/>
        </w:rPr>
        <w:t xml:space="preserve"> </w:t>
      </w:r>
      <w:r w:rsidR="00426764">
        <w:rPr>
          <w:rFonts w:ascii="Arial" w:hAnsi="Arial" w:cs="Arial"/>
          <w:i/>
          <w:color w:val="1F497D" w:themeColor="text2"/>
          <w:sz w:val="28"/>
          <w:szCs w:val="28"/>
          <w:lang w:val="fr-FR"/>
        </w:rPr>
        <w:t>E</w:t>
      </w:r>
      <w:r w:rsidR="00426764" w:rsidRPr="00426764">
        <w:rPr>
          <w:rFonts w:ascii="Arial" w:hAnsi="Arial" w:cs="Arial"/>
          <w:i/>
          <w:color w:val="1F497D" w:themeColor="text2"/>
          <w:sz w:val="28"/>
          <w:szCs w:val="28"/>
          <w:lang w:val="fr-FR"/>
        </w:rPr>
        <w:t>t Dieu, qui est fidèle, ne permettra pas que vous soyez tentés au delà de vos forces</w:t>
      </w:r>
    </w:p>
    <w:p w:rsidR="00B54DA2" w:rsidRPr="00CB2E32" w:rsidRDefault="00B54DA2" w:rsidP="00CB2E32">
      <w:pPr>
        <w:tabs>
          <w:tab w:val="left" w:pos="0"/>
        </w:tabs>
        <w:ind w:left="0" w:firstLine="0"/>
        <w:rPr>
          <w:rFonts w:ascii="Arial" w:hAnsi="Arial" w:cs="Arial"/>
          <w:i/>
          <w:color w:val="FF0000"/>
          <w:sz w:val="28"/>
          <w:szCs w:val="28"/>
          <w:lang w:val="fr-FR"/>
        </w:rPr>
      </w:pPr>
    </w:p>
    <w:p w:rsidR="00B54DA2" w:rsidRDefault="008666E7" w:rsidP="00B54DA2">
      <w:pPr>
        <w:pStyle w:val="ListParagraph"/>
        <w:numPr>
          <w:ilvl w:val="0"/>
          <w:numId w:val="6"/>
        </w:numPr>
        <w:tabs>
          <w:tab w:val="left" w:pos="0"/>
        </w:tabs>
        <w:rPr>
          <w:rFonts w:ascii="Arial" w:hAnsi="Arial" w:cs="Arial"/>
          <w:i/>
          <w:color w:val="FF0000"/>
          <w:sz w:val="28"/>
          <w:szCs w:val="28"/>
          <w:lang w:val="fr-FR"/>
        </w:rPr>
      </w:pPr>
      <w:r w:rsidRPr="008666E7">
        <w:rPr>
          <w:rFonts w:ascii="Arial" w:hAnsi="Arial" w:cs="Arial"/>
          <w:i/>
          <w:color w:val="FF0000"/>
          <w:sz w:val="28"/>
          <w:szCs w:val="28"/>
          <w:lang w:val="fr-FR"/>
        </w:rPr>
        <w:t>Isa 43:2 Si tu traverses les eaux, je serai avec toi; Et les fleuves, ils ne te submergeront point; Si tu marches dans le feu, tu ne te brûleras pas, Et la flamme ne t'embrasera pas.</w:t>
      </w:r>
    </w:p>
    <w:p w:rsidR="008666E7" w:rsidRDefault="008666E7" w:rsidP="00B54DA2">
      <w:pPr>
        <w:pStyle w:val="ListParagraph"/>
        <w:numPr>
          <w:ilvl w:val="0"/>
          <w:numId w:val="6"/>
        </w:numPr>
        <w:tabs>
          <w:tab w:val="left" w:pos="0"/>
        </w:tabs>
        <w:rPr>
          <w:rFonts w:ascii="Arial" w:hAnsi="Arial" w:cs="Arial"/>
          <w:i/>
          <w:color w:val="FF0000"/>
          <w:sz w:val="28"/>
          <w:szCs w:val="28"/>
          <w:lang w:val="fr-FR"/>
        </w:rPr>
      </w:pPr>
      <w:r w:rsidRPr="008666E7">
        <w:rPr>
          <w:rFonts w:ascii="Arial" w:hAnsi="Arial" w:cs="Arial"/>
          <w:i/>
          <w:color w:val="FF0000"/>
          <w:sz w:val="28"/>
          <w:szCs w:val="28"/>
          <w:lang w:val="fr-FR"/>
        </w:rPr>
        <w:t>Ps 91:3 Car c'est lui qui te délivre du filet de l'oiseleur, De la peste et de ses ravages.</w:t>
      </w:r>
    </w:p>
    <w:p w:rsidR="008666E7" w:rsidRPr="008666E7" w:rsidRDefault="008666E7" w:rsidP="008666E7">
      <w:pPr>
        <w:tabs>
          <w:tab w:val="left" w:pos="0"/>
        </w:tabs>
        <w:rPr>
          <w:rFonts w:ascii="Arial" w:hAnsi="Arial" w:cs="Arial"/>
          <w:i/>
          <w:color w:val="FF0000"/>
          <w:sz w:val="28"/>
          <w:szCs w:val="28"/>
          <w:lang w:val="fr-FR"/>
        </w:rPr>
      </w:pPr>
      <w:r w:rsidRPr="008666E7">
        <w:rPr>
          <w:rFonts w:ascii="Arial" w:hAnsi="Arial" w:cs="Arial"/>
          <w:i/>
          <w:color w:val="FF0000"/>
          <w:sz w:val="28"/>
          <w:szCs w:val="28"/>
          <w:lang w:val="fr-FR"/>
        </w:rPr>
        <w:t>Ps 91:7 Que mille tombent à ton côté, Et dix mille à ta droite, Tu ne seras pas atteint; 8 De tes yeux seulement tu regarderas, Et tu verras la rétribution des méchants.</w:t>
      </w:r>
    </w:p>
    <w:p w:rsidR="008666E7" w:rsidRPr="008666E7" w:rsidRDefault="008666E7" w:rsidP="008666E7">
      <w:pPr>
        <w:pStyle w:val="ListParagraph"/>
        <w:numPr>
          <w:ilvl w:val="0"/>
          <w:numId w:val="6"/>
        </w:numPr>
        <w:tabs>
          <w:tab w:val="left" w:pos="0"/>
        </w:tabs>
        <w:rPr>
          <w:rFonts w:ascii="Arial" w:hAnsi="Arial" w:cs="Arial"/>
          <w:i/>
          <w:color w:val="FF0000"/>
          <w:sz w:val="28"/>
          <w:szCs w:val="28"/>
          <w:lang w:val="fr-FR"/>
        </w:rPr>
      </w:pPr>
      <w:r>
        <w:rPr>
          <w:rFonts w:ascii="Arial" w:hAnsi="Arial" w:cs="Arial"/>
          <w:color w:val="000000" w:themeColor="text1"/>
          <w:sz w:val="28"/>
          <w:szCs w:val="28"/>
          <w:lang w:val="fr-FR"/>
        </w:rPr>
        <w:t xml:space="preserve">Dieu reste fidele </w:t>
      </w:r>
      <w:r w:rsidR="005A7503">
        <w:rPr>
          <w:rFonts w:ascii="Arial" w:hAnsi="Arial" w:cs="Arial"/>
          <w:color w:val="000000" w:themeColor="text1"/>
          <w:sz w:val="28"/>
          <w:szCs w:val="28"/>
          <w:lang w:val="fr-FR"/>
        </w:rPr>
        <w:t>malgré</w:t>
      </w:r>
      <w:r>
        <w:rPr>
          <w:rFonts w:ascii="Arial" w:hAnsi="Arial" w:cs="Arial"/>
          <w:color w:val="000000" w:themeColor="text1"/>
          <w:sz w:val="28"/>
          <w:szCs w:val="28"/>
          <w:lang w:val="fr-FR"/>
        </w:rPr>
        <w:t xml:space="preserve"> les abus que nous subissons</w:t>
      </w:r>
    </w:p>
    <w:p w:rsidR="008666E7" w:rsidRPr="008666E7" w:rsidRDefault="008666E7" w:rsidP="008666E7">
      <w:pPr>
        <w:pStyle w:val="ListParagraph"/>
        <w:numPr>
          <w:ilvl w:val="0"/>
          <w:numId w:val="6"/>
        </w:numPr>
        <w:tabs>
          <w:tab w:val="left" w:pos="0"/>
        </w:tabs>
        <w:rPr>
          <w:rFonts w:ascii="Arial" w:hAnsi="Arial" w:cs="Arial"/>
          <w:i/>
          <w:color w:val="FF0000"/>
          <w:sz w:val="28"/>
          <w:szCs w:val="28"/>
          <w:lang w:val="fr-FR"/>
        </w:rPr>
      </w:pPr>
      <w:r>
        <w:rPr>
          <w:rFonts w:ascii="Arial" w:hAnsi="Arial" w:cs="Arial"/>
          <w:color w:val="000000" w:themeColor="text1"/>
          <w:sz w:val="28"/>
          <w:szCs w:val="28"/>
          <w:lang w:val="fr-FR"/>
        </w:rPr>
        <w:t xml:space="preserve">Dieu reste fidele, </w:t>
      </w:r>
      <w:r w:rsidR="005A7503">
        <w:rPr>
          <w:rFonts w:ascii="Arial" w:hAnsi="Arial" w:cs="Arial"/>
          <w:color w:val="000000" w:themeColor="text1"/>
          <w:sz w:val="28"/>
          <w:szCs w:val="28"/>
          <w:lang w:val="fr-FR"/>
        </w:rPr>
        <w:t>malgré de nombreuses</w:t>
      </w:r>
      <w:r>
        <w:rPr>
          <w:rFonts w:ascii="Arial" w:hAnsi="Arial" w:cs="Arial"/>
          <w:color w:val="000000" w:themeColor="text1"/>
          <w:sz w:val="28"/>
          <w:szCs w:val="28"/>
          <w:lang w:val="fr-FR"/>
        </w:rPr>
        <w:t xml:space="preserve"> portes sont </w:t>
      </w:r>
      <w:r w:rsidR="005A7503">
        <w:rPr>
          <w:rFonts w:ascii="Arial" w:hAnsi="Arial" w:cs="Arial"/>
          <w:color w:val="000000" w:themeColor="text1"/>
          <w:sz w:val="28"/>
          <w:szCs w:val="28"/>
          <w:lang w:val="fr-FR"/>
        </w:rPr>
        <w:t>fermées</w:t>
      </w:r>
      <w:r>
        <w:rPr>
          <w:rFonts w:ascii="Arial" w:hAnsi="Arial" w:cs="Arial"/>
          <w:color w:val="000000" w:themeColor="text1"/>
          <w:sz w:val="28"/>
          <w:szCs w:val="28"/>
          <w:lang w:val="fr-FR"/>
        </w:rPr>
        <w:t xml:space="preserve"> devant nous</w:t>
      </w:r>
    </w:p>
    <w:p w:rsidR="008666E7" w:rsidRPr="005A7503" w:rsidRDefault="008666E7" w:rsidP="008666E7">
      <w:pPr>
        <w:pStyle w:val="ListParagraph"/>
        <w:numPr>
          <w:ilvl w:val="0"/>
          <w:numId w:val="6"/>
        </w:numPr>
        <w:tabs>
          <w:tab w:val="left" w:pos="0"/>
        </w:tabs>
        <w:rPr>
          <w:rFonts w:ascii="Arial" w:hAnsi="Arial" w:cs="Arial"/>
          <w:i/>
          <w:color w:val="FF0000"/>
          <w:sz w:val="28"/>
          <w:szCs w:val="28"/>
          <w:lang w:val="fr-FR"/>
        </w:rPr>
      </w:pPr>
      <w:r>
        <w:rPr>
          <w:rFonts w:ascii="Arial" w:hAnsi="Arial" w:cs="Arial"/>
          <w:color w:val="000000" w:themeColor="text1"/>
          <w:sz w:val="28"/>
          <w:szCs w:val="28"/>
          <w:lang w:val="fr-FR"/>
        </w:rPr>
        <w:t xml:space="preserve">Dieu reste fidele </w:t>
      </w:r>
      <w:r w:rsidR="005A7503">
        <w:rPr>
          <w:rFonts w:ascii="Arial" w:hAnsi="Arial" w:cs="Arial"/>
          <w:color w:val="000000" w:themeColor="text1"/>
          <w:sz w:val="28"/>
          <w:szCs w:val="28"/>
          <w:lang w:val="fr-FR"/>
        </w:rPr>
        <w:t>même</w:t>
      </w:r>
      <w:r>
        <w:rPr>
          <w:rFonts w:ascii="Arial" w:hAnsi="Arial" w:cs="Arial"/>
          <w:color w:val="000000" w:themeColor="text1"/>
          <w:sz w:val="28"/>
          <w:szCs w:val="28"/>
          <w:lang w:val="fr-FR"/>
        </w:rPr>
        <w:t xml:space="preserve"> si nous sommes toujours aux aguets du diable</w:t>
      </w:r>
    </w:p>
    <w:p w:rsidR="005A7503" w:rsidRPr="008666E7" w:rsidRDefault="005A7503" w:rsidP="008666E7">
      <w:pPr>
        <w:pStyle w:val="ListParagraph"/>
        <w:numPr>
          <w:ilvl w:val="0"/>
          <w:numId w:val="6"/>
        </w:numPr>
        <w:tabs>
          <w:tab w:val="left" w:pos="0"/>
        </w:tabs>
        <w:rPr>
          <w:rFonts w:ascii="Arial" w:hAnsi="Arial" w:cs="Arial"/>
          <w:i/>
          <w:color w:val="FF0000"/>
          <w:sz w:val="28"/>
          <w:szCs w:val="28"/>
          <w:lang w:val="fr-FR"/>
        </w:rPr>
      </w:pPr>
      <w:r>
        <w:rPr>
          <w:rFonts w:ascii="Arial" w:hAnsi="Arial" w:cs="Arial"/>
          <w:color w:val="000000" w:themeColor="text1"/>
          <w:sz w:val="28"/>
          <w:szCs w:val="28"/>
          <w:lang w:val="fr-FR"/>
        </w:rPr>
        <w:t>Dieu reste fidele même si nous nous sentons à bout de force et d’énergie.</w:t>
      </w:r>
    </w:p>
    <w:p w:rsidR="008666E7" w:rsidRPr="008666E7" w:rsidRDefault="008666E7" w:rsidP="008666E7">
      <w:pPr>
        <w:tabs>
          <w:tab w:val="left" w:pos="0"/>
        </w:tabs>
        <w:ind w:left="0" w:firstLine="0"/>
        <w:rPr>
          <w:rFonts w:ascii="Arial" w:hAnsi="Arial" w:cs="Arial"/>
          <w:i/>
          <w:color w:val="FF0000"/>
          <w:sz w:val="28"/>
          <w:szCs w:val="28"/>
          <w:lang w:val="fr-FR"/>
        </w:rPr>
      </w:pPr>
      <w:r w:rsidRPr="008666E7">
        <w:rPr>
          <w:rFonts w:ascii="Arial" w:hAnsi="Arial" w:cs="Arial"/>
          <w:i/>
          <w:color w:val="FF0000"/>
          <w:sz w:val="28"/>
          <w:szCs w:val="28"/>
          <w:lang w:val="fr-FR"/>
        </w:rPr>
        <w:t>Ps 66:9</w:t>
      </w:r>
      <w:r>
        <w:rPr>
          <w:rFonts w:ascii="Arial" w:hAnsi="Arial" w:cs="Arial"/>
          <w:i/>
          <w:color w:val="FF0000"/>
          <w:sz w:val="28"/>
          <w:szCs w:val="28"/>
          <w:lang w:val="fr-FR"/>
        </w:rPr>
        <w:t>-12</w:t>
      </w:r>
      <w:r w:rsidRPr="008666E7">
        <w:rPr>
          <w:rFonts w:ascii="Arial" w:hAnsi="Arial" w:cs="Arial"/>
          <w:i/>
          <w:color w:val="FF0000"/>
          <w:sz w:val="28"/>
          <w:szCs w:val="28"/>
          <w:lang w:val="fr-FR"/>
        </w:rPr>
        <w:t xml:space="preserve"> Il a conservé la vie à notre âme, Et il n'a pas permis que notre pied chancelât.</w:t>
      </w:r>
    </w:p>
    <w:p w:rsidR="008666E7" w:rsidRPr="008666E7" w:rsidRDefault="008666E7" w:rsidP="008666E7">
      <w:pPr>
        <w:tabs>
          <w:tab w:val="left" w:pos="0"/>
        </w:tabs>
        <w:ind w:left="0" w:firstLine="0"/>
        <w:rPr>
          <w:rFonts w:ascii="Arial" w:hAnsi="Arial" w:cs="Arial"/>
          <w:i/>
          <w:color w:val="FF0000"/>
          <w:sz w:val="28"/>
          <w:szCs w:val="28"/>
          <w:lang w:val="fr-FR"/>
        </w:rPr>
      </w:pPr>
      <w:r w:rsidRPr="008666E7">
        <w:rPr>
          <w:rFonts w:ascii="Arial" w:hAnsi="Arial" w:cs="Arial"/>
          <w:i/>
          <w:color w:val="FF0000"/>
          <w:sz w:val="28"/>
          <w:szCs w:val="28"/>
          <w:lang w:val="fr-FR"/>
        </w:rPr>
        <w:t xml:space="preserve"> 10 Car tu nous as éprouvés, ô Dieu! Tu nous as fait passer au creuset comme l'argent.</w:t>
      </w:r>
    </w:p>
    <w:p w:rsidR="008666E7" w:rsidRPr="008666E7" w:rsidRDefault="008666E7" w:rsidP="008666E7">
      <w:pPr>
        <w:tabs>
          <w:tab w:val="left" w:pos="0"/>
        </w:tabs>
        <w:ind w:left="0" w:firstLine="0"/>
        <w:rPr>
          <w:rFonts w:ascii="Arial" w:hAnsi="Arial" w:cs="Arial"/>
          <w:i/>
          <w:color w:val="FF0000"/>
          <w:sz w:val="28"/>
          <w:szCs w:val="28"/>
          <w:lang w:val="fr-FR"/>
        </w:rPr>
      </w:pPr>
      <w:r w:rsidRPr="008666E7">
        <w:rPr>
          <w:rFonts w:ascii="Arial" w:hAnsi="Arial" w:cs="Arial"/>
          <w:i/>
          <w:color w:val="FF0000"/>
          <w:sz w:val="28"/>
          <w:szCs w:val="28"/>
          <w:lang w:val="fr-FR"/>
        </w:rPr>
        <w:t xml:space="preserve"> 11 Tu nous as amenés dans le filet, Tu as mis sur nos reins un pesant fardeau,</w:t>
      </w:r>
    </w:p>
    <w:p w:rsidR="008666E7" w:rsidRDefault="008666E7" w:rsidP="008666E7">
      <w:pPr>
        <w:tabs>
          <w:tab w:val="left" w:pos="0"/>
        </w:tabs>
        <w:ind w:left="0" w:firstLine="0"/>
        <w:rPr>
          <w:rFonts w:ascii="Arial" w:hAnsi="Arial" w:cs="Arial"/>
          <w:i/>
          <w:color w:val="FF0000"/>
          <w:sz w:val="28"/>
          <w:szCs w:val="28"/>
          <w:lang w:val="fr-FR"/>
        </w:rPr>
      </w:pPr>
      <w:r w:rsidRPr="008666E7">
        <w:rPr>
          <w:rFonts w:ascii="Arial" w:hAnsi="Arial" w:cs="Arial"/>
          <w:i/>
          <w:color w:val="FF0000"/>
          <w:sz w:val="28"/>
          <w:szCs w:val="28"/>
          <w:lang w:val="fr-FR"/>
        </w:rPr>
        <w:t xml:space="preserve"> 12 Tu as fait monter des hommes sur nos têtes; Nous avons passé par le feu et par l'eau. Mais tu nous en as tirés pour nous donner l'abondance.</w:t>
      </w:r>
    </w:p>
    <w:p w:rsidR="00CB2E32" w:rsidRDefault="00CB2E32" w:rsidP="008666E7">
      <w:pPr>
        <w:tabs>
          <w:tab w:val="left" w:pos="0"/>
        </w:tabs>
        <w:ind w:left="0" w:firstLine="0"/>
        <w:rPr>
          <w:rFonts w:ascii="Arial" w:hAnsi="Arial" w:cs="Arial"/>
          <w:i/>
          <w:color w:val="FF0000"/>
          <w:sz w:val="28"/>
          <w:szCs w:val="28"/>
          <w:lang w:val="fr-FR"/>
        </w:rPr>
      </w:pPr>
    </w:p>
    <w:p w:rsidR="005A7503" w:rsidRPr="005A7503" w:rsidRDefault="008666E7" w:rsidP="008666E7">
      <w:pPr>
        <w:pStyle w:val="ListParagraph"/>
        <w:numPr>
          <w:ilvl w:val="0"/>
          <w:numId w:val="8"/>
        </w:numPr>
        <w:tabs>
          <w:tab w:val="left" w:pos="0"/>
        </w:tabs>
        <w:rPr>
          <w:rFonts w:ascii="Arial" w:hAnsi="Arial" w:cs="Arial"/>
          <w:color w:val="000000" w:themeColor="text1"/>
          <w:sz w:val="28"/>
          <w:szCs w:val="28"/>
          <w:lang w:val="fr-FR"/>
        </w:rPr>
      </w:pPr>
      <w:r w:rsidRPr="005A7503">
        <w:rPr>
          <w:rFonts w:ascii="Arial" w:hAnsi="Arial" w:cs="Arial"/>
          <w:color w:val="000000" w:themeColor="text1"/>
          <w:sz w:val="28"/>
          <w:szCs w:val="28"/>
          <w:lang w:val="fr-FR"/>
        </w:rPr>
        <w:t>Exemple des chats chez nous qui avaient l’habitude d’amener de gros lézards</w:t>
      </w:r>
      <w:r w:rsidR="005A7503" w:rsidRPr="005A7503">
        <w:rPr>
          <w:rFonts w:ascii="Arial" w:hAnsi="Arial" w:cs="Arial"/>
          <w:color w:val="000000" w:themeColor="text1"/>
          <w:sz w:val="28"/>
          <w:szCs w:val="28"/>
          <w:lang w:val="fr-FR"/>
        </w:rPr>
        <w:t xml:space="preserve"> vivants vers leurs petits pour leur apprendre  a chasser et surtout a ne pas avoir peur.</w:t>
      </w:r>
    </w:p>
    <w:p w:rsidR="005A7503" w:rsidRDefault="005A7503" w:rsidP="008666E7">
      <w:pPr>
        <w:pStyle w:val="ListParagraph"/>
        <w:numPr>
          <w:ilvl w:val="0"/>
          <w:numId w:val="8"/>
        </w:numPr>
        <w:tabs>
          <w:tab w:val="left" w:pos="0"/>
        </w:tabs>
        <w:rPr>
          <w:rFonts w:ascii="Arial" w:hAnsi="Arial" w:cs="Arial"/>
          <w:color w:val="000000" w:themeColor="text1"/>
          <w:sz w:val="28"/>
          <w:szCs w:val="28"/>
          <w:lang w:val="fr-FR"/>
        </w:rPr>
      </w:pPr>
      <w:r w:rsidRPr="005A7503">
        <w:rPr>
          <w:rFonts w:ascii="Arial" w:hAnsi="Arial" w:cs="Arial"/>
          <w:color w:val="000000" w:themeColor="text1"/>
          <w:sz w:val="28"/>
          <w:szCs w:val="28"/>
          <w:lang w:val="fr-FR"/>
        </w:rPr>
        <w:t>La mère</w:t>
      </w:r>
      <w:r>
        <w:rPr>
          <w:rFonts w:ascii="Arial" w:hAnsi="Arial" w:cs="Arial"/>
          <w:color w:val="000000" w:themeColor="text1"/>
          <w:sz w:val="28"/>
          <w:szCs w:val="28"/>
          <w:lang w:val="fr-FR"/>
        </w:rPr>
        <w:t xml:space="preserve"> reste </w:t>
      </w:r>
      <w:r w:rsidR="00F753B8">
        <w:rPr>
          <w:rFonts w:ascii="Arial" w:hAnsi="Arial" w:cs="Arial"/>
          <w:color w:val="000000" w:themeColor="text1"/>
          <w:sz w:val="28"/>
          <w:szCs w:val="28"/>
          <w:lang w:val="fr-FR"/>
        </w:rPr>
        <w:t>à</w:t>
      </w:r>
      <w:r>
        <w:rPr>
          <w:rFonts w:ascii="Arial" w:hAnsi="Arial" w:cs="Arial"/>
          <w:color w:val="000000" w:themeColor="text1"/>
          <w:sz w:val="28"/>
          <w:szCs w:val="28"/>
          <w:lang w:val="fr-FR"/>
        </w:rPr>
        <w:t xml:space="preserve"> courte distance, elle observe </w:t>
      </w:r>
      <w:r w:rsidRPr="005A7503">
        <w:rPr>
          <w:rFonts w:ascii="Arial" w:hAnsi="Arial" w:cs="Arial"/>
          <w:color w:val="000000" w:themeColor="text1"/>
          <w:sz w:val="28"/>
          <w:szCs w:val="28"/>
          <w:lang w:val="fr-FR"/>
        </w:rPr>
        <w:t xml:space="preserve">sans s’intervenir dans le combat à moins que son petit éprouve la faillite. </w:t>
      </w:r>
    </w:p>
    <w:p w:rsidR="00F753B8" w:rsidRPr="00F753B8" w:rsidRDefault="00F753B8" w:rsidP="00F753B8">
      <w:pPr>
        <w:tabs>
          <w:tab w:val="left" w:pos="0"/>
        </w:tabs>
        <w:ind w:left="0" w:firstLine="0"/>
        <w:rPr>
          <w:rFonts w:ascii="Arial" w:hAnsi="Arial" w:cs="Arial"/>
          <w:i/>
          <w:color w:val="FF0000"/>
          <w:sz w:val="28"/>
          <w:szCs w:val="28"/>
          <w:lang w:val="fr-FR"/>
        </w:rPr>
      </w:pPr>
      <w:r w:rsidRPr="00F753B8">
        <w:rPr>
          <w:rFonts w:ascii="Arial" w:hAnsi="Arial" w:cs="Arial"/>
          <w:i/>
          <w:color w:val="FF0000"/>
          <w:sz w:val="28"/>
          <w:szCs w:val="28"/>
          <w:lang w:val="fr-FR"/>
        </w:rPr>
        <w:t>2Co 4:8 ¶ Nous sommes pressés de toute manière, mais non réduits à l'extrémité; dans la détresse, mais non dans le désespoir;</w:t>
      </w:r>
    </w:p>
    <w:p w:rsidR="00F753B8" w:rsidRPr="00F753B8" w:rsidRDefault="00F753B8" w:rsidP="00F753B8">
      <w:pPr>
        <w:tabs>
          <w:tab w:val="left" w:pos="0"/>
        </w:tabs>
        <w:ind w:left="0" w:firstLine="0"/>
        <w:rPr>
          <w:rFonts w:ascii="Arial" w:hAnsi="Arial" w:cs="Arial"/>
          <w:i/>
          <w:color w:val="FF0000"/>
          <w:sz w:val="28"/>
          <w:szCs w:val="28"/>
          <w:lang w:val="fr-FR"/>
        </w:rPr>
      </w:pPr>
      <w:r w:rsidRPr="00F753B8">
        <w:rPr>
          <w:rFonts w:ascii="Arial" w:hAnsi="Arial" w:cs="Arial"/>
          <w:i/>
          <w:color w:val="FF0000"/>
          <w:sz w:val="28"/>
          <w:szCs w:val="28"/>
          <w:lang w:val="fr-FR"/>
        </w:rPr>
        <w:lastRenderedPageBreak/>
        <w:t xml:space="preserve"> 9 persécutés, mais non abandonnés; abattus, mais non perdus;</w:t>
      </w:r>
    </w:p>
    <w:p w:rsidR="008666E7" w:rsidRDefault="00F753B8" w:rsidP="00F753B8">
      <w:pPr>
        <w:tabs>
          <w:tab w:val="left" w:pos="0"/>
        </w:tabs>
        <w:ind w:left="0" w:firstLine="0"/>
        <w:rPr>
          <w:rFonts w:ascii="Arial" w:hAnsi="Arial" w:cs="Arial"/>
          <w:i/>
          <w:color w:val="FF0000"/>
          <w:sz w:val="28"/>
          <w:szCs w:val="28"/>
          <w:lang w:val="fr-FR"/>
        </w:rPr>
      </w:pPr>
      <w:r w:rsidRPr="00F753B8">
        <w:rPr>
          <w:rFonts w:ascii="Arial" w:hAnsi="Arial" w:cs="Arial"/>
          <w:i/>
          <w:color w:val="FF0000"/>
          <w:sz w:val="28"/>
          <w:szCs w:val="28"/>
          <w:lang w:val="fr-FR"/>
        </w:rPr>
        <w:t xml:space="preserve"> 10 portant toujours avec nous dans notre corps la mort de Jésus, afin que la vie de Jésus soit aussi manifestée dans notre corps.</w:t>
      </w:r>
    </w:p>
    <w:p w:rsidR="00F753B8" w:rsidRPr="007C169D" w:rsidRDefault="00F753B8" w:rsidP="00F753B8">
      <w:pPr>
        <w:ind w:left="0" w:firstLine="0"/>
        <w:jc w:val="center"/>
        <w:rPr>
          <w:rFonts w:ascii="Arial" w:hAnsi="Arial" w:cs="Arial"/>
          <w:b/>
          <w:color w:val="17365D" w:themeColor="text2" w:themeShade="BF"/>
          <w:sz w:val="28"/>
          <w:szCs w:val="28"/>
          <w:lang w:val="fr-FR"/>
        </w:rPr>
      </w:pPr>
      <w:r w:rsidRPr="007C169D">
        <w:rPr>
          <w:rFonts w:ascii="Arial" w:hAnsi="Arial" w:cs="Arial"/>
          <w:b/>
          <w:color w:val="17365D" w:themeColor="text2" w:themeShade="BF"/>
          <w:sz w:val="28"/>
          <w:szCs w:val="28"/>
          <w:lang w:val="fr-FR"/>
        </w:rPr>
        <w:t>Et Dieu, qui est fidèle, ne permettra pas que vous soyez tentés au delà de vos forces</w:t>
      </w:r>
    </w:p>
    <w:p w:rsidR="00F753B8" w:rsidRDefault="00F753B8" w:rsidP="00F753B8">
      <w:pPr>
        <w:ind w:left="0" w:firstLine="0"/>
        <w:jc w:val="center"/>
        <w:rPr>
          <w:rFonts w:ascii="Arial" w:hAnsi="Arial" w:cs="Arial"/>
          <w:b/>
          <w:color w:val="17365D" w:themeColor="text2" w:themeShade="BF"/>
          <w:sz w:val="28"/>
          <w:szCs w:val="28"/>
        </w:rPr>
      </w:pPr>
      <w:r w:rsidRPr="00F753B8">
        <w:rPr>
          <w:rFonts w:ascii="Arial" w:hAnsi="Arial" w:cs="Arial"/>
          <w:b/>
          <w:color w:val="17365D" w:themeColor="text2" w:themeShade="BF"/>
          <w:sz w:val="28"/>
          <w:szCs w:val="28"/>
        </w:rPr>
        <w:t xml:space="preserve">But God is faithful, who will not </w:t>
      </w:r>
      <w:r w:rsidRPr="007C169D">
        <w:rPr>
          <w:rFonts w:ascii="Arial" w:hAnsi="Arial" w:cs="Arial"/>
          <w:b/>
          <w:color w:val="17365D" w:themeColor="text2" w:themeShade="BF"/>
          <w:sz w:val="28"/>
          <w:szCs w:val="28"/>
        </w:rPr>
        <w:t>allow you to be tempted beyond what you are able</w:t>
      </w:r>
    </w:p>
    <w:p w:rsidR="00F753B8" w:rsidRPr="00A84B73" w:rsidRDefault="00F753B8" w:rsidP="00F753B8">
      <w:pPr>
        <w:ind w:left="0" w:firstLine="0"/>
        <w:jc w:val="left"/>
        <w:rPr>
          <w:rFonts w:ascii="Arial" w:hAnsi="Arial" w:cs="Arial"/>
          <w:color w:val="17365D" w:themeColor="text2" w:themeShade="BF"/>
          <w:sz w:val="28"/>
          <w:szCs w:val="28"/>
        </w:rPr>
      </w:pPr>
      <w:r w:rsidRPr="00A84B73">
        <w:rPr>
          <w:rFonts w:ascii="Arial" w:hAnsi="Arial" w:cs="Arial"/>
          <w:color w:val="17365D" w:themeColor="text2" w:themeShade="BF"/>
          <w:sz w:val="28"/>
          <w:szCs w:val="28"/>
        </w:rPr>
        <w:t>YOU CAN BEAR IT</w:t>
      </w:r>
    </w:p>
    <w:p w:rsidR="00F753B8" w:rsidRPr="00A84B73" w:rsidRDefault="00F753B8" w:rsidP="00F753B8">
      <w:pPr>
        <w:tabs>
          <w:tab w:val="left" w:pos="0"/>
        </w:tabs>
        <w:ind w:left="0" w:firstLine="0"/>
        <w:rPr>
          <w:rFonts w:ascii="Arial" w:hAnsi="Arial" w:cs="Arial"/>
          <w:i/>
          <w:color w:val="FF0000"/>
          <w:sz w:val="28"/>
          <w:szCs w:val="28"/>
        </w:rPr>
      </w:pPr>
      <w:r w:rsidRPr="00A84B73">
        <w:rPr>
          <w:rFonts w:ascii="Arial" w:hAnsi="Arial" w:cs="Arial"/>
          <w:i/>
          <w:color w:val="0070C0"/>
          <w:sz w:val="28"/>
          <w:szCs w:val="28"/>
        </w:rPr>
        <w:t>But with the temptation will also make the way of escape, that you may be able to bear it</w:t>
      </w:r>
      <w:r w:rsidRPr="00A84B73">
        <w:rPr>
          <w:rFonts w:ascii="Arial" w:hAnsi="Arial" w:cs="Arial"/>
          <w:i/>
          <w:color w:val="FF0000"/>
          <w:sz w:val="28"/>
          <w:szCs w:val="28"/>
        </w:rPr>
        <w:t xml:space="preserve"> </w:t>
      </w:r>
    </w:p>
    <w:p w:rsidR="00F753B8" w:rsidRDefault="00F753B8" w:rsidP="00F753B8">
      <w:pPr>
        <w:tabs>
          <w:tab w:val="left" w:pos="0"/>
        </w:tabs>
        <w:ind w:left="0" w:firstLine="0"/>
        <w:rPr>
          <w:rFonts w:ascii="Arial" w:hAnsi="Arial" w:cs="Arial"/>
          <w:i/>
          <w:color w:val="FF0000"/>
          <w:sz w:val="28"/>
          <w:szCs w:val="28"/>
          <w:lang w:val="fr-FR"/>
        </w:rPr>
      </w:pPr>
      <w:r w:rsidRPr="00F753B8">
        <w:rPr>
          <w:rFonts w:ascii="Arial" w:hAnsi="Arial" w:cs="Arial"/>
          <w:i/>
          <w:color w:val="FF0000"/>
          <w:sz w:val="28"/>
          <w:szCs w:val="28"/>
          <w:lang w:val="fr-FR"/>
        </w:rPr>
        <w:t>M</w:t>
      </w:r>
      <w:r w:rsidRPr="007C169D">
        <w:rPr>
          <w:rFonts w:ascii="Arial" w:hAnsi="Arial" w:cs="Arial"/>
          <w:i/>
          <w:color w:val="FF0000"/>
          <w:sz w:val="28"/>
          <w:szCs w:val="28"/>
          <w:lang w:val="fr-FR"/>
        </w:rPr>
        <w:t>ais avec la tentation il préparera aussi le moyen d'en sortir, afin que vous puissiez la supporter</w:t>
      </w:r>
    </w:p>
    <w:p w:rsidR="00F753B8" w:rsidRDefault="00F753B8" w:rsidP="00F753B8">
      <w:pPr>
        <w:pStyle w:val="ListParagraph"/>
        <w:numPr>
          <w:ilvl w:val="0"/>
          <w:numId w:val="9"/>
        </w:numPr>
        <w:tabs>
          <w:tab w:val="left" w:pos="0"/>
        </w:tabs>
        <w:rPr>
          <w:rFonts w:ascii="Arial" w:hAnsi="Arial" w:cs="Arial"/>
          <w:color w:val="FF0000"/>
          <w:sz w:val="28"/>
          <w:szCs w:val="28"/>
        </w:rPr>
      </w:pPr>
      <w:r w:rsidRPr="00F753B8">
        <w:rPr>
          <w:rFonts w:ascii="Arial" w:hAnsi="Arial" w:cs="Arial"/>
          <w:color w:val="FF0000"/>
          <w:sz w:val="28"/>
          <w:szCs w:val="28"/>
        </w:rPr>
        <w:t>God knows you can bear it.</w:t>
      </w:r>
    </w:p>
    <w:p w:rsidR="00F753B8" w:rsidRDefault="00F753B8" w:rsidP="00F753B8">
      <w:pPr>
        <w:pStyle w:val="ListParagraph"/>
        <w:numPr>
          <w:ilvl w:val="0"/>
          <w:numId w:val="9"/>
        </w:numPr>
        <w:tabs>
          <w:tab w:val="left" w:pos="0"/>
        </w:tabs>
        <w:rPr>
          <w:rFonts w:ascii="Arial" w:hAnsi="Arial" w:cs="Arial"/>
          <w:color w:val="FF0000"/>
          <w:sz w:val="28"/>
          <w:szCs w:val="28"/>
        </w:rPr>
      </w:pPr>
      <w:r>
        <w:rPr>
          <w:rFonts w:ascii="Arial" w:hAnsi="Arial" w:cs="Arial"/>
          <w:color w:val="FF0000"/>
          <w:sz w:val="28"/>
          <w:szCs w:val="28"/>
        </w:rPr>
        <w:t>God knows for how long you can bear it.</w:t>
      </w:r>
    </w:p>
    <w:p w:rsidR="00F753B8" w:rsidRPr="00F753B8" w:rsidRDefault="00F753B8" w:rsidP="00F753B8">
      <w:pPr>
        <w:tabs>
          <w:tab w:val="left" w:pos="0"/>
        </w:tabs>
        <w:ind w:left="0" w:firstLine="0"/>
        <w:rPr>
          <w:rFonts w:ascii="Arial" w:hAnsi="Arial" w:cs="Arial"/>
          <w:i/>
          <w:color w:val="17365D" w:themeColor="text2" w:themeShade="BF"/>
          <w:sz w:val="28"/>
          <w:szCs w:val="28"/>
        </w:rPr>
      </w:pPr>
      <w:r w:rsidRPr="00F753B8">
        <w:rPr>
          <w:rFonts w:ascii="Arial" w:hAnsi="Arial" w:cs="Arial"/>
          <w:i/>
          <w:color w:val="17365D" w:themeColor="text2" w:themeShade="BF"/>
          <w:sz w:val="28"/>
          <w:szCs w:val="28"/>
          <w:lang w:val="fr-FR"/>
        </w:rPr>
        <w:t xml:space="preserve">Ps 125:3 Car le sceptre de la méchanceté ne restera pas sur le lot des justes, Afin que les justes ne tendent pas les mains vers l'iniquité. </w:t>
      </w:r>
      <w:r w:rsidRPr="00F753B8">
        <w:rPr>
          <w:rFonts w:ascii="Arial" w:hAnsi="Arial" w:cs="Arial"/>
          <w:i/>
          <w:color w:val="17365D" w:themeColor="text2" w:themeShade="BF"/>
          <w:sz w:val="28"/>
          <w:szCs w:val="28"/>
        </w:rPr>
        <w:t>(LSV)</w:t>
      </w:r>
    </w:p>
    <w:p w:rsidR="00F753B8" w:rsidRPr="00F753B8" w:rsidRDefault="00F753B8" w:rsidP="00F753B8">
      <w:pPr>
        <w:tabs>
          <w:tab w:val="left" w:pos="0"/>
        </w:tabs>
        <w:ind w:left="0" w:firstLine="0"/>
        <w:rPr>
          <w:rFonts w:ascii="Arial" w:hAnsi="Arial" w:cs="Arial"/>
          <w:i/>
          <w:color w:val="17365D" w:themeColor="text2" w:themeShade="BF"/>
          <w:sz w:val="28"/>
          <w:szCs w:val="28"/>
        </w:rPr>
      </w:pPr>
      <w:r w:rsidRPr="00F753B8">
        <w:rPr>
          <w:rFonts w:ascii="Arial" w:hAnsi="Arial" w:cs="Arial"/>
          <w:i/>
          <w:color w:val="17365D" w:themeColor="text2" w:themeShade="BF"/>
          <w:sz w:val="28"/>
          <w:szCs w:val="28"/>
        </w:rPr>
        <w:t xml:space="preserve"> 3 For the scepter of wickedness shall not rest </w:t>
      </w:r>
      <w:proofErr w:type="gramStart"/>
      <w:r w:rsidRPr="00F753B8">
        <w:rPr>
          <w:rFonts w:ascii="Arial" w:hAnsi="Arial" w:cs="Arial"/>
          <w:i/>
          <w:color w:val="17365D" w:themeColor="text2" w:themeShade="BF"/>
          <w:sz w:val="28"/>
          <w:szCs w:val="28"/>
        </w:rPr>
        <w:t>On</w:t>
      </w:r>
      <w:proofErr w:type="gramEnd"/>
      <w:r w:rsidRPr="00F753B8">
        <w:rPr>
          <w:rFonts w:ascii="Arial" w:hAnsi="Arial" w:cs="Arial"/>
          <w:i/>
          <w:color w:val="17365D" w:themeColor="text2" w:themeShade="BF"/>
          <w:sz w:val="28"/>
          <w:szCs w:val="28"/>
        </w:rPr>
        <w:t xml:space="preserve"> the land allotted to the righteous, Lest the righteous reach out their hands to iniquity.</w:t>
      </w:r>
    </w:p>
    <w:p w:rsidR="00F753B8" w:rsidRDefault="00F753B8" w:rsidP="00F753B8">
      <w:pPr>
        <w:pStyle w:val="ListParagraph"/>
        <w:numPr>
          <w:ilvl w:val="0"/>
          <w:numId w:val="9"/>
        </w:numPr>
        <w:tabs>
          <w:tab w:val="left" w:pos="0"/>
        </w:tabs>
        <w:rPr>
          <w:rFonts w:ascii="Arial" w:hAnsi="Arial" w:cs="Arial"/>
          <w:color w:val="FF0000"/>
          <w:sz w:val="28"/>
          <w:szCs w:val="28"/>
        </w:rPr>
      </w:pPr>
      <w:r>
        <w:rPr>
          <w:rFonts w:ascii="Arial" w:hAnsi="Arial" w:cs="Arial"/>
          <w:color w:val="FF0000"/>
          <w:sz w:val="28"/>
          <w:szCs w:val="28"/>
        </w:rPr>
        <w:t xml:space="preserve">God </w:t>
      </w:r>
      <w:r w:rsidR="003B08C6">
        <w:rPr>
          <w:rFonts w:ascii="Arial" w:hAnsi="Arial" w:cs="Arial"/>
          <w:color w:val="FF0000"/>
          <w:sz w:val="28"/>
          <w:szCs w:val="28"/>
        </w:rPr>
        <w:t xml:space="preserve">who is faithful </w:t>
      </w:r>
      <w:r>
        <w:rPr>
          <w:rFonts w:ascii="Arial" w:hAnsi="Arial" w:cs="Arial"/>
          <w:color w:val="FF0000"/>
          <w:sz w:val="28"/>
          <w:szCs w:val="28"/>
        </w:rPr>
        <w:t>knows your class weight.</w:t>
      </w:r>
    </w:p>
    <w:p w:rsidR="00F753B8" w:rsidRDefault="00F753B8" w:rsidP="00F753B8">
      <w:pPr>
        <w:pStyle w:val="ListParagraph"/>
        <w:numPr>
          <w:ilvl w:val="0"/>
          <w:numId w:val="9"/>
        </w:numPr>
        <w:tabs>
          <w:tab w:val="left" w:pos="0"/>
        </w:tabs>
        <w:rPr>
          <w:rFonts w:ascii="Arial" w:hAnsi="Arial" w:cs="Arial"/>
          <w:color w:val="FF0000"/>
          <w:sz w:val="28"/>
          <w:szCs w:val="28"/>
        </w:rPr>
      </w:pPr>
      <w:r>
        <w:rPr>
          <w:rFonts w:ascii="Arial" w:hAnsi="Arial" w:cs="Arial"/>
          <w:color w:val="FF0000"/>
          <w:sz w:val="28"/>
          <w:szCs w:val="28"/>
        </w:rPr>
        <w:t xml:space="preserve">God </w:t>
      </w:r>
      <w:r w:rsidR="003B08C6">
        <w:rPr>
          <w:rFonts w:ascii="Arial" w:hAnsi="Arial" w:cs="Arial"/>
          <w:color w:val="FF0000"/>
          <w:sz w:val="28"/>
          <w:szCs w:val="28"/>
        </w:rPr>
        <w:t xml:space="preserve">who is faithful </w:t>
      </w:r>
      <w:r>
        <w:rPr>
          <w:rFonts w:ascii="Arial" w:hAnsi="Arial" w:cs="Arial"/>
          <w:color w:val="FF0000"/>
          <w:sz w:val="28"/>
          <w:szCs w:val="28"/>
        </w:rPr>
        <w:t>knows what you cannot bear.</w:t>
      </w:r>
    </w:p>
    <w:p w:rsidR="00F753B8" w:rsidRDefault="00F753B8" w:rsidP="00F753B8">
      <w:pPr>
        <w:pStyle w:val="ListParagraph"/>
        <w:numPr>
          <w:ilvl w:val="0"/>
          <w:numId w:val="9"/>
        </w:numPr>
        <w:tabs>
          <w:tab w:val="left" w:pos="0"/>
        </w:tabs>
        <w:rPr>
          <w:rFonts w:ascii="Arial" w:hAnsi="Arial" w:cs="Arial"/>
          <w:color w:val="FF0000"/>
          <w:sz w:val="28"/>
          <w:szCs w:val="28"/>
        </w:rPr>
      </w:pPr>
      <w:r>
        <w:rPr>
          <w:rFonts w:ascii="Arial" w:hAnsi="Arial" w:cs="Arial"/>
          <w:color w:val="FF0000"/>
          <w:sz w:val="28"/>
          <w:szCs w:val="28"/>
        </w:rPr>
        <w:t xml:space="preserve">God </w:t>
      </w:r>
      <w:r w:rsidR="003B08C6">
        <w:rPr>
          <w:rFonts w:ascii="Arial" w:hAnsi="Arial" w:cs="Arial"/>
          <w:color w:val="FF0000"/>
          <w:sz w:val="28"/>
          <w:szCs w:val="28"/>
        </w:rPr>
        <w:t xml:space="preserve">who is faithful </w:t>
      </w:r>
      <w:r>
        <w:rPr>
          <w:rFonts w:ascii="Arial" w:hAnsi="Arial" w:cs="Arial"/>
          <w:color w:val="FF0000"/>
          <w:sz w:val="28"/>
          <w:szCs w:val="28"/>
        </w:rPr>
        <w:t>will</w:t>
      </w:r>
      <w:r w:rsidR="003B08C6">
        <w:rPr>
          <w:rFonts w:ascii="Arial" w:hAnsi="Arial" w:cs="Arial"/>
          <w:color w:val="FF0000"/>
          <w:sz w:val="28"/>
          <w:szCs w:val="28"/>
        </w:rPr>
        <w:t xml:space="preserve"> </w:t>
      </w:r>
      <w:r>
        <w:rPr>
          <w:rFonts w:ascii="Arial" w:hAnsi="Arial" w:cs="Arial"/>
          <w:color w:val="FF0000"/>
          <w:sz w:val="28"/>
          <w:szCs w:val="28"/>
        </w:rPr>
        <w:t>never expose you to something that surpasses your strengths</w:t>
      </w:r>
      <w:r w:rsidR="003B08C6">
        <w:rPr>
          <w:rFonts w:ascii="Arial" w:hAnsi="Arial" w:cs="Arial"/>
          <w:color w:val="FF0000"/>
          <w:sz w:val="28"/>
          <w:szCs w:val="28"/>
        </w:rPr>
        <w:t>.</w:t>
      </w:r>
    </w:p>
    <w:p w:rsidR="003B08C6" w:rsidRPr="003B08C6" w:rsidRDefault="003B08C6" w:rsidP="003B08C6">
      <w:pPr>
        <w:pStyle w:val="ListParagraph"/>
        <w:numPr>
          <w:ilvl w:val="0"/>
          <w:numId w:val="9"/>
        </w:numPr>
        <w:rPr>
          <w:rFonts w:ascii="Arial" w:hAnsi="Arial" w:cs="Arial"/>
          <w:color w:val="365F91" w:themeColor="accent1" w:themeShade="BF"/>
          <w:sz w:val="28"/>
          <w:szCs w:val="28"/>
        </w:rPr>
      </w:pPr>
      <w:r w:rsidRPr="003B08C6">
        <w:rPr>
          <w:rFonts w:ascii="Arial" w:hAnsi="Arial" w:cs="Arial"/>
          <w:color w:val="365F91" w:themeColor="accent1" w:themeShade="BF"/>
          <w:sz w:val="28"/>
          <w:szCs w:val="28"/>
        </w:rPr>
        <w:t>You may fear the future but remember that God is faithful, who will not allow you to be tempted beyond what you are able</w:t>
      </w:r>
    </w:p>
    <w:p w:rsidR="003B08C6" w:rsidRPr="003B08C6" w:rsidRDefault="003B08C6" w:rsidP="003B08C6">
      <w:pPr>
        <w:pStyle w:val="ListParagraph"/>
        <w:numPr>
          <w:ilvl w:val="0"/>
          <w:numId w:val="9"/>
        </w:numPr>
        <w:rPr>
          <w:rFonts w:ascii="Arial" w:hAnsi="Arial" w:cs="Arial"/>
          <w:color w:val="365F91" w:themeColor="accent1" w:themeShade="BF"/>
          <w:sz w:val="28"/>
          <w:szCs w:val="28"/>
        </w:rPr>
      </w:pPr>
      <w:r w:rsidRPr="003B08C6">
        <w:rPr>
          <w:rFonts w:ascii="Arial" w:hAnsi="Arial" w:cs="Arial"/>
          <w:color w:val="365F91" w:themeColor="accent1" w:themeShade="BF"/>
          <w:sz w:val="28"/>
          <w:szCs w:val="28"/>
        </w:rPr>
        <w:t>You may fear to run in exhaustion, but remember that God is faithful, who will not allow you to be tempted beyond what you are able</w:t>
      </w:r>
    </w:p>
    <w:p w:rsidR="003B08C6" w:rsidRDefault="003B08C6" w:rsidP="00F753B8">
      <w:pPr>
        <w:pStyle w:val="ListParagraph"/>
        <w:numPr>
          <w:ilvl w:val="0"/>
          <w:numId w:val="9"/>
        </w:numPr>
        <w:tabs>
          <w:tab w:val="left" w:pos="0"/>
        </w:tabs>
        <w:rPr>
          <w:rFonts w:ascii="Arial" w:hAnsi="Arial" w:cs="Arial"/>
          <w:color w:val="FF0000"/>
          <w:sz w:val="28"/>
          <w:szCs w:val="28"/>
        </w:rPr>
      </w:pPr>
      <w:r>
        <w:rPr>
          <w:rFonts w:ascii="Arial" w:hAnsi="Arial" w:cs="Arial"/>
          <w:color w:val="FF0000"/>
          <w:sz w:val="28"/>
          <w:szCs w:val="28"/>
        </w:rPr>
        <w:t>God was faithful for eternity past, God is faithful today, and will remain faithful for all generations to come.</w:t>
      </w:r>
    </w:p>
    <w:p w:rsidR="00CB2E32" w:rsidRPr="00F753B8" w:rsidRDefault="00D2773F" w:rsidP="00D2773F">
      <w:pPr>
        <w:pStyle w:val="ListParagraph"/>
        <w:tabs>
          <w:tab w:val="left" w:pos="0"/>
        </w:tabs>
        <w:ind w:firstLine="0"/>
        <w:jc w:val="right"/>
        <w:rPr>
          <w:rFonts w:ascii="Arial" w:hAnsi="Arial" w:cs="Arial"/>
          <w:color w:val="FF0000"/>
          <w:sz w:val="28"/>
          <w:szCs w:val="28"/>
        </w:rPr>
      </w:pPr>
      <w:r>
        <w:rPr>
          <w:rFonts w:ascii="Arial" w:hAnsi="Arial" w:cs="Arial"/>
          <w:color w:val="FF0000"/>
          <w:sz w:val="28"/>
          <w:szCs w:val="28"/>
        </w:rPr>
        <w:t>Amen!</w:t>
      </w:r>
    </w:p>
    <w:sectPr w:rsidR="00CB2E32" w:rsidRPr="00F753B8" w:rsidSect="00486B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C0F86"/>
    <w:multiLevelType w:val="hybridMultilevel"/>
    <w:tmpl w:val="8682D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4920EF"/>
    <w:multiLevelType w:val="hybridMultilevel"/>
    <w:tmpl w:val="6B8EC0F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
    <w:nsid w:val="1F7D3EB1"/>
    <w:multiLevelType w:val="hybridMultilevel"/>
    <w:tmpl w:val="844CC31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
    <w:nsid w:val="20603CF3"/>
    <w:multiLevelType w:val="hybridMultilevel"/>
    <w:tmpl w:val="0A605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B2F6492"/>
    <w:multiLevelType w:val="hybridMultilevel"/>
    <w:tmpl w:val="0C4E5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7C11A0C"/>
    <w:multiLevelType w:val="hybridMultilevel"/>
    <w:tmpl w:val="F6CA4A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620B06D0"/>
    <w:multiLevelType w:val="hybridMultilevel"/>
    <w:tmpl w:val="FDAEB6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4DD00F4"/>
    <w:multiLevelType w:val="hybridMultilevel"/>
    <w:tmpl w:val="15CA6B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74C7292"/>
    <w:multiLevelType w:val="hybridMultilevel"/>
    <w:tmpl w:val="48FAF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7"/>
  </w:num>
  <w:num w:numId="4">
    <w:abstractNumId w:val="5"/>
  </w:num>
  <w:num w:numId="5">
    <w:abstractNumId w:val="1"/>
  </w:num>
  <w:num w:numId="6">
    <w:abstractNumId w:val="3"/>
  </w:num>
  <w:num w:numId="7">
    <w:abstractNumId w:val="6"/>
  </w:num>
  <w:num w:numId="8">
    <w:abstractNumId w:val="0"/>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501016"/>
    <w:rsid w:val="0005388C"/>
    <w:rsid w:val="003172D0"/>
    <w:rsid w:val="003445A6"/>
    <w:rsid w:val="00345DE0"/>
    <w:rsid w:val="003B08C6"/>
    <w:rsid w:val="00426764"/>
    <w:rsid w:val="00486B16"/>
    <w:rsid w:val="00501016"/>
    <w:rsid w:val="005952EC"/>
    <w:rsid w:val="005A7503"/>
    <w:rsid w:val="005E322F"/>
    <w:rsid w:val="00656784"/>
    <w:rsid w:val="007C169D"/>
    <w:rsid w:val="008666E7"/>
    <w:rsid w:val="00A06582"/>
    <w:rsid w:val="00A84B73"/>
    <w:rsid w:val="00B54DA2"/>
    <w:rsid w:val="00BD5D1E"/>
    <w:rsid w:val="00C46B95"/>
    <w:rsid w:val="00CB2E32"/>
    <w:rsid w:val="00D2773F"/>
    <w:rsid w:val="00ED72DB"/>
    <w:rsid w:val="00EF6556"/>
    <w:rsid w:val="00F753B8"/>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0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1016"/>
    <w:pPr>
      <w:contextualSpacing/>
    </w:pPr>
  </w:style>
  <w:style w:type="character" w:customStyle="1" w:styleId="text">
    <w:name w:val="text"/>
    <w:basedOn w:val="DefaultParagraphFont"/>
    <w:rsid w:val="0005388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Cruiserweight_(boxing)" TargetMode="External"/><Relationship Id="rId13" Type="http://schemas.openxmlformats.org/officeDocument/2006/relationships/hyperlink" Target="https://en.wikipedia.org/wiki/Super_middleweight" TargetMode="External"/><Relationship Id="rId18" Type="http://schemas.openxmlformats.org/officeDocument/2006/relationships/hyperlink" Target="https://en.wikipedia.org/wiki/List_of_super_welterweight_boxing_champions" TargetMode="External"/><Relationship Id="rId26" Type="http://schemas.openxmlformats.org/officeDocument/2006/relationships/hyperlink" Target="https://en.wikipedia.org/wiki/List_of_super_featherweight_boxing_champions" TargetMode="External"/><Relationship Id="rId39" Type="http://schemas.openxmlformats.org/officeDocument/2006/relationships/hyperlink" Target="https://en.wikipedia.org/wiki/Minimumweight" TargetMode="External"/><Relationship Id="rId3" Type="http://schemas.openxmlformats.org/officeDocument/2006/relationships/settings" Target="settings.xml"/><Relationship Id="rId21" Type="http://schemas.openxmlformats.org/officeDocument/2006/relationships/hyperlink" Target="https://en.wikipedia.org/wiki/Super_lightweight" TargetMode="External"/><Relationship Id="rId34" Type="http://schemas.openxmlformats.org/officeDocument/2006/relationships/hyperlink" Target="https://en.wikipedia.org/wiki/List_of_super_flyweight_boxing_champions" TargetMode="External"/><Relationship Id="rId42" Type="http://schemas.openxmlformats.org/officeDocument/2006/relationships/hyperlink" Target="https://en.wikipedia.org/w/index.php?title=List_of_female_atomweight_boxing_champions&amp;action=edit&amp;redlink=1" TargetMode="External"/><Relationship Id="rId7" Type="http://schemas.openxmlformats.org/officeDocument/2006/relationships/hyperlink" Target="https://en.wikipedia.org/wiki/List_of_heavyweight_boxing_champions" TargetMode="External"/><Relationship Id="rId12" Type="http://schemas.openxmlformats.org/officeDocument/2006/relationships/hyperlink" Target="https://en.wikipedia.org/wiki/List_of_light-heavyweight_boxing_champions" TargetMode="External"/><Relationship Id="rId17" Type="http://schemas.openxmlformats.org/officeDocument/2006/relationships/hyperlink" Target="https://en.wikipedia.org/wiki/Light_middleweight" TargetMode="External"/><Relationship Id="rId25" Type="http://schemas.openxmlformats.org/officeDocument/2006/relationships/hyperlink" Target="https://en.wikipedia.org/wiki/Super_featherweight" TargetMode="External"/><Relationship Id="rId33" Type="http://schemas.openxmlformats.org/officeDocument/2006/relationships/hyperlink" Target="https://en.wikipedia.org/wiki/Super_flyweight" TargetMode="External"/><Relationship Id="rId38" Type="http://schemas.openxmlformats.org/officeDocument/2006/relationships/hyperlink" Target="https://en.wikipedia.org/wiki/List_of_light_flyweight_boxing_champions" TargetMode="External"/><Relationship Id="rId2" Type="http://schemas.openxmlformats.org/officeDocument/2006/relationships/styles" Target="styles.xml"/><Relationship Id="rId16" Type="http://schemas.openxmlformats.org/officeDocument/2006/relationships/hyperlink" Target="https://en.wikipedia.org/wiki/List_of_middleweight_boxing_champions" TargetMode="External"/><Relationship Id="rId20" Type="http://schemas.openxmlformats.org/officeDocument/2006/relationships/hyperlink" Target="https://en.wikipedia.org/wiki/List_of_welterweight_boxing_champions" TargetMode="External"/><Relationship Id="rId29" Type="http://schemas.openxmlformats.org/officeDocument/2006/relationships/hyperlink" Target="https://en.wikipedia.org/wiki/Super_bantamweight" TargetMode="External"/><Relationship Id="rId41" Type="http://schemas.openxmlformats.org/officeDocument/2006/relationships/hyperlink" Target="https://en.wikipedia.org/wiki/Atomweight" TargetMode="External"/><Relationship Id="rId1" Type="http://schemas.openxmlformats.org/officeDocument/2006/relationships/numbering" Target="numbering.xml"/><Relationship Id="rId6" Type="http://schemas.openxmlformats.org/officeDocument/2006/relationships/hyperlink" Target="https://en.wikipedia.org/wiki/Heavyweight" TargetMode="External"/><Relationship Id="rId11" Type="http://schemas.openxmlformats.org/officeDocument/2006/relationships/hyperlink" Target="https://en.wikipedia.org/wiki/Light_heavyweight" TargetMode="External"/><Relationship Id="rId24" Type="http://schemas.openxmlformats.org/officeDocument/2006/relationships/hyperlink" Target="https://en.wikipedia.org/wiki/List_of_lightweight_boxing_champions" TargetMode="External"/><Relationship Id="rId32" Type="http://schemas.openxmlformats.org/officeDocument/2006/relationships/hyperlink" Target="https://en.wikipedia.org/wiki/List_of_bantamweight_boxing_champions" TargetMode="External"/><Relationship Id="rId37" Type="http://schemas.openxmlformats.org/officeDocument/2006/relationships/hyperlink" Target="https://en.wikipedia.org/wiki/Light_flyweight" TargetMode="External"/><Relationship Id="rId40" Type="http://schemas.openxmlformats.org/officeDocument/2006/relationships/hyperlink" Target="https://en.wikipedia.org/wiki/List_of_strawweight_boxing_champions" TargetMode="External"/><Relationship Id="rId5" Type="http://schemas.openxmlformats.org/officeDocument/2006/relationships/hyperlink" Target="https://en.wikipedia.org/wiki/World_Boxing_Association" TargetMode="External"/><Relationship Id="rId15" Type="http://schemas.openxmlformats.org/officeDocument/2006/relationships/hyperlink" Target="https://en.wikipedia.org/wiki/Middleweight" TargetMode="External"/><Relationship Id="rId23" Type="http://schemas.openxmlformats.org/officeDocument/2006/relationships/hyperlink" Target="https://en.wikipedia.org/wiki/Lightweight" TargetMode="External"/><Relationship Id="rId28" Type="http://schemas.openxmlformats.org/officeDocument/2006/relationships/hyperlink" Target="https://en.wikipedia.org/wiki/List_of_featherweight_boxing_champions" TargetMode="External"/><Relationship Id="rId36" Type="http://schemas.openxmlformats.org/officeDocument/2006/relationships/hyperlink" Target="https://en.wikipedia.org/wiki/List_of_flyweight_boxing_champions" TargetMode="External"/><Relationship Id="rId10" Type="http://schemas.openxmlformats.org/officeDocument/2006/relationships/hyperlink" Target="https://en.wikipedia.org/wiki/Weight_class_(boxing)" TargetMode="External"/><Relationship Id="rId19" Type="http://schemas.openxmlformats.org/officeDocument/2006/relationships/hyperlink" Target="https://en.wikipedia.org/wiki/Welterweight" TargetMode="External"/><Relationship Id="rId31" Type="http://schemas.openxmlformats.org/officeDocument/2006/relationships/hyperlink" Target="https://en.wikipedia.org/wiki/Bantamweight"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n.wikipedia.org/wiki/List_of_cruiserweight_boxing_champions" TargetMode="External"/><Relationship Id="rId14" Type="http://schemas.openxmlformats.org/officeDocument/2006/relationships/hyperlink" Target="https://en.wikipedia.org/wiki/List_of_super_middleweight_boxing_champions" TargetMode="External"/><Relationship Id="rId22" Type="http://schemas.openxmlformats.org/officeDocument/2006/relationships/hyperlink" Target="https://en.wikipedia.org/wiki/List_of_super_lightweight_boxing_champions" TargetMode="External"/><Relationship Id="rId27" Type="http://schemas.openxmlformats.org/officeDocument/2006/relationships/hyperlink" Target="https://en.wikipedia.org/wiki/Featherweight" TargetMode="External"/><Relationship Id="rId30" Type="http://schemas.openxmlformats.org/officeDocument/2006/relationships/hyperlink" Target="https://en.wikipedia.org/wiki/List_of_super_bantamweight_boxing_champions" TargetMode="External"/><Relationship Id="rId35" Type="http://schemas.openxmlformats.org/officeDocument/2006/relationships/hyperlink" Target="https://en.wikipedia.org/wiki/Flyweight"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4454</TotalTime>
  <Pages>7</Pages>
  <Words>2400</Words>
  <Characters>13686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2019-03-10T14:56:00Z</cp:lastPrinted>
  <dcterms:created xsi:type="dcterms:W3CDTF">2019-03-09T20:38:00Z</dcterms:created>
  <dcterms:modified xsi:type="dcterms:W3CDTF">2019-03-13T14:17:00Z</dcterms:modified>
</cp:coreProperties>
</file>